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5DD8AC" w14:textId="6EAE9ED7"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2D0503">
        <w:rPr>
          <w:rFonts w:ascii="Times New Roman" w:eastAsia="Times New Roman" w:hAnsi="Times New Roman" w:cs="Times New Roman"/>
          <w:b/>
          <w:sz w:val="24"/>
          <w:szCs w:val="24"/>
        </w:rPr>
        <w:t>1</w:t>
      </w:r>
    </w:p>
    <w:p w14:paraId="140033D2" w14:textId="77777777" w:rsidR="009067F9" w:rsidRDefault="009067F9" w:rsidP="009067F9">
      <w:pPr>
        <w:keepNext/>
        <w:jc w:val="right"/>
        <w:outlineLvl w:val="0"/>
        <w:rPr>
          <w:rFonts w:ascii="Times New Roman" w:eastAsia="Times New Roman" w:hAnsi="Times New Roman" w:cs="Times New Roman"/>
          <w:b/>
          <w:bCs/>
          <w:color w:val="0070C0"/>
          <w:kern w:val="32"/>
          <w:sz w:val="24"/>
          <w:szCs w:val="24"/>
          <w:lang w:eastAsia="x-none"/>
        </w:rPr>
      </w:pPr>
      <w:bookmarkStart w:id="1" w:name="_Toc150695619"/>
      <w:proofErr w:type="gramStart"/>
      <w:r>
        <w:rPr>
          <w:rFonts w:ascii="Times New Roman" w:eastAsia="Times New Roman" w:hAnsi="Times New Roman" w:cs="Times New Roman"/>
          <w:b/>
          <w:bCs/>
          <w:kern w:val="32"/>
          <w:sz w:val="24"/>
          <w:szCs w:val="24"/>
          <w:lang w:eastAsia="x-none"/>
        </w:rPr>
        <w:t>к</w:t>
      </w:r>
      <w:proofErr w:type="gramEnd"/>
      <w:r>
        <w:rPr>
          <w:rFonts w:ascii="Times New Roman" w:eastAsia="Times New Roman" w:hAnsi="Times New Roman" w:cs="Times New Roman"/>
          <w:b/>
          <w:bCs/>
          <w:kern w:val="32"/>
          <w:sz w:val="24"/>
          <w:szCs w:val="24"/>
          <w:lang w:eastAsia="x-none"/>
        </w:rPr>
        <w:t xml:space="preserve"> ПОП по </w:t>
      </w:r>
      <w:r w:rsidRPr="00F35377">
        <w:rPr>
          <w:rFonts w:ascii="Times New Roman" w:eastAsia="Times New Roman" w:hAnsi="Times New Roman" w:cs="Times New Roman"/>
          <w:b/>
          <w:bCs/>
          <w:kern w:val="32"/>
          <w:sz w:val="24"/>
          <w:szCs w:val="24"/>
          <w:lang w:eastAsia="x-none"/>
        </w:rPr>
        <w:t>профессии</w:t>
      </w:r>
      <w:bookmarkEnd w:id="1"/>
      <w:r w:rsidRPr="00F35377">
        <w:rPr>
          <w:rFonts w:ascii="Times New Roman" w:eastAsia="Times New Roman" w:hAnsi="Times New Roman" w:cs="Times New Roman"/>
          <w:b/>
          <w:bCs/>
          <w:kern w:val="32"/>
          <w:sz w:val="24"/>
          <w:szCs w:val="24"/>
          <w:lang w:eastAsia="x-none"/>
        </w:rPr>
        <w:t xml:space="preserve"> </w:t>
      </w:r>
    </w:p>
    <w:p w14:paraId="66D0AFEA" w14:textId="77777777" w:rsidR="009067F9" w:rsidRPr="00501AF7" w:rsidRDefault="009067F9" w:rsidP="009067F9">
      <w:pPr>
        <w:keepNext/>
        <w:jc w:val="right"/>
        <w:outlineLvl w:val="0"/>
        <w:rPr>
          <w:rFonts w:ascii="Times New Roman" w:eastAsia="Times New Roman" w:hAnsi="Times New Roman" w:cs="Times New Roman"/>
          <w:b/>
          <w:kern w:val="32"/>
          <w:sz w:val="24"/>
          <w:szCs w:val="24"/>
          <w:lang w:eastAsia="x-none"/>
        </w:rPr>
      </w:pPr>
      <w:r w:rsidRPr="00501AF7">
        <w:rPr>
          <w:rFonts w:ascii="Times New Roman" w:eastAsia="Calibri" w:hAnsi="Times New Roman" w:cs="Times New Roman"/>
          <w:b/>
          <w:sz w:val="24"/>
          <w:szCs w:val="24"/>
        </w:rPr>
        <w:t>23.01.18 Мастер вертикального транспорта</w:t>
      </w:r>
    </w:p>
    <w:p w14:paraId="43FA2AF0" w14:textId="77777777" w:rsidR="008F578C" w:rsidRPr="004D41E5" w:rsidRDefault="008F578C" w:rsidP="004D41E5"/>
    <w:p w14:paraId="3BD51D45" w14:textId="7BB7AE3A" w:rsidR="00CD2973" w:rsidRPr="006E7FF4"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ПРОГРАММЫ ПРОФЕССИОНАЛЬНЫХ МОДУЛЕЙ</w:t>
      </w:r>
      <w:bookmarkEnd w:id="0"/>
      <w:bookmarkEnd w:id="2"/>
    </w:p>
    <w:p w14:paraId="4A127AD6" w14:textId="77777777" w:rsidR="00F53FDC" w:rsidRDefault="00F53FDC" w:rsidP="00F53FDC">
      <w:pPr>
        <w:jc w:val="center"/>
        <w:rPr>
          <w:rFonts w:ascii="Times New Roman" w:hAnsi="Times New Roman" w:cs="Times New Roman"/>
          <w:sz w:val="24"/>
          <w:szCs w:val="24"/>
          <w:lang w:eastAsia="x-none"/>
        </w:rPr>
      </w:pPr>
    </w:p>
    <w:p w14:paraId="00291C3C" w14:textId="41FF4779" w:rsidR="00C7536E" w:rsidRPr="005F59C7" w:rsidRDefault="00F53FDC" w:rsidP="00F53FDC">
      <w:pPr>
        <w:jc w:val="center"/>
        <w:rPr>
          <w:rFonts w:ascii="Times New Roman" w:hAnsi="Times New Roman" w:cs="Times New Roman"/>
          <w:sz w:val="24"/>
          <w:szCs w:val="24"/>
          <w:lang w:val="x-none" w:eastAsia="x-none"/>
        </w:rPr>
      </w:pPr>
      <w:r>
        <w:rPr>
          <w:rFonts w:ascii="Times New Roman" w:hAnsi="Times New Roman" w:cs="Times New Roman"/>
          <w:sz w:val="24"/>
          <w:szCs w:val="24"/>
          <w:lang w:eastAsia="x-none"/>
        </w:rPr>
        <w:t>ОГЛАВЛЕНИЕ</w:t>
      </w:r>
    </w:p>
    <w:p w14:paraId="4FE67E2D" w14:textId="00B44AB2" w:rsidR="001E4173"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78092758" w:history="1">
        <w:r w:rsidR="001E4173" w:rsidRPr="004915E4">
          <w:rPr>
            <w:rStyle w:val="af0"/>
          </w:rPr>
          <w:t>«ПМн.0Х ТЕХНИЧЕСКОЕ ОБСЛУЖИВАНИЕ И РЕМОНТ ЛИФТОВ»</w:t>
        </w:r>
        <w:r w:rsidR="001E4173">
          <w:rPr>
            <w:webHidden/>
          </w:rPr>
          <w:tab/>
        </w:r>
        <w:r w:rsidR="001E4173">
          <w:rPr>
            <w:webHidden/>
          </w:rPr>
          <w:fldChar w:fldCharType="begin"/>
        </w:r>
        <w:r w:rsidR="001E4173">
          <w:rPr>
            <w:webHidden/>
          </w:rPr>
          <w:instrText xml:space="preserve"> PAGEREF _Toc178092758 \h </w:instrText>
        </w:r>
        <w:r w:rsidR="001E4173">
          <w:rPr>
            <w:webHidden/>
          </w:rPr>
        </w:r>
        <w:r w:rsidR="001E4173">
          <w:rPr>
            <w:webHidden/>
          </w:rPr>
          <w:fldChar w:fldCharType="separate"/>
        </w:r>
        <w:r w:rsidR="002A2658">
          <w:rPr>
            <w:webHidden/>
          </w:rPr>
          <w:t>2</w:t>
        </w:r>
        <w:r w:rsidR="001E4173">
          <w:rPr>
            <w:webHidden/>
          </w:rPr>
          <w:fldChar w:fldCharType="end"/>
        </w:r>
      </w:hyperlink>
    </w:p>
    <w:p w14:paraId="58835FC2" w14:textId="7843880A" w:rsidR="001E4173" w:rsidRDefault="00726FAA">
      <w:pPr>
        <w:pStyle w:val="14"/>
        <w:rPr>
          <w:rFonts w:asciiTheme="minorHAnsi" w:eastAsiaTheme="minorEastAsia" w:hAnsiTheme="minorHAnsi" w:cstheme="minorBidi"/>
          <w:b w:val="0"/>
          <w:bCs w:val="0"/>
          <w:lang w:eastAsia="ru-RU"/>
        </w:rPr>
      </w:pPr>
      <w:hyperlink w:anchor="_Toc178092759" w:history="1">
        <w:r w:rsidR="001E4173" w:rsidRPr="004915E4">
          <w:rPr>
            <w:rStyle w:val="af0"/>
          </w:rPr>
          <w:t>«ПМн.0Х ТЕХНИЧЕСКОЕ ОБСЛУЖИВАНИЕ И РЕМОНТ ПОДЪЕМНЫХ ПЛАТФОРМ ДЛЯ ИНВАЛИДОВ»</w:t>
        </w:r>
        <w:r w:rsidR="001E4173">
          <w:rPr>
            <w:webHidden/>
          </w:rPr>
          <w:tab/>
        </w:r>
        <w:r w:rsidR="001E4173">
          <w:rPr>
            <w:webHidden/>
          </w:rPr>
          <w:fldChar w:fldCharType="begin"/>
        </w:r>
        <w:r w:rsidR="001E4173">
          <w:rPr>
            <w:webHidden/>
          </w:rPr>
          <w:instrText xml:space="preserve"> PAGEREF _Toc178092759 \h </w:instrText>
        </w:r>
        <w:r w:rsidR="001E4173">
          <w:rPr>
            <w:webHidden/>
          </w:rPr>
        </w:r>
        <w:r w:rsidR="001E4173">
          <w:rPr>
            <w:webHidden/>
          </w:rPr>
          <w:fldChar w:fldCharType="separate"/>
        </w:r>
        <w:r w:rsidR="002A2658">
          <w:rPr>
            <w:webHidden/>
          </w:rPr>
          <w:t>20</w:t>
        </w:r>
        <w:r w:rsidR="001E4173">
          <w:rPr>
            <w:webHidden/>
          </w:rPr>
          <w:fldChar w:fldCharType="end"/>
        </w:r>
      </w:hyperlink>
    </w:p>
    <w:p w14:paraId="42FD8665" w14:textId="4F86AD70" w:rsidR="001E4173" w:rsidRDefault="00726FAA">
      <w:pPr>
        <w:pStyle w:val="14"/>
        <w:rPr>
          <w:rFonts w:asciiTheme="minorHAnsi" w:eastAsiaTheme="minorEastAsia" w:hAnsiTheme="minorHAnsi" w:cstheme="minorBidi"/>
          <w:b w:val="0"/>
          <w:bCs w:val="0"/>
          <w:lang w:eastAsia="ru-RU"/>
        </w:rPr>
      </w:pPr>
      <w:hyperlink w:anchor="_Toc178092760" w:history="1">
        <w:r w:rsidR="001E4173" w:rsidRPr="004915E4">
          <w:rPr>
            <w:rStyle w:val="af0"/>
          </w:rPr>
          <w:t>«ПМн.0Х ТЕХНИЧЕСКОЕ ОБСЛУЖИВАНИЕ И РЕМОНТ ЭСКАЛАТОРОВ И ПАССАЖИРСКИХ КОНВЕЙЕРОВ»</w:t>
        </w:r>
        <w:r w:rsidR="001E4173">
          <w:rPr>
            <w:webHidden/>
          </w:rPr>
          <w:tab/>
        </w:r>
        <w:r w:rsidR="001E4173">
          <w:rPr>
            <w:webHidden/>
          </w:rPr>
          <w:fldChar w:fldCharType="begin"/>
        </w:r>
        <w:r w:rsidR="001E4173">
          <w:rPr>
            <w:webHidden/>
          </w:rPr>
          <w:instrText xml:space="preserve"> PAGEREF _Toc178092760 \h </w:instrText>
        </w:r>
        <w:r w:rsidR="001E4173">
          <w:rPr>
            <w:webHidden/>
          </w:rPr>
        </w:r>
        <w:r w:rsidR="001E4173">
          <w:rPr>
            <w:webHidden/>
          </w:rPr>
          <w:fldChar w:fldCharType="separate"/>
        </w:r>
        <w:r w:rsidR="002A2658">
          <w:rPr>
            <w:webHidden/>
          </w:rPr>
          <w:t>36</w:t>
        </w:r>
        <w:r w:rsidR="001E4173">
          <w:rPr>
            <w:webHidden/>
          </w:rPr>
          <w:fldChar w:fldCharType="end"/>
        </w:r>
      </w:hyperlink>
    </w:p>
    <w:p w14:paraId="1319A045" w14:textId="36752DD9" w:rsidR="001E4173" w:rsidRDefault="00726FAA">
      <w:pPr>
        <w:pStyle w:val="14"/>
        <w:rPr>
          <w:rFonts w:asciiTheme="minorHAnsi" w:eastAsiaTheme="minorEastAsia" w:hAnsiTheme="minorHAnsi" w:cstheme="minorBidi"/>
          <w:b w:val="0"/>
          <w:bCs w:val="0"/>
          <w:lang w:eastAsia="ru-RU"/>
        </w:rPr>
      </w:pPr>
      <w:hyperlink w:anchor="_Toc178092761" w:history="1">
        <w:r w:rsidR="001E4173" w:rsidRPr="004915E4">
          <w:rPr>
            <w:rStyle w:val="af0"/>
          </w:rPr>
          <w:t>«ПМн.0Х ЭКСПЛУАТАЦИЯ, ТЕХНИЧЕСКОЕ ОБСЛУЖИВАНИЕ И РЕМОНТ КАНАТНЫХ ДОРОГ»</w:t>
        </w:r>
        <w:r w:rsidR="001E4173">
          <w:rPr>
            <w:webHidden/>
          </w:rPr>
          <w:tab/>
        </w:r>
        <w:r w:rsidR="001E4173">
          <w:rPr>
            <w:webHidden/>
          </w:rPr>
          <w:fldChar w:fldCharType="begin"/>
        </w:r>
        <w:r w:rsidR="001E4173">
          <w:rPr>
            <w:webHidden/>
          </w:rPr>
          <w:instrText xml:space="preserve"> PAGEREF _Toc178092761 \h </w:instrText>
        </w:r>
        <w:r w:rsidR="001E4173">
          <w:rPr>
            <w:webHidden/>
          </w:rPr>
        </w:r>
        <w:r w:rsidR="001E4173">
          <w:rPr>
            <w:webHidden/>
          </w:rPr>
          <w:fldChar w:fldCharType="separate"/>
        </w:r>
        <w:r w:rsidR="002A2658">
          <w:rPr>
            <w:webHidden/>
          </w:rPr>
          <w:t>51</w:t>
        </w:r>
        <w:r w:rsidR="001E4173">
          <w:rPr>
            <w:webHidden/>
          </w:rPr>
          <w:fldChar w:fldCharType="end"/>
        </w:r>
      </w:hyperlink>
    </w:p>
    <w:p w14:paraId="592626CB" w14:textId="4120EEB5" w:rsidR="001E4173" w:rsidRDefault="00726FAA">
      <w:pPr>
        <w:pStyle w:val="14"/>
        <w:rPr>
          <w:rFonts w:asciiTheme="minorHAnsi" w:eastAsiaTheme="minorEastAsia" w:hAnsiTheme="minorHAnsi" w:cstheme="minorBidi"/>
          <w:b w:val="0"/>
          <w:bCs w:val="0"/>
          <w:lang w:eastAsia="ru-RU"/>
        </w:rPr>
      </w:pPr>
      <w:hyperlink w:anchor="_Toc178092762" w:history="1">
        <w:r w:rsidR="001E4173" w:rsidRPr="004915E4">
          <w:rPr>
            <w:rStyle w:val="af0"/>
          </w:rPr>
          <w:t>«ПМн.0Х МОНТАЖ ЛИФТОВ, ПОДЪМНЫХ ПЛАТФРМ ДЛЯ ИНВАЛИДОВ»</w:t>
        </w:r>
        <w:r w:rsidR="001E4173">
          <w:rPr>
            <w:webHidden/>
          </w:rPr>
          <w:tab/>
        </w:r>
        <w:r w:rsidR="001E4173">
          <w:rPr>
            <w:webHidden/>
          </w:rPr>
          <w:fldChar w:fldCharType="begin"/>
        </w:r>
        <w:r w:rsidR="001E4173">
          <w:rPr>
            <w:webHidden/>
          </w:rPr>
          <w:instrText xml:space="preserve"> PAGEREF _Toc178092762 \h </w:instrText>
        </w:r>
        <w:r w:rsidR="001E4173">
          <w:rPr>
            <w:webHidden/>
          </w:rPr>
        </w:r>
        <w:r w:rsidR="001E4173">
          <w:rPr>
            <w:webHidden/>
          </w:rPr>
          <w:fldChar w:fldCharType="separate"/>
        </w:r>
        <w:r w:rsidR="002A2658">
          <w:rPr>
            <w:webHidden/>
          </w:rPr>
          <w:t>66</w:t>
        </w:r>
        <w:r w:rsidR="001E4173">
          <w:rPr>
            <w:webHidden/>
          </w:rPr>
          <w:fldChar w:fldCharType="end"/>
        </w:r>
      </w:hyperlink>
    </w:p>
    <w:p w14:paraId="27AB2EA3" w14:textId="605D8D26" w:rsidR="001E4173" w:rsidRDefault="00726FAA">
      <w:pPr>
        <w:pStyle w:val="14"/>
        <w:rPr>
          <w:rFonts w:asciiTheme="minorHAnsi" w:eastAsiaTheme="minorEastAsia" w:hAnsiTheme="minorHAnsi" w:cstheme="minorBidi"/>
          <w:b w:val="0"/>
          <w:bCs w:val="0"/>
          <w:lang w:eastAsia="ru-RU"/>
        </w:rPr>
      </w:pPr>
      <w:hyperlink w:anchor="_Toc178092763" w:history="1">
        <w:r w:rsidR="001E4173" w:rsidRPr="004915E4">
          <w:rPr>
            <w:rStyle w:val="af0"/>
          </w:rPr>
          <w:t>«ПМн.0Х МОНТАЖ ЭСКАЛАТОРОВ И ПАССАЖИРСКИХ КОНВЕЙЕРОВ»</w:t>
        </w:r>
        <w:r w:rsidR="001E4173">
          <w:rPr>
            <w:webHidden/>
          </w:rPr>
          <w:tab/>
        </w:r>
        <w:r w:rsidR="001E4173">
          <w:rPr>
            <w:webHidden/>
          </w:rPr>
          <w:fldChar w:fldCharType="begin"/>
        </w:r>
        <w:r w:rsidR="001E4173">
          <w:rPr>
            <w:webHidden/>
          </w:rPr>
          <w:instrText xml:space="preserve"> PAGEREF _Toc178092763 \h </w:instrText>
        </w:r>
        <w:r w:rsidR="001E4173">
          <w:rPr>
            <w:webHidden/>
          </w:rPr>
        </w:r>
        <w:r w:rsidR="001E4173">
          <w:rPr>
            <w:webHidden/>
          </w:rPr>
          <w:fldChar w:fldCharType="separate"/>
        </w:r>
        <w:r w:rsidR="002A2658">
          <w:rPr>
            <w:webHidden/>
          </w:rPr>
          <w:t>84</w:t>
        </w:r>
        <w:r w:rsidR="001E4173">
          <w:rPr>
            <w:webHidden/>
          </w:rPr>
          <w:fldChar w:fldCharType="end"/>
        </w:r>
      </w:hyperlink>
    </w:p>
    <w:p w14:paraId="6D28E47A" w14:textId="7C0E0824" w:rsidR="001E4173" w:rsidRDefault="00726FAA">
      <w:pPr>
        <w:pStyle w:val="14"/>
        <w:rPr>
          <w:rFonts w:asciiTheme="minorHAnsi" w:eastAsiaTheme="minorEastAsia" w:hAnsiTheme="minorHAnsi" w:cstheme="minorBidi"/>
          <w:b w:val="0"/>
          <w:bCs w:val="0"/>
          <w:lang w:eastAsia="ru-RU"/>
        </w:rPr>
      </w:pPr>
      <w:hyperlink w:anchor="_Toc178092764" w:history="1">
        <w:r w:rsidR="001E4173" w:rsidRPr="004915E4">
          <w:rPr>
            <w:rStyle w:val="af0"/>
          </w:rPr>
          <w:t>«ПМн.0Х МОНТАЖ И УСТАНОВКА ОБОРУДОВАНИЯ КАНАТНЫХ ДОРОГ»</w:t>
        </w:r>
        <w:r w:rsidR="001E4173">
          <w:rPr>
            <w:webHidden/>
          </w:rPr>
          <w:tab/>
        </w:r>
        <w:r w:rsidR="001E4173">
          <w:rPr>
            <w:webHidden/>
          </w:rPr>
          <w:fldChar w:fldCharType="begin"/>
        </w:r>
        <w:r w:rsidR="001E4173">
          <w:rPr>
            <w:webHidden/>
          </w:rPr>
          <w:instrText xml:space="preserve"> PAGEREF _Toc178092764 \h </w:instrText>
        </w:r>
        <w:r w:rsidR="001E4173">
          <w:rPr>
            <w:webHidden/>
          </w:rPr>
        </w:r>
        <w:r w:rsidR="001E4173">
          <w:rPr>
            <w:webHidden/>
          </w:rPr>
          <w:fldChar w:fldCharType="separate"/>
        </w:r>
        <w:r w:rsidR="002A2658">
          <w:rPr>
            <w:webHidden/>
          </w:rPr>
          <w:t>100</w:t>
        </w:r>
        <w:r w:rsidR="001E4173">
          <w:rPr>
            <w:webHidden/>
          </w:rPr>
          <w:fldChar w:fldCharType="end"/>
        </w:r>
      </w:hyperlink>
    </w:p>
    <w:p w14:paraId="15516DDC" w14:textId="54D1FE2D"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B4F399D" w14:textId="49620491" w:rsidR="00502F97" w:rsidRDefault="00502F97" w:rsidP="00CD2973">
      <w:pPr>
        <w:jc w:val="center"/>
        <w:rPr>
          <w:rFonts w:ascii="Times New Roman" w:hAnsi="Times New Roman" w:cs="Times New Roman"/>
          <w:b/>
          <w:i/>
          <w:sz w:val="24"/>
          <w:szCs w:val="24"/>
        </w:rPr>
      </w:pPr>
    </w:p>
    <w:p w14:paraId="505601EC" w14:textId="0E948D02" w:rsidR="00502F97" w:rsidRDefault="00502F97" w:rsidP="00CD2973">
      <w:pPr>
        <w:jc w:val="center"/>
        <w:rPr>
          <w:rFonts w:ascii="Times New Roman" w:hAnsi="Times New Roman" w:cs="Times New Roman"/>
          <w:b/>
          <w:i/>
          <w:sz w:val="24"/>
          <w:szCs w:val="24"/>
        </w:rPr>
      </w:pPr>
    </w:p>
    <w:p w14:paraId="73F24A22" w14:textId="3112F456" w:rsidR="00502F97" w:rsidRDefault="00502F97" w:rsidP="00CD2973">
      <w:pPr>
        <w:jc w:val="center"/>
        <w:rPr>
          <w:rFonts w:ascii="Times New Roman" w:hAnsi="Times New Roman" w:cs="Times New Roman"/>
          <w:b/>
          <w:i/>
          <w:sz w:val="24"/>
          <w:szCs w:val="24"/>
        </w:rPr>
      </w:pPr>
    </w:p>
    <w:p w14:paraId="3F3455FE" w14:textId="55D3C771" w:rsidR="00502F97" w:rsidRDefault="00502F97" w:rsidP="00CD2973">
      <w:pPr>
        <w:jc w:val="center"/>
        <w:rPr>
          <w:rFonts w:ascii="Times New Roman" w:hAnsi="Times New Roman" w:cs="Times New Roman"/>
          <w:b/>
          <w:i/>
          <w:sz w:val="24"/>
          <w:szCs w:val="24"/>
        </w:rPr>
      </w:pPr>
    </w:p>
    <w:p w14:paraId="713A0927" w14:textId="5A7E0338" w:rsidR="008018C7" w:rsidRDefault="008018C7" w:rsidP="00CD2973">
      <w:pPr>
        <w:jc w:val="center"/>
        <w:rPr>
          <w:rFonts w:ascii="Times New Roman" w:hAnsi="Times New Roman" w:cs="Times New Roman"/>
          <w:b/>
          <w:i/>
          <w:sz w:val="24"/>
          <w:szCs w:val="24"/>
        </w:rPr>
      </w:pPr>
    </w:p>
    <w:p w14:paraId="2F4E6478" w14:textId="6D71235C" w:rsidR="008018C7" w:rsidRDefault="008018C7" w:rsidP="00CD2973">
      <w:pPr>
        <w:jc w:val="center"/>
        <w:rPr>
          <w:rFonts w:ascii="Times New Roman" w:hAnsi="Times New Roman" w:cs="Times New Roman"/>
          <w:b/>
          <w:i/>
          <w:sz w:val="24"/>
          <w:szCs w:val="24"/>
        </w:rPr>
      </w:pPr>
    </w:p>
    <w:p w14:paraId="28668379" w14:textId="2BBC2841" w:rsidR="008018C7" w:rsidRDefault="008018C7" w:rsidP="00CD2973">
      <w:pPr>
        <w:jc w:val="center"/>
        <w:rPr>
          <w:rFonts w:ascii="Times New Roman" w:hAnsi="Times New Roman" w:cs="Times New Roman"/>
          <w:b/>
          <w:i/>
          <w:sz w:val="24"/>
          <w:szCs w:val="24"/>
        </w:rPr>
      </w:pPr>
    </w:p>
    <w:p w14:paraId="6C610560" w14:textId="611823D1" w:rsidR="00502F97" w:rsidRDefault="00502F97" w:rsidP="00CD2973">
      <w:pPr>
        <w:jc w:val="center"/>
        <w:rPr>
          <w:rFonts w:ascii="Times New Roman" w:hAnsi="Times New Roman" w:cs="Times New Roman"/>
          <w:b/>
          <w:i/>
          <w:sz w:val="24"/>
          <w:szCs w:val="24"/>
        </w:rPr>
      </w:pPr>
    </w:p>
    <w:p w14:paraId="7622F126" w14:textId="358A320C" w:rsidR="00502F97" w:rsidRDefault="00502F97" w:rsidP="00CD2973">
      <w:pPr>
        <w:jc w:val="center"/>
        <w:rPr>
          <w:rFonts w:ascii="Times New Roman" w:hAnsi="Times New Roman" w:cs="Times New Roman"/>
          <w:b/>
          <w:i/>
          <w:sz w:val="24"/>
          <w:szCs w:val="24"/>
        </w:rPr>
      </w:pPr>
    </w:p>
    <w:p w14:paraId="11AEB7ED" w14:textId="77777777" w:rsidR="00502F97" w:rsidRDefault="00502F97" w:rsidP="00CD2973">
      <w:pPr>
        <w:jc w:val="center"/>
        <w:rPr>
          <w:rFonts w:ascii="Times New Roman" w:hAnsi="Times New Roman" w:cs="Times New Roman"/>
          <w:b/>
          <w:i/>
          <w:sz w:val="24"/>
          <w:szCs w:val="24"/>
        </w:rPr>
      </w:pPr>
    </w:p>
    <w:p w14:paraId="311C4237" w14:textId="24251053" w:rsidR="008018C7" w:rsidRDefault="008018C7" w:rsidP="00CD2973">
      <w:pPr>
        <w:jc w:val="cente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3ED0F51B" w:rsidR="00CD2973" w:rsidRPr="00F53FDC" w:rsidRDefault="008018C7"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0303B9">
        <w:rPr>
          <w:rFonts w:ascii="Times New Roman" w:hAnsi="Times New Roman" w:cs="Times New Roman"/>
          <w:b/>
          <w:bCs/>
          <w:sz w:val="24"/>
          <w:szCs w:val="24"/>
        </w:rPr>
        <w:t>5</w:t>
      </w:r>
      <w:r w:rsidRPr="00F53FDC">
        <w:rPr>
          <w:rFonts w:ascii="Times New Roman" w:hAnsi="Times New Roman" w:cs="Times New Roman"/>
          <w:b/>
          <w:bCs/>
          <w:sz w:val="24"/>
          <w:szCs w:val="24"/>
        </w:rPr>
        <w:t xml:space="preserve"> г.</w:t>
      </w:r>
    </w:p>
    <w:p w14:paraId="76A94161" w14:textId="77777777" w:rsidR="006E7FF4" w:rsidRDefault="006E7FF4">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46DB3426" w14:textId="76D2B019"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1.1</w:t>
      </w:r>
    </w:p>
    <w:p w14:paraId="6E21F1CC" w14:textId="77777777" w:rsidR="009067F9" w:rsidRDefault="009067F9" w:rsidP="009067F9">
      <w:pPr>
        <w:keepNext/>
        <w:jc w:val="right"/>
        <w:outlineLvl w:val="0"/>
        <w:rPr>
          <w:rFonts w:ascii="Times New Roman" w:eastAsia="Times New Roman" w:hAnsi="Times New Roman" w:cs="Times New Roman"/>
          <w:b/>
          <w:bCs/>
          <w:color w:val="0070C0"/>
          <w:kern w:val="32"/>
          <w:sz w:val="24"/>
          <w:szCs w:val="24"/>
          <w:lang w:eastAsia="x-none"/>
        </w:rPr>
      </w:pPr>
      <w:proofErr w:type="gramStart"/>
      <w:r>
        <w:rPr>
          <w:rFonts w:ascii="Times New Roman" w:eastAsia="Times New Roman" w:hAnsi="Times New Roman" w:cs="Times New Roman"/>
          <w:b/>
          <w:bCs/>
          <w:kern w:val="32"/>
          <w:sz w:val="24"/>
          <w:szCs w:val="24"/>
          <w:lang w:eastAsia="x-none"/>
        </w:rPr>
        <w:t>к</w:t>
      </w:r>
      <w:proofErr w:type="gramEnd"/>
      <w:r>
        <w:rPr>
          <w:rFonts w:ascii="Times New Roman" w:eastAsia="Times New Roman" w:hAnsi="Times New Roman" w:cs="Times New Roman"/>
          <w:b/>
          <w:bCs/>
          <w:kern w:val="32"/>
          <w:sz w:val="24"/>
          <w:szCs w:val="24"/>
          <w:lang w:eastAsia="x-none"/>
        </w:rPr>
        <w:t xml:space="preserve"> ПОП по </w:t>
      </w:r>
      <w:r w:rsidRPr="00F35377">
        <w:rPr>
          <w:rFonts w:ascii="Times New Roman" w:eastAsia="Times New Roman" w:hAnsi="Times New Roman" w:cs="Times New Roman"/>
          <w:b/>
          <w:bCs/>
          <w:kern w:val="32"/>
          <w:sz w:val="24"/>
          <w:szCs w:val="24"/>
          <w:lang w:eastAsia="x-none"/>
        </w:rPr>
        <w:t xml:space="preserve">профессии </w:t>
      </w:r>
    </w:p>
    <w:p w14:paraId="274604A4" w14:textId="77777777" w:rsidR="009067F9" w:rsidRPr="00501AF7" w:rsidRDefault="009067F9" w:rsidP="009067F9">
      <w:pPr>
        <w:keepNext/>
        <w:jc w:val="right"/>
        <w:outlineLvl w:val="0"/>
        <w:rPr>
          <w:rFonts w:ascii="Times New Roman" w:eastAsia="Times New Roman" w:hAnsi="Times New Roman" w:cs="Times New Roman"/>
          <w:b/>
          <w:kern w:val="32"/>
          <w:sz w:val="24"/>
          <w:szCs w:val="24"/>
          <w:lang w:eastAsia="x-none"/>
        </w:rPr>
      </w:pPr>
      <w:r w:rsidRPr="00501AF7">
        <w:rPr>
          <w:rFonts w:ascii="Times New Roman" w:eastAsia="Calibri" w:hAnsi="Times New Roman" w:cs="Times New Roman"/>
          <w:b/>
          <w:sz w:val="24"/>
          <w:szCs w:val="24"/>
        </w:rPr>
        <w:t>23.01.18 Мастер вертикального транспорта</w:t>
      </w:r>
    </w:p>
    <w:p w14:paraId="12B2A2FA" w14:textId="6A2319A6" w:rsidR="00502F97" w:rsidRDefault="00502F97" w:rsidP="00502F97">
      <w:pPr>
        <w:jc w:val="right"/>
        <w:rPr>
          <w:rFonts w:ascii="Times New Roman" w:hAnsi="Times New Roman" w:cs="Times New Roman"/>
          <w:b/>
          <w:bCs/>
          <w:color w:val="0070C0"/>
          <w:sz w:val="24"/>
          <w:szCs w:val="24"/>
        </w:rPr>
      </w:pP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1AE463F3" w:rsidR="008F578C" w:rsidRP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62499A62" w14:textId="6429BC1F" w:rsidR="00CD2973" w:rsidRDefault="008F578C" w:rsidP="006E7FF4">
      <w:pPr>
        <w:pStyle w:val="1"/>
      </w:pPr>
      <w:bookmarkStart w:id="3" w:name="_Toc150695621"/>
      <w:bookmarkStart w:id="4" w:name="_Toc150695786"/>
      <w:bookmarkStart w:id="5" w:name="_Toc178092758"/>
      <w:r w:rsidRPr="006E7FF4">
        <w:t>«</w:t>
      </w:r>
      <w:r w:rsidR="008276F3">
        <w:t>ПМ</w:t>
      </w:r>
      <w:r w:rsidR="00E47005">
        <w:t>н</w:t>
      </w:r>
      <w:r w:rsidR="008276F3">
        <w:t>.0</w:t>
      </w:r>
      <w:r w:rsidR="00E47005">
        <w:t>Х</w:t>
      </w:r>
      <w:r w:rsidRPr="006E7FF4">
        <w:t xml:space="preserve"> </w:t>
      </w:r>
      <w:r w:rsidR="009067F9">
        <w:t>ТЕХНИЧЕСКОЕ ОБСЛУЖИВАНИЕ И РЕМОНТ ЛИФТОВ</w:t>
      </w:r>
      <w:r w:rsidRPr="006E7FF4">
        <w:t>»</w:t>
      </w:r>
      <w:bookmarkEnd w:id="3"/>
      <w:bookmarkEnd w:id="4"/>
      <w:bookmarkEnd w:id="5"/>
    </w:p>
    <w:p w14:paraId="46D724B3" w14:textId="46A7CE34" w:rsidR="009067F9" w:rsidRDefault="009067F9" w:rsidP="00DE7AB3">
      <w:pPr>
        <w:pStyle w:val="a4"/>
        <w:spacing w:line="360" w:lineRule="auto"/>
        <w:rPr>
          <w:rFonts w:ascii="Times New Roman" w:hAnsi="Times New Roman" w:cs="Times New Roman"/>
          <w:sz w:val="24"/>
          <w:szCs w:val="24"/>
        </w:rPr>
      </w:pPr>
      <w:r w:rsidRPr="009067F9">
        <w:rPr>
          <w:rFonts w:ascii="Times New Roman" w:hAnsi="Times New Roman" w:cs="Times New Roman"/>
          <w:sz w:val="24"/>
          <w:szCs w:val="24"/>
        </w:rPr>
        <w:t>Для направленностей</w:t>
      </w:r>
    </w:p>
    <w:p w14:paraId="41E9DB3F" w14:textId="2E9E7F4D" w:rsidR="00502F97" w:rsidRPr="009067F9" w:rsidRDefault="009067F9" w:rsidP="00E02F08">
      <w:pPr>
        <w:pStyle w:val="a4"/>
        <w:numPr>
          <w:ilvl w:val="0"/>
          <w:numId w:val="1"/>
        </w:numPr>
        <w:spacing w:line="360" w:lineRule="auto"/>
        <w:rPr>
          <w:rFonts w:ascii="Times New Roman" w:hAnsi="Times New Roman" w:cs="Times New Roman"/>
          <w:sz w:val="24"/>
          <w:szCs w:val="24"/>
        </w:rPr>
      </w:pPr>
      <w:r w:rsidRPr="009067F9">
        <w:rPr>
          <w:rFonts w:ascii="Times New Roman" w:hAnsi="Times New Roman" w:cs="Times New Roman"/>
          <w:sz w:val="24"/>
          <w:szCs w:val="24"/>
        </w:rPr>
        <w:t>Электромеханик по лифтам и платформам подъемным</w:t>
      </w:r>
      <w:r>
        <w:rPr>
          <w:rFonts w:ascii="Times New Roman" w:hAnsi="Times New Roman" w:cs="Times New Roman"/>
          <w:sz w:val="24"/>
          <w:szCs w:val="24"/>
        </w:rPr>
        <w:t>.</w:t>
      </w:r>
    </w:p>
    <w:p w14:paraId="6B5CDA07" w14:textId="118681B8" w:rsidR="009067F9" w:rsidRPr="009067F9" w:rsidRDefault="009067F9" w:rsidP="00E02F08">
      <w:pPr>
        <w:pStyle w:val="a4"/>
        <w:numPr>
          <w:ilvl w:val="0"/>
          <w:numId w:val="1"/>
        </w:numPr>
        <w:spacing w:line="360" w:lineRule="auto"/>
        <w:rPr>
          <w:rFonts w:ascii="Times New Roman" w:hAnsi="Times New Roman" w:cs="Times New Roman"/>
          <w:sz w:val="24"/>
          <w:szCs w:val="24"/>
        </w:rPr>
      </w:pPr>
      <w:r w:rsidRPr="009067F9">
        <w:rPr>
          <w:rFonts w:ascii="Times New Roman" w:hAnsi="Times New Roman" w:cs="Times New Roman"/>
          <w:sz w:val="24"/>
          <w:szCs w:val="24"/>
        </w:rPr>
        <w:t>Электромеханик по лифтам и эскалаторам (пассажирским конвейерам)</w:t>
      </w:r>
      <w:r>
        <w:rPr>
          <w:rFonts w:ascii="Times New Roman" w:hAnsi="Times New Roman" w:cs="Times New Roman"/>
          <w:sz w:val="24"/>
          <w:szCs w:val="24"/>
        </w:rPr>
        <w:t>.</w:t>
      </w:r>
    </w:p>
    <w:p w14:paraId="569F4FC8" w14:textId="702B3407" w:rsidR="00502F97" w:rsidRPr="009067F9" w:rsidRDefault="009067F9" w:rsidP="00E02F08">
      <w:pPr>
        <w:pStyle w:val="a4"/>
        <w:numPr>
          <w:ilvl w:val="0"/>
          <w:numId w:val="1"/>
        </w:numPr>
        <w:spacing w:line="360" w:lineRule="auto"/>
        <w:rPr>
          <w:rFonts w:ascii="Times New Roman" w:hAnsi="Times New Roman" w:cs="Times New Roman"/>
          <w:sz w:val="24"/>
          <w:szCs w:val="24"/>
        </w:rPr>
      </w:pPr>
      <w:r w:rsidRPr="009067F9">
        <w:rPr>
          <w:rFonts w:ascii="Times New Roman" w:hAnsi="Times New Roman" w:cs="Times New Roman"/>
          <w:sz w:val="24"/>
          <w:szCs w:val="24"/>
        </w:rPr>
        <w:t>Мастер по монтажу и техническому обслуживанию лифтов</w:t>
      </w:r>
      <w:r>
        <w:rPr>
          <w:rFonts w:ascii="Times New Roman" w:hAnsi="Times New Roman" w:cs="Times New Roman"/>
          <w:sz w:val="24"/>
          <w:szCs w:val="24"/>
        </w:rPr>
        <w:t>.</w:t>
      </w:r>
    </w:p>
    <w:p w14:paraId="02DA7D2B" w14:textId="13BD8956" w:rsidR="00502F97" w:rsidRPr="00F53FDC" w:rsidRDefault="00502F97" w:rsidP="00F53FDC">
      <w:pPr>
        <w:spacing w:line="360" w:lineRule="auto"/>
        <w:jc w:val="center"/>
        <w:rPr>
          <w:rFonts w:ascii="Times New Roman" w:hAnsi="Times New Roman" w:cs="Times New Roman"/>
          <w:sz w:val="24"/>
          <w:szCs w:val="24"/>
        </w:rPr>
      </w:pPr>
    </w:p>
    <w:p w14:paraId="694A6A67" w14:textId="61169B7C" w:rsidR="00502F97" w:rsidRPr="00F53FDC" w:rsidRDefault="00502F97" w:rsidP="00F53FDC">
      <w:pPr>
        <w:spacing w:line="360" w:lineRule="auto"/>
        <w:jc w:val="center"/>
        <w:rPr>
          <w:rFonts w:ascii="Times New Roman" w:hAnsi="Times New Roman" w:cs="Times New Roman"/>
          <w:sz w:val="24"/>
          <w:szCs w:val="24"/>
        </w:rPr>
      </w:pPr>
    </w:p>
    <w:p w14:paraId="3B57E081" w14:textId="4DE287B8" w:rsidR="00502F97" w:rsidRPr="00F53FDC" w:rsidRDefault="00502F97" w:rsidP="00F53FDC">
      <w:pPr>
        <w:spacing w:line="360" w:lineRule="auto"/>
        <w:jc w:val="center"/>
        <w:rPr>
          <w:rFonts w:ascii="Times New Roman" w:hAnsi="Times New Roman" w:cs="Times New Roman"/>
          <w:sz w:val="24"/>
          <w:szCs w:val="24"/>
        </w:rPr>
      </w:pPr>
    </w:p>
    <w:p w14:paraId="067D8446" w14:textId="18483086" w:rsidR="00502F97" w:rsidRPr="00F53FDC" w:rsidRDefault="00502F97" w:rsidP="00F53FDC">
      <w:pPr>
        <w:spacing w:line="360" w:lineRule="auto"/>
        <w:jc w:val="center"/>
        <w:rPr>
          <w:rFonts w:ascii="Times New Roman" w:hAnsi="Times New Roman" w:cs="Times New Roman"/>
          <w:sz w:val="24"/>
          <w:szCs w:val="24"/>
        </w:rPr>
      </w:pPr>
    </w:p>
    <w:p w14:paraId="247A35E9" w14:textId="7F72EC14" w:rsidR="00502F97" w:rsidRPr="00F53FDC" w:rsidRDefault="00502F97" w:rsidP="00F53FDC">
      <w:pPr>
        <w:spacing w:line="360" w:lineRule="auto"/>
        <w:jc w:val="center"/>
        <w:rPr>
          <w:rFonts w:ascii="Times New Roman" w:hAnsi="Times New Roman" w:cs="Times New Roman"/>
          <w:sz w:val="24"/>
          <w:szCs w:val="24"/>
        </w:rPr>
      </w:pPr>
    </w:p>
    <w:p w14:paraId="76D7C38F" w14:textId="4E762E5F" w:rsidR="00502F97" w:rsidRPr="00F53FDC" w:rsidRDefault="00502F97" w:rsidP="00F53FDC">
      <w:pPr>
        <w:spacing w:line="360" w:lineRule="auto"/>
        <w:jc w:val="center"/>
        <w:rPr>
          <w:rFonts w:ascii="Times New Roman" w:hAnsi="Times New Roman" w:cs="Times New Roman"/>
          <w:sz w:val="24"/>
          <w:szCs w:val="24"/>
        </w:rPr>
      </w:pPr>
    </w:p>
    <w:p w14:paraId="26DDE23B" w14:textId="77777777" w:rsidR="00502F97" w:rsidRPr="00F53FDC" w:rsidRDefault="00502F97" w:rsidP="00F53FDC">
      <w:pPr>
        <w:spacing w:line="360" w:lineRule="auto"/>
        <w:jc w:val="center"/>
        <w:rPr>
          <w:rFonts w:ascii="Times New Roman" w:hAnsi="Times New Roman" w:cs="Times New Roman"/>
          <w:sz w:val="24"/>
          <w:szCs w:val="24"/>
        </w:rPr>
      </w:pPr>
    </w:p>
    <w:p w14:paraId="0E85E081" w14:textId="367F7151" w:rsidR="00502F97" w:rsidRPr="00F53FDC" w:rsidRDefault="00502F97" w:rsidP="00F53FDC">
      <w:pPr>
        <w:spacing w:line="360" w:lineRule="auto"/>
        <w:jc w:val="center"/>
        <w:rPr>
          <w:rFonts w:ascii="Times New Roman" w:hAnsi="Times New Roman" w:cs="Times New Roman"/>
          <w:sz w:val="24"/>
          <w:szCs w:val="24"/>
        </w:rPr>
      </w:pPr>
    </w:p>
    <w:p w14:paraId="522AF655" w14:textId="4C229FCD" w:rsidR="00502F97" w:rsidRPr="00F53FDC" w:rsidRDefault="00502F97" w:rsidP="00F53FDC">
      <w:pPr>
        <w:spacing w:line="360" w:lineRule="auto"/>
        <w:jc w:val="center"/>
        <w:rPr>
          <w:rFonts w:ascii="Times New Roman" w:hAnsi="Times New Roman" w:cs="Times New Roman"/>
          <w:sz w:val="24"/>
          <w:szCs w:val="24"/>
        </w:rPr>
      </w:pPr>
    </w:p>
    <w:p w14:paraId="67595370" w14:textId="66669932" w:rsidR="00502F97" w:rsidRPr="00F53FDC" w:rsidRDefault="00502F97" w:rsidP="00F53FDC">
      <w:pPr>
        <w:spacing w:line="360" w:lineRule="auto"/>
        <w:jc w:val="center"/>
        <w:rPr>
          <w:rFonts w:ascii="Times New Roman" w:hAnsi="Times New Roman" w:cs="Times New Roman"/>
          <w:sz w:val="24"/>
          <w:szCs w:val="24"/>
        </w:rPr>
      </w:pPr>
    </w:p>
    <w:p w14:paraId="090FF9E5" w14:textId="1E6817EA" w:rsidR="00502F97" w:rsidRPr="00F53FDC" w:rsidRDefault="00502F97" w:rsidP="00F53FDC">
      <w:pPr>
        <w:spacing w:line="360" w:lineRule="auto"/>
        <w:jc w:val="center"/>
        <w:rPr>
          <w:rFonts w:ascii="Times New Roman" w:hAnsi="Times New Roman" w:cs="Times New Roman"/>
          <w:sz w:val="24"/>
          <w:szCs w:val="24"/>
        </w:rPr>
      </w:pPr>
    </w:p>
    <w:p w14:paraId="1A6A1C57" w14:textId="771B64CF" w:rsidR="00502F97" w:rsidRPr="00F53FDC" w:rsidRDefault="00502F97" w:rsidP="00F53FDC">
      <w:pPr>
        <w:spacing w:line="360" w:lineRule="auto"/>
        <w:jc w:val="center"/>
        <w:rPr>
          <w:rFonts w:ascii="Times New Roman" w:hAnsi="Times New Roman" w:cs="Times New Roman"/>
          <w:sz w:val="24"/>
          <w:szCs w:val="24"/>
        </w:rPr>
      </w:pPr>
    </w:p>
    <w:p w14:paraId="4DF11363" w14:textId="54F5F771" w:rsidR="00F53FDC" w:rsidRPr="00F53FDC" w:rsidRDefault="00F53FDC"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0303B9">
        <w:rPr>
          <w:rFonts w:ascii="Times New Roman" w:hAnsi="Times New Roman" w:cs="Times New Roman"/>
          <w:b/>
          <w:bCs/>
          <w:sz w:val="24"/>
          <w:szCs w:val="24"/>
        </w:rPr>
        <w:t>5</w:t>
      </w:r>
      <w:r w:rsidRPr="00F53FDC">
        <w:rPr>
          <w:rFonts w:ascii="Times New Roman" w:hAnsi="Times New Roman" w:cs="Times New Roman"/>
          <w:b/>
          <w:bCs/>
          <w:sz w:val="24"/>
          <w:szCs w:val="24"/>
        </w:rPr>
        <w:t xml:space="preserve"> г.</w:t>
      </w:r>
    </w:p>
    <w:p w14:paraId="70F752F4" w14:textId="41B9B345" w:rsidR="00B766E1" w:rsidRDefault="00B766E1">
      <w:pPr>
        <w:rPr>
          <w:rFonts w:ascii="Times New Roman" w:eastAsia="Times New Roman" w:hAnsi="Times New Roman" w:cs="Times New Roman"/>
          <w:b/>
          <w:bCs/>
          <w:kern w:val="36"/>
          <w:sz w:val="24"/>
          <w:szCs w:val="24"/>
          <w:lang w:eastAsia="ru-RU"/>
        </w:rPr>
      </w:pPr>
      <w:r>
        <w:br w:type="page"/>
      </w:r>
    </w:p>
    <w:p w14:paraId="0C1F2986" w14:textId="40C3C0F4" w:rsidR="00502F97" w:rsidRPr="00B766E1" w:rsidRDefault="00B766E1" w:rsidP="00B766E1">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30CE296F" w14:textId="7018442A" w:rsidR="00B766E1" w:rsidRDefault="00B766E1" w:rsidP="00B766E1"/>
    <w:p w14:paraId="1022EDBB" w14:textId="77777777" w:rsidR="001A7BCA" w:rsidRDefault="00B766E1">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203081592" w:history="1">
        <w:r w:rsidR="001A7BCA" w:rsidRPr="00290F3C">
          <w:rPr>
            <w:rStyle w:val="af0"/>
          </w:rPr>
          <w:t>1. Общая характеристика ПРИМЕРНОЙ РАБОЧЕЙ ПРОГРАММЫ ПРОФЕССИОНАЛЬНОГО МОДУЛЯ</w:t>
        </w:r>
        <w:r w:rsidR="001A7BCA">
          <w:rPr>
            <w:webHidden/>
          </w:rPr>
          <w:tab/>
        </w:r>
        <w:r w:rsidR="001A7BCA">
          <w:rPr>
            <w:webHidden/>
          </w:rPr>
          <w:fldChar w:fldCharType="begin"/>
        </w:r>
        <w:r w:rsidR="001A7BCA">
          <w:rPr>
            <w:webHidden/>
          </w:rPr>
          <w:instrText xml:space="preserve"> PAGEREF _Toc203081592 \h </w:instrText>
        </w:r>
        <w:r w:rsidR="001A7BCA">
          <w:rPr>
            <w:webHidden/>
          </w:rPr>
        </w:r>
        <w:r w:rsidR="001A7BCA">
          <w:rPr>
            <w:webHidden/>
          </w:rPr>
          <w:fldChar w:fldCharType="separate"/>
        </w:r>
        <w:r w:rsidR="001A7BCA">
          <w:rPr>
            <w:webHidden/>
          </w:rPr>
          <w:t>4</w:t>
        </w:r>
        <w:r w:rsidR="001A7BCA">
          <w:rPr>
            <w:webHidden/>
          </w:rPr>
          <w:fldChar w:fldCharType="end"/>
        </w:r>
      </w:hyperlink>
    </w:p>
    <w:p w14:paraId="2706E226" w14:textId="77777777" w:rsidR="001A7BCA" w:rsidRDefault="00726FAA">
      <w:pPr>
        <w:pStyle w:val="21"/>
        <w:rPr>
          <w:rFonts w:asciiTheme="minorHAnsi" w:eastAsiaTheme="minorEastAsia" w:hAnsiTheme="minorHAnsi" w:cstheme="minorBidi"/>
          <w:i w:val="0"/>
          <w:iCs w:val="0"/>
          <w:sz w:val="22"/>
          <w:szCs w:val="22"/>
        </w:rPr>
      </w:pPr>
      <w:hyperlink w:anchor="_Toc203081593" w:history="1">
        <w:r w:rsidR="001A7BCA" w:rsidRPr="00290F3C">
          <w:rPr>
            <w:rStyle w:val="af0"/>
          </w:rPr>
          <w:t>1.1. Цель и место профессионального модуля в структуре образовательной программы</w:t>
        </w:r>
        <w:r w:rsidR="001A7BCA">
          <w:rPr>
            <w:webHidden/>
          </w:rPr>
          <w:tab/>
        </w:r>
        <w:r w:rsidR="001A7BCA">
          <w:rPr>
            <w:webHidden/>
          </w:rPr>
          <w:fldChar w:fldCharType="begin"/>
        </w:r>
        <w:r w:rsidR="001A7BCA">
          <w:rPr>
            <w:webHidden/>
          </w:rPr>
          <w:instrText xml:space="preserve"> PAGEREF _Toc203081593 \h </w:instrText>
        </w:r>
        <w:r w:rsidR="001A7BCA">
          <w:rPr>
            <w:webHidden/>
          </w:rPr>
        </w:r>
        <w:r w:rsidR="001A7BCA">
          <w:rPr>
            <w:webHidden/>
          </w:rPr>
          <w:fldChar w:fldCharType="separate"/>
        </w:r>
        <w:r w:rsidR="001A7BCA">
          <w:rPr>
            <w:webHidden/>
          </w:rPr>
          <w:t>4</w:t>
        </w:r>
        <w:r w:rsidR="001A7BCA">
          <w:rPr>
            <w:webHidden/>
          </w:rPr>
          <w:fldChar w:fldCharType="end"/>
        </w:r>
      </w:hyperlink>
    </w:p>
    <w:p w14:paraId="4E1E93A9" w14:textId="77777777" w:rsidR="001A7BCA" w:rsidRDefault="00726FAA">
      <w:pPr>
        <w:pStyle w:val="21"/>
        <w:rPr>
          <w:rFonts w:asciiTheme="minorHAnsi" w:eastAsiaTheme="minorEastAsia" w:hAnsiTheme="minorHAnsi" w:cstheme="minorBidi"/>
          <w:i w:val="0"/>
          <w:iCs w:val="0"/>
          <w:sz w:val="22"/>
          <w:szCs w:val="22"/>
        </w:rPr>
      </w:pPr>
      <w:hyperlink w:anchor="_Toc203081594" w:history="1">
        <w:r w:rsidR="001A7BCA" w:rsidRPr="00290F3C">
          <w:rPr>
            <w:rStyle w:val="af0"/>
          </w:rPr>
          <w:t>1.2. Планируемые результаты освоения профессионального модуля</w:t>
        </w:r>
        <w:r w:rsidR="001A7BCA">
          <w:rPr>
            <w:webHidden/>
          </w:rPr>
          <w:tab/>
        </w:r>
        <w:r w:rsidR="001A7BCA">
          <w:rPr>
            <w:webHidden/>
          </w:rPr>
          <w:fldChar w:fldCharType="begin"/>
        </w:r>
        <w:r w:rsidR="001A7BCA">
          <w:rPr>
            <w:webHidden/>
          </w:rPr>
          <w:instrText xml:space="preserve"> PAGEREF _Toc203081594 \h </w:instrText>
        </w:r>
        <w:r w:rsidR="001A7BCA">
          <w:rPr>
            <w:webHidden/>
          </w:rPr>
        </w:r>
        <w:r w:rsidR="001A7BCA">
          <w:rPr>
            <w:webHidden/>
          </w:rPr>
          <w:fldChar w:fldCharType="separate"/>
        </w:r>
        <w:r w:rsidR="001A7BCA">
          <w:rPr>
            <w:webHidden/>
          </w:rPr>
          <w:t>4</w:t>
        </w:r>
        <w:r w:rsidR="001A7BCA">
          <w:rPr>
            <w:webHidden/>
          </w:rPr>
          <w:fldChar w:fldCharType="end"/>
        </w:r>
      </w:hyperlink>
    </w:p>
    <w:p w14:paraId="06139BA8" w14:textId="77777777" w:rsidR="001A7BCA" w:rsidRDefault="00726FAA">
      <w:pPr>
        <w:pStyle w:val="14"/>
        <w:rPr>
          <w:rFonts w:asciiTheme="minorHAnsi" w:eastAsiaTheme="minorEastAsia" w:hAnsiTheme="minorHAnsi" w:cstheme="minorBidi"/>
          <w:b w:val="0"/>
          <w:bCs w:val="0"/>
          <w:lang w:eastAsia="ru-RU"/>
        </w:rPr>
      </w:pPr>
      <w:hyperlink w:anchor="_Toc203081595" w:history="1">
        <w:r w:rsidR="001A7BCA" w:rsidRPr="00290F3C">
          <w:rPr>
            <w:rStyle w:val="af0"/>
          </w:rPr>
          <w:t>2. Структура и содержание профессионального модуля</w:t>
        </w:r>
        <w:r w:rsidR="001A7BCA">
          <w:rPr>
            <w:webHidden/>
          </w:rPr>
          <w:tab/>
        </w:r>
        <w:r w:rsidR="001A7BCA">
          <w:rPr>
            <w:webHidden/>
          </w:rPr>
          <w:fldChar w:fldCharType="begin"/>
        </w:r>
        <w:r w:rsidR="001A7BCA">
          <w:rPr>
            <w:webHidden/>
          </w:rPr>
          <w:instrText xml:space="preserve"> PAGEREF _Toc203081595 \h </w:instrText>
        </w:r>
        <w:r w:rsidR="001A7BCA">
          <w:rPr>
            <w:webHidden/>
          </w:rPr>
        </w:r>
        <w:r w:rsidR="001A7BCA">
          <w:rPr>
            <w:webHidden/>
          </w:rPr>
          <w:fldChar w:fldCharType="separate"/>
        </w:r>
        <w:r w:rsidR="001A7BCA">
          <w:rPr>
            <w:webHidden/>
          </w:rPr>
          <w:t>9</w:t>
        </w:r>
        <w:r w:rsidR="001A7BCA">
          <w:rPr>
            <w:webHidden/>
          </w:rPr>
          <w:fldChar w:fldCharType="end"/>
        </w:r>
      </w:hyperlink>
    </w:p>
    <w:p w14:paraId="394726AB" w14:textId="77777777" w:rsidR="001A7BCA" w:rsidRDefault="00726FAA">
      <w:pPr>
        <w:pStyle w:val="21"/>
        <w:rPr>
          <w:rFonts w:asciiTheme="minorHAnsi" w:eastAsiaTheme="minorEastAsia" w:hAnsiTheme="minorHAnsi" w:cstheme="minorBidi"/>
          <w:i w:val="0"/>
          <w:iCs w:val="0"/>
          <w:sz w:val="22"/>
          <w:szCs w:val="22"/>
        </w:rPr>
      </w:pPr>
      <w:hyperlink w:anchor="_Toc203081596" w:history="1">
        <w:r w:rsidR="001A7BCA" w:rsidRPr="00290F3C">
          <w:rPr>
            <w:rStyle w:val="af0"/>
          </w:rPr>
          <w:t>2.1. Трудоемкость освоения модуля</w:t>
        </w:r>
        <w:r w:rsidR="001A7BCA">
          <w:rPr>
            <w:webHidden/>
          </w:rPr>
          <w:tab/>
        </w:r>
        <w:r w:rsidR="001A7BCA">
          <w:rPr>
            <w:webHidden/>
          </w:rPr>
          <w:fldChar w:fldCharType="begin"/>
        </w:r>
        <w:r w:rsidR="001A7BCA">
          <w:rPr>
            <w:webHidden/>
          </w:rPr>
          <w:instrText xml:space="preserve"> PAGEREF _Toc203081596 \h </w:instrText>
        </w:r>
        <w:r w:rsidR="001A7BCA">
          <w:rPr>
            <w:webHidden/>
          </w:rPr>
        </w:r>
        <w:r w:rsidR="001A7BCA">
          <w:rPr>
            <w:webHidden/>
          </w:rPr>
          <w:fldChar w:fldCharType="separate"/>
        </w:r>
        <w:r w:rsidR="001A7BCA">
          <w:rPr>
            <w:webHidden/>
          </w:rPr>
          <w:t>9</w:t>
        </w:r>
        <w:r w:rsidR="001A7BCA">
          <w:rPr>
            <w:webHidden/>
          </w:rPr>
          <w:fldChar w:fldCharType="end"/>
        </w:r>
      </w:hyperlink>
    </w:p>
    <w:p w14:paraId="79A32F28" w14:textId="77777777" w:rsidR="001A7BCA" w:rsidRDefault="00726FAA">
      <w:pPr>
        <w:pStyle w:val="21"/>
        <w:rPr>
          <w:rFonts w:asciiTheme="minorHAnsi" w:eastAsiaTheme="minorEastAsia" w:hAnsiTheme="minorHAnsi" w:cstheme="minorBidi"/>
          <w:i w:val="0"/>
          <w:iCs w:val="0"/>
          <w:sz w:val="22"/>
          <w:szCs w:val="22"/>
        </w:rPr>
      </w:pPr>
      <w:hyperlink w:anchor="_Toc203081597" w:history="1">
        <w:r w:rsidR="001A7BCA" w:rsidRPr="00290F3C">
          <w:rPr>
            <w:rStyle w:val="af0"/>
          </w:rPr>
          <w:t>2.2. Структура профессионального модуля</w:t>
        </w:r>
        <w:r w:rsidR="001A7BCA">
          <w:rPr>
            <w:webHidden/>
          </w:rPr>
          <w:tab/>
        </w:r>
        <w:r w:rsidR="001A7BCA">
          <w:rPr>
            <w:webHidden/>
          </w:rPr>
          <w:fldChar w:fldCharType="begin"/>
        </w:r>
        <w:r w:rsidR="001A7BCA">
          <w:rPr>
            <w:webHidden/>
          </w:rPr>
          <w:instrText xml:space="preserve"> PAGEREF _Toc203081597 \h </w:instrText>
        </w:r>
        <w:r w:rsidR="001A7BCA">
          <w:rPr>
            <w:webHidden/>
          </w:rPr>
        </w:r>
        <w:r w:rsidR="001A7BCA">
          <w:rPr>
            <w:webHidden/>
          </w:rPr>
          <w:fldChar w:fldCharType="separate"/>
        </w:r>
        <w:r w:rsidR="001A7BCA">
          <w:rPr>
            <w:webHidden/>
          </w:rPr>
          <w:t>9</w:t>
        </w:r>
        <w:r w:rsidR="001A7BCA">
          <w:rPr>
            <w:webHidden/>
          </w:rPr>
          <w:fldChar w:fldCharType="end"/>
        </w:r>
      </w:hyperlink>
    </w:p>
    <w:p w14:paraId="045504DA" w14:textId="77777777" w:rsidR="001A7BCA" w:rsidRDefault="00726FAA">
      <w:pPr>
        <w:pStyle w:val="21"/>
        <w:rPr>
          <w:rFonts w:asciiTheme="minorHAnsi" w:eastAsiaTheme="minorEastAsia" w:hAnsiTheme="minorHAnsi" w:cstheme="minorBidi"/>
          <w:i w:val="0"/>
          <w:iCs w:val="0"/>
          <w:sz w:val="22"/>
          <w:szCs w:val="22"/>
        </w:rPr>
      </w:pPr>
      <w:hyperlink w:anchor="_Toc203081598" w:history="1">
        <w:r w:rsidR="001A7BCA" w:rsidRPr="00290F3C">
          <w:rPr>
            <w:rStyle w:val="af0"/>
          </w:rPr>
          <w:t>2.3. Примерное содержание профессионального модуля</w:t>
        </w:r>
        <w:r w:rsidR="001A7BCA">
          <w:rPr>
            <w:webHidden/>
          </w:rPr>
          <w:tab/>
        </w:r>
        <w:r w:rsidR="001A7BCA">
          <w:rPr>
            <w:webHidden/>
          </w:rPr>
          <w:fldChar w:fldCharType="begin"/>
        </w:r>
        <w:r w:rsidR="001A7BCA">
          <w:rPr>
            <w:webHidden/>
          </w:rPr>
          <w:instrText xml:space="preserve"> PAGEREF _Toc203081598 \h </w:instrText>
        </w:r>
        <w:r w:rsidR="001A7BCA">
          <w:rPr>
            <w:webHidden/>
          </w:rPr>
        </w:r>
        <w:r w:rsidR="001A7BCA">
          <w:rPr>
            <w:webHidden/>
          </w:rPr>
          <w:fldChar w:fldCharType="separate"/>
        </w:r>
        <w:r w:rsidR="001A7BCA">
          <w:rPr>
            <w:webHidden/>
          </w:rPr>
          <w:t>10</w:t>
        </w:r>
        <w:r w:rsidR="001A7BCA">
          <w:rPr>
            <w:webHidden/>
          </w:rPr>
          <w:fldChar w:fldCharType="end"/>
        </w:r>
      </w:hyperlink>
    </w:p>
    <w:p w14:paraId="4CA7C14A" w14:textId="77777777" w:rsidR="001A7BCA" w:rsidRDefault="00726FAA">
      <w:pPr>
        <w:pStyle w:val="14"/>
        <w:rPr>
          <w:rFonts w:asciiTheme="minorHAnsi" w:eastAsiaTheme="minorEastAsia" w:hAnsiTheme="minorHAnsi" w:cstheme="minorBidi"/>
          <w:b w:val="0"/>
          <w:bCs w:val="0"/>
          <w:lang w:eastAsia="ru-RU"/>
        </w:rPr>
      </w:pPr>
      <w:hyperlink w:anchor="_Toc203081599" w:history="1">
        <w:r w:rsidR="001A7BCA" w:rsidRPr="00290F3C">
          <w:rPr>
            <w:rStyle w:val="af0"/>
          </w:rPr>
          <w:t>3. Условия реализации профессионального модуля</w:t>
        </w:r>
        <w:r w:rsidR="001A7BCA">
          <w:rPr>
            <w:webHidden/>
          </w:rPr>
          <w:tab/>
        </w:r>
        <w:r w:rsidR="001A7BCA">
          <w:rPr>
            <w:webHidden/>
          </w:rPr>
          <w:fldChar w:fldCharType="begin"/>
        </w:r>
        <w:r w:rsidR="001A7BCA">
          <w:rPr>
            <w:webHidden/>
          </w:rPr>
          <w:instrText xml:space="preserve"> PAGEREF _Toc203081599 \h </w:instrText>
        </w:r>
        <w:r w:rsidR="001A7BCA">
          <w:rPr>
            <w:webHidden/>
          </w:rPr>
        </w:r>
        <w:r w:rsidR="001A7BCA">
          <w:rPr>
            <w:webHidden/>
          </w:rPr>
          <w:fldChar w:fldCharType="separate"/>
        </w:r>
        <w:r w:rsidR="001A7BCA">
          <w:rPr>
            <w:webHidden/>
          </w:rPr>
          <w:t>17</w:t>
        </w:r>
        <w:r w:rsidR="001A7BCA">
          <w:rPr>
            <w:webHidden/>
          </w:rPr>
          <w:fldChar w:fldCharType="end"/>
        </w:r>
      </w:hyperlink>
    </w:p>
    <w:p w14:paraId="5AAF0029" w14:textId="77777777" w:rsidR="001A7BCA" w:rsidRDefault="00726FAA">
      <w:pPr>
        <w:pStyle w:val="21"/>
        <w:rPr>
          <w:rFonts w:asciiTheme="minorHAnsi" w:eastAsiaTheme="minorEastAsia" w:hAnsiTheme="minorHAnsi" w:cstheme="minorBidi"/>
          <w:i w:val="0"/>
          <w:iCs w:val="0"/>
          <w:sz w:val="22"/>
          <w:szCs w:val="22"/>
        </w:rPr>
      </w:pPr>
      <w:hyperlink w:anchor="_Toc203081600" w:history="1">
        <w:r w:rsidR="001A7BCA" w:rsidRPr="00290F3C">
          <w:rPr>
            <w:rStyle w:val="af0"/>
          </w:rPr>
          <w:t>3.1. Материально-техническое обеспечение</w:t>
        </w:r>
        <w:r w:rsidR="001A7BCA">
          <w:rPr>
            <w:webHidden/>
          </w:rPr>
          <w:tab/>
        </w:r>
        <w:r w:rsidR="001A7BCA">
          <w:rPr>
            <w:webHidden/>
          </w:rPr>
          <w:fldChar w:fldCharType="begin"/>
        </w:r>
        <w:r w:rsidR="001A7BCA">
          <w:rPr>
            <w:webHidden/>
          </w:rPr>
          <w:instrText xml:space="preserve"> PAGEREF _Toc203081600 \h </w:instrText>
        </w:r>
        <w:r w:rsidR="001A7BCA">
          <w:rPr>
            <w:webHidden/>
          </w:rPr>
        </w:r>
        <w:r w:rsidR="001A7BCA">
          <w:rPr>
            <w:webHidden/>
          </w:rPr>
          <w:fldChar w:fldCharType="separate"/>
        </w:r>
        <w:r w:rsidR="001A7BCA">
          <w:rPr>
            <w:webHidden/>
          </w:rPr>
          <w:t>17</w:t>
        </w:r>
        <w:r w:rsidR="001A7BCA">
          <w:rPr>
            <w:webHidden/>
          </w:rPr>
          <w:fldChar w:fldCharType="end"/>
        </w:r>
      </w:hyperlink>
    </w:p>
    <w:p w14:paraId="06A5FB4A" w14:textId="77777777" w:rsidR="001A7BCA" w:rsidRDefault="00726FAA">
      <w:pPr>
        <w:pStyle w:val="21"/>
        <w:rPr>
          <w:rFonts w:asciiTheme="minorHAnsi" w:eastAsiaTheme="minorEastAsia" w:hAnsiTheme="minorHAnsi" w:cstheme="minorBidi"/>
          <w:i w:val="0"/>
          <w:iCs w:val="0"/>
          <w:sz w:val="22"/>
          <w:szCs w:val="22"/>
        </w:rPr>
      </w:pPr>
      <w:hyperlink w:anchor="_Toc203081601" w:history="1">
        <w:r w:rsidR="001A7BCA" w:rsidRPr="00290F3C">
          <w:rPr>
            <w:rStyle w:val="af0"/>
          </w:rPr>
          <w:t>3.2. Учебно-методическое обеспечение</w:t>
        </w:r>
        <w:r w:rsidR="001A7BCA">
          <w:rPr>
            <w:webHidden/>
          </w:rPr>
          <w:tab/>
        </w:r>
        <w:r w:rsidR="001A7BCA">
          <w:rPr>
            <w:webHidden/>
          </w:rPr>
          <w:fldChar w:fldCharType="begin"/>
        </w:r>
        <w:r w:rsidR="001A7BCA">
          <w:rPr>
            <w:webHidden/>
          </w:rPr>
          <w:instrText xml:space="preserve"> PAGEREF _Toc203081601 \h </w:instrText>
        </w:r>
        <w:r w:rsidR="001A7BCA">
          <w:rPr>
            <w:webHidden/>
          </w:rPr>
        </w:r>
        <w:r w:rsidR="001A7BCA">
          <w:rPr>
            <w:webHidden/>
          </w:rPr>
          <w:fldChar w:fldCharType="separate"/>
        </w:r>
        <w:r w:rsidR="001A7BCA">
          <w:rPr>
            <w:webHidden/>
          </w:rPr>
          <w:t>17</w:t>
        </w:r>
        <w:r w:rsidR="001A7BCA">
          <w:rPr>
            <w:webHidden/>
          </w:rPr>
          <w:fldChar w:fldCharType="end"/>
        </w:r>
      </w:hyperlink>
    </w:p>
    <w:p w14:paraId="28A609EB" w14:textId="77777777" w:rsidR="001A7BCA" w:rsidRDefault="00726FAA">
      <w:pPr>
        <w:pStyle w:val="14"/>
        <w:rPr>
          <w:rFonts w:asciiTheme="minorHAnsi" w:eastAsiaTheme="minorEastAsia" w:hAnsiTheme="minorHAnsi" w:cstheme="minorBidi"/>
          <w:b w:val="0"/>
          <w:bCs w:val="0"/>
          <w:lang w:eastAsia="ru-RU"/>
        </w:rPr>
      </w:pPr>
      <w:hyperlink w:anchor="_Toc203081602" w:history="1">
        <w:r w:rsidR="001A7BCA" w:rsidRPr="00290F3C">
          <w:rPr>
            <w:rStyle w:val="af0"/>
          </w:rPr>
          <w:t>4. Контроль и оценка результатов освоения  профессионального модуля</w:t>
        </w:r>
        <w:r w:rsidR="001A7BCA">
          <w:rPr>
            <w:webHidden/>
          </w:rPr>
          <w:tab/>
        </w:r>
        <w:r w:rsidR="001A7BCA">
          <w:rPr>
            <w:webHidden/>
          </w:rPr>
          <w:fldChar w:fldCharType="begin"/>
        </w:r>
        <w:r w:rsidR="001A7BCA">
          <w:rPr>
            <w:webHidden/>
          </w:rPr>
          <w:instrText xml:space="preserve"> PAGEREF _Toc203081602 \h </w:instrText>
        </w:r>
        <w:r w:rsidR="001A7BCA">
          <w:rPr>
            <w:webHidden/>
          </w:rPr>
        </w:r>
        <w:r w:rsidR="001A7BCA">
          <w:rPr>
            <w:webHidden/>
          </w:rPr>
          <w:fldChar w:fldCharType="separate"/>
        </w:r>
        <w:r w:rsidR="001A7BCA">
          <w:rPr>
            <w:webHidden/>
          </w:rPr>
          <w:t>18</w:t>
        </w:r>
        <w:r w:rsidR="001A7BCA">
          <w:rPr>
            <w:webHidden/>
          </w:rPr>
          <w:fldChar w:fldCharType="end"/>
        </w:r>
      </w:hyperlink>
    </w:p>
    <w:p w14:paraId="6DFBEBFA" w14:textId="4E5904B0" w:rsidR="00B766E1" w:rsidRPr="00B766E1" w:rsidRDefault="00B766E1" w:rsidP="00B766E1">
      <w:r>
        <w:fldChar w:fldCharType="end"/>
      </w:r>
    </w:p>
    <w:p w14:paraId="6993E632" w14:textId="77777777" w:rsidR="00B766E1" w:rsidRDefault="00B766E1" w:rsidP="006E7FF4">
      <w:pPr>
        <w:pStyle w:val="1"/>
      </w:pPr>
    </w:p>
    <w:p w14:paraId="08DCC1CB" w14:textId="77777777" w:rsidR="00502F97" w:rsidRDefault="00502F97" w:rsidP="00A3570A">
      <w:pPr>
        <w:pStyle w:val="1f"/>
        <w:jc w:val="left"/>
        <w:sectPr w:rsidR="00502F97" w:rsidSect="00502F97">
          <w:headerReference w:type="even" r:id="rId9"/>
          <w:headerReference w:type="default" r:id="rId10"/>
          <w:pgSz w:w="11906" w:h="16838"/>
          <w:pgMar w:top="1134" w:right="567" w:bottom="1134" w:left="1701" w:header="709" w:footer="709" w:gutter="0"/>
          <w:cols w:space="708"/>
          <w:docGrid w:linePitch="360"/>
        </w:sectPr>
      </w:pPr>
      <w:bookmarkStart w:id="6" w:name="_Toc149904144"/>
      <w:bookmarkStart w:id="7" w:name="_Toc150695622"/>
      <w:bookmarkStart w:id="8" w:name="_Toc150695787"/>
    </w:p>
    <w:p w14:paraId="03B6880D" w14:textId="48DFECCF" w:rsidR="00E52263" w:rsidRPr="00C13371" w:rsidRDefault="006E7FF4" w:rsidP="00E52263">
      <w:pPr>
        <w:pStyle w:val="1f"/>
      </w:pPr>
      <w:bookmarkStart w:id="9" w:name="_Toc203081515"/>
      <w:bookmarkStart w:id="10" w:name="_Toc203081592"/>
      <w:bookmarkStart w:id="11" w:name="_Toc203081728"/>
      <w:bookmarkStart w:id="12" w:name="_Toc203081824"/>
      <w:bookmarkStart w:id="13" w:name="_Toc203081928"/>
      <w:bookmarkStart w:id="14" w:name="_Toc203082071"/>
      <w:bookmarkStart w:id="15" w:name="_Toc203082148"/>
      <w:r w:rsidRPr="007863C1">
        <w:lastRenderedPageBreak/>
        <w:t xml:space="preserve">1. Общая </w:t>
      </w:r>
      <w:r w:rsidRPr="00C13371">
        <w:t>характеристика</w:t>
      </w:r>
      <w:bookmarkEnd w:id="6"/>
      <w:bookmarkEnd w:id="7"/>
      <w:bookmarkEnd w:id="8"/>
      <w:r w:rsidR="00E52263" w:rsidRPr="00C13371">
        <w:t xml:space="preserve"> ПРИМЕРНОЙ</w:t>
      </w:r>
      <w:r w:rsidR="00E52263" w:rsidRPr="00C13371">
        <w:rPr>
          <w:rFonts w:asciiTheme="minorHAnsi" w:hAnsiTheme="minorHAnsi"/>
          <w:lang w:val="ru-RU"/>
        </w:rPr>
        <w:t xml:space="preserve"> </w:t>
      </w:r>
      <w:r w:rsidR="00E52263" w:rsidRPr="00C13371">
        <w:t>РАБОЧЕЙ ПРОГРАММЫ</w:t>
      </w:r>
      <w:r w:rsidR="00E52263" w:rsidRPr="00C13371">
        <w:rPr>
          <w:rFonts w:asciiTheme="minorHAnsi" w:hAnsiTheme="minorHAnsi"/>
          <w:lang w:val="ru-RU"/>
        </w:rPr>
        <w:t xml:space="preserve"> </w:t>
      </w:r>
      <w:r w:rsidR="00E52263" w:rsidRPr="00C13371">
        <w:t>ПРОФЕССИОНАЛЬНОГО МОДУЛЯ</w:t>
      </w:r>
      <w:bookmarkEnd w:id="9"/>
      <w:bookmarkEnd w:id="10"/>
      <w:bookmarkEnd w:id="11"/>
      <w:bookmarkEnd w:id="12"/>
      <w:bookmarkEnd w:id="13"/>
      <w:bookmarkEnd w:id="14"/>
      <w:bookmarkEnd w:id="15"/>
    </w:p>
    <w:p w14:paraId="0C8E1B64" w14:textId="64C655CD" w:rsidR="00E52263" w:rsidRPr="00C13371" w:rsidRDefault="00E52263" w:rsidP="00E52263">
      <w:pPr>
        <w:pStyle w:val="1d"/>
        <w:jc w:val="center"/>
        <w:rPr>
          <w:rFonts w:eastAsia="Segoe UI"/>
          <w:lang w:val="ru-RU"/>
        </w:rPr>
      </w:pPr>
      <w:r w:rsidRPr="00C13371">
        <w:rPr>
          <w:rFonts w:eastAsia="Segoe UI"/>
          <w:lang w:val="ru-RU"/>
        </w:rPr>
        <w:t>«</w:t>
      </w:r>
      <w:r w:rsidR="00E1358F" w:rsidRPr="00E1358F">
        <w:rPr>
          <w:lang w:val="ru-RU"/>
        </w:rPr>
        <w:t>Техническое обслуживание и ремонт лифтов</w:t>
      </w:r>
      <w:r w:rsidRPr="00C13371">
        <w:rPr>
          <w:rFonts w:eastAsia="Segoe UI"/>
          <w:lang w:val="ru-RU"/>
        </w:rPr>
        <w:t>»</w:t>
      </w:r>
    </w:p>
    <w:p w14:paraId="19B931A0" w14:textId="794F26AC" w:rsidR="006E7FF4" w:rsidRPr="00C13371" w:rsidRDefault="006E7FF4" w:rsidP="0020413C">
      <w:pPr>
        <w:pStyle w:val="1f"/>
        <w:rPr>
          <w:rFonts w:asciiTheme="minorHAnsi" w:hAnsiTheme="minorHAnsi"/>
          <w:lang w:val="ru-RU"/>
        </w:rPr>
      </w:pPr>
    </w:p>
    <w:p w14:paraId="46AC078F" w14:textId="476B70BD" w:rsidR="00C63897" w:rsidRPr="00EA6E1D" w:rsidRDefault="007863C1" w:rsidP="007863C1">
      <w:pPr>
        <w:pStyle w:val="114"/>
        <w:rPr>
          <w:rFonts w:ascii="Times New Roman" w:hAnsi="Times New Roman"/>
        </w:rPr>
      </w:pPr>
      <w:bookmarkStart w:id="16" w:name="_Toc150695623"/>
      <w:bookmarkStart w:id="17" w:name="_Toc203081516"/>
      <w:bookmarkStart w:id="18" w:name="_Toc203081593"/>
      <w:bookmarkStart w:id="19" w:name="_Toc203081729"/>
      <w:bookmarkStart w:id="20" w:name="_Toc203081825"/>
      <w:bookmarkStart w:id="21" w:name="_Toc203081929"/>
      <w:bookmarkStart w:id="22" w:name="_Toc203082072"/>
      <w:bookmarkStart w:id="23" w:name="_Toc203082149"/>
      <w:r w:rsidRPr="00C13371">
        <w:rPr>
          <w:rFonts w:ascii="Times New Roman" w:hAnsi="Times New Roman"/>
        </w:rPr>
        <w:t xml:space="preserve">1.1. </w:t>
      </w:r>
      <w:bookmarkEnd w:id="16"/>
      <w:r w:rsidR="00E52263" w:rsidRPr="00C13371">
        <w:rPr>
          <w:rFonts w:ascii="Times New Roman" w:hAnsi="Times New Roman"/>
        </w:rPr>
        <w:t>Цель и место профессионального модуля в структуре образовательной программы</w:t>
      </w:r>
      <w:bookmarkEnd w:id="17"/>
      <w:bookmarkEnd w:id="18"/>
      <w:bookmarkEnd w:id="19"/>
      <w:bookmarkEnd w:id="20"/>
      <w:bookmarkEnd w:id="21"/>
      <w:bookmarkEnd w:id="22"/>
      <w:bookmarkEnd w:id="23"/>
    </w:p>
    <w:p w14:paraId="1EFA392A" w14:textId="33635E64" w:rsidR="00C63897" w:rsidRPr="009067F9"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9067F9">
        <w:rPr>
          <w:rFonts w:ascii="Times New Roman" w:eastAsia="Times New Roman" w:hAnsi="Times New Roman" w:cs="Times New Roman"/>
          <w:sz w:val="24"/>
          <w:szCs w:val="24"/>
          <w:lang w:eastAsia="ru-RU"/>
        </w:rPr>
        <w:t xml:space="preserve">Цель модуля: освоение вида деятельности </w:t>
      </w:r>
      <w:r w:rsidR="00896BB3" w:rsidRPr="009067F9">
        <w:rPr>
          <w:rFonts w:ascii="Times New Roman" w:eastAsia="Times New Roman" w:hAnsi="Times New Roman" w:cs="Times New Roman"/>
          <w:i/>
          <w:iCs/>
          <w:sz w:val="24"/>
          <w:szCs w:val="24"/>
          <w:lang w:eastAsia="ru-RU"/>
        </w:rPr>
        <w:t>«</w:t>
      </w:r>
      <w:r w:rsidR="009067F9" w:rsidRPr="009067F9">
        <w:rPr>
          <w:rFonts w:ascii="Times New Roman" w:hAnsi="Times New Roman"/>
          <w:sz w:val="24"/>
          <w:szCs w:val="24"/>
        </w:rPr>
        <w:t>Техническое обслуживание и ремонт лифтов</w:t>
      </w:r>
      <w:r w:rsidR="00896BB3" w:rsidRPr="009067F9">
        <w:rPr>
          <w:rFonts w:ascii="Times New Roman" w:eastAsia="Times New Roman" w:hAnsi="Times New Roman" w:cs="Times New Roman"/>
          <w:i/>
          <w:iCs/>
          <w:sz w:val="24"/>
          <w:szCs w:val="24"/>
          <w:lang w:eastAsia="ru-RU"/>
        </w:rPr>
        <w:t>»</w:t>
      </w:r>
      <w:r w:rsidR="00896BB3" w:rsidRPr="009067F9">
        <w:rPr>
          <w:rFonts w:ascii="Times New Roman" w:eastAsia="Times New Roman" w:hAnsi="Times New Roman" w:cs="Times New Roman"/>
          <w:sz w:val="24"/>
          <w:szCs w:val="24"/>
          <w:lang w:eastAsia="ru-RU"/>
        </w:rPr>
        <w:t>.</w:t>
      </w:r>
      <w:r w:rsidRPr="009067F9">
        <w:rPr>
          <w:rFonts w:ascii="Times New Roman" w:eastAsia="Times New Roman" w:hAnsi="Times New Roman" w:cs="Times New Roman"/>
          <w:sz w:val="24"/>
          <w:szCs w:val="24"/>
          <w:lang w:eastAsia="ru-RU"/>
        </w:rPr>
        <w:t xml:space="preserve"> </w:t>
      </w:r>
    </w:p>
    <w:p w14:paraId="6DF4969D" w14:textId="7B02466D" w:rsidR="004F5C5E" w:rsidRDefault="004F5C5E" w:rsidP="00A3570A">
      <w:pPr>
        <w:suppressAutoHyphens/>
        <w:spacing w:line="276" w:lineRule="auto"/>
        <w:ind w:firstLine="709"/>
        <w:jc w:val="both"/>
        <w:rPr>
          <w:rFonts w:ascii="Times New Roman" w:hAnsi="Times New Roman" w:cs="Times New Roman"/>
          <w:i/>
          <w:color w:val="0070C0"/>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9067F9">
        <w:rPr>
          <w:rFonts w:ascii="Times New Roman" w:hAnsi="Times New Roman" w:cs="Times New Roman"/>
          <w:iCs/>
          <w:sz w:val="24"/>
          <w:szCs w:val="24"/>
        </w:rPr>
        <w:t>обязательную часть образовательной программы по направленност</w:t>
      </w:r>
      <w:r w:rsidR="009067F9" w:rsidRPr="009067F9">
        <w:rPr>
          <w:rFonts w:ascii="Times New Roman" w:hAnsi="Times New Roman" w:cs="Times New Roman"/>
          <w:iCs/>
          <w:sz w:val="24"/>
          <w:szCs w:val="24"/>
        </w:rPr>
        <w:t>ям:</w:t>
      </w:r>
    </w:p>
    <w:p w14:paraId="0BEA62DB" w14:textId="77777777" w:rsidR="009067F9" w:rsidRPr="009067F9" w:rsidRDefault="009067F9" w:rsidP="009067F9">
      <w:pPr>
        <w:suppressAutoHyphens/>
        <w:spacing w:line="276" w:lineRule="auto"/>
        <w:ind w:firstLine="709"/>
        <w:jc w:val="both"/>
        <w:rPr>
          <w:rFonts w:ascii="Times New Roman" w:hAnsi="Times New Roman" w:cs="Times New Roman"/>
          <w:sz w:val="24"/>
          <w:szCs w:val="24"/>
        </w:rPr>
      </w:pPr>
      <w:r w:rsidRPr="009067F9">
        <w:rPr>
          <w:rFonts w:ascii="Times New Roman" w:hAnsi="Times New Roman" w:cs="Times New Roman"/>
          <w:sz w:val="24"/>
          <w:szCs w:val="24"/>
        </w:rPr>
        <w:t>1)</w:t>
      </w:r>
      <w:r w:rsidRPr="009067F9">
        <w:rPr>
          <w:rFonts w:ascii="Times New Roman" w:hAnsi="Times New Roman" w:cs="Times New Roman"/>
          <w:sz w:val="24"/>
          <w:szCs w:val="24"/>
        </w:rPr>
        <w:tab/>
        <w:t>Электромеханик по лифтам и платформам подъемным.</w:t>
      </w:r>
    </w:p>
    <w:p w14:paraId="39DF1991" w14:textId="77777777" w:rsidR="009067F9" w:rsidRPr="009067F9" w:rsidRDefault="009067F9" w:rsidP="009067F9">
      <w:pPr>
        <w:suppressAutoHyphens/>
        <w:spacing w:line="276" w:lineRule="auto"/>
        <w:ind w:firstLine="709"/>
        <w:jc w:val="both"/>
        <w:rPr>
          <w:rFonts w:ascii="Times New Roman" w:hAnsi="Times New Roman" w:cs="Times New Roman"/>
          <w:sz w:val="24"/>
          <w:szCs w:val="24"/>
        </w:rPr>
      </w:pPr>
      <w:r w:rsidRPr="009067F9">
        <w:rPr>
          <w:rFonts w:ascii="Times New Roman" w:hAnsi="Times New Roman" w:cs="Times New Roman"/>
          <w:sz w:val="24"/>
          <w:szCs w:val="24"/>
        </w:rPr>
        <w:t>2)</w:t>
      </w:r>
      <w:r w:rsidRPr="009067F9">
        <w:rPr>
          <w:rFonts w:ascii="Times New Roman" w:hAnsi="Times New Roman" w:cs="Times New Roman"/>
          <w:sz w:val="24"/>
          <w:szCs w:val="24"/>
        </w:rPr>
        <w:tab/>
        <w:t>Электромеханик по лифтам и эскалаторам (пассажирским конвейерам).</w:t>
      </w:r>
    </w:p>
    <w:p w14:paraId="2154B81D" w14:textId="3EE49762" w:rsidR="009067F9" w:rsidRDefault="009067F9" w:rsidP="009067F9">
      <w:pPr>
        <w:suppressAutoHyphens/>
        <w:spacing w:line="276" w:lineRule="auto"/>
        <w:ind w:firstLine="709"/>
        <w:jc w:val="both"/>
        <w:rPr>
          <w:rFonts w:ascii="Times New Roman" w:hAnsi="Times New Roman" w:cs="Times New Roman"/>
          <w:sz w:val="24"/>
          <w:szCs w:val="24"/>
        </w:rPr>
      </w:pPr>
      <w:r w:rsidRPr="009067F9">
        <w:rPr>
          <w:rFonts w:ascii="Times New Roman" w:hAnsi="Times New Roman" w:cs="Times New Roman"/>
          <w:sz w:val="24"/>
          <w:szCs w:val="24"/>
        </w:rPr>
        <w:t>3)</w:t>
      </w:r>
      <w:r w:rsidRPr="009067F9">
        <w:rPr>
          <w:rFonts w:ascii="Times New Roman" w:hAnsi="Times New Roman" w:cs="Times New Roman"/>
          <w:sz w:val="24"/>
          <w:szCs w:val="24"/>
        </w:rPr>
        <w:tab/>
        <w:t>Мастер по монтажу и техническому обслуживанию лифтов.</w:t>
      </w:r>
    </w:p>
    <w:p w14:paraId="3D789A95" w14:textId="56CF2AAE" w:rsidR="00EA6E1D" w:rsidRDefault="00EA6E1D" w:rsidP="00A3570A">
      <w:pPr>
        <w:suppressAutoHyphens/>
        <w:spacing w:line="276" w:lineRule="auto"/>
        <w:ind w:firstLine="709"/>
        <w:jc w:val="both"/>
        <w:rPr>
          <w:rFonts w:ascii="Times New Roman" w:hAnsi="Times New Roman" w:cs="Times New Roman"/>
          <w:sz w:val="24"/>
          <w:szCs w:val="24"/>
        </w:rPr>
      </w:pPr>
    </w:p>
    <w:p w14:paraId="64A54C45" w14:textId="06AA0913" w:rsidR="00EA6E1D" w:rsidRPr="00EA6E1D" w:rsidRDefault="00EA6E1D" w:rsidP="00EA6E1D">
      <w:pPr>
        <w:pStyle w:val="114"/>
        <w:rPr>
          <w:rFonts w:ascii="Times New Roman" w:hAnsi="Times New Roman"/>
        </w:rPr>
      </w:pPr>
      <w:bookmarkStart w:id="24" w:name="_Toc203081517"/>
      <w:bookmarkStart w:id="25" w:name="_Toc203081594"/>
      <w:bookmarkStart w:id="26" w:name="_Toc203081730"/>
      <w:bookmarkStart w:id="27" w:name="_Toc203081826"/>
      <w:bookmarkStart w:id="28" w:name="_Toc203081930"/>
      <w:bookmarkStart w:id="29" w:name="_Toc203082073"/>
      <w:bookmarkStart w:id="30" w:name="_Toc203082150"/>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24"/>
      <w:bookmarkEnd w:id="25"/>
      <w:bookmarkEnd w:id="26"/>
      <w:bookmarkEnd w:id="27"/>
      <w:bookmarkEnd w:id="28"/>
      <w:bookmarkEnd w:id="29"/>
      <w:bookmarkEnd w:id="30"/>
    </w:p>
    <w:p w14:paraId="006FC725" w14:textId="67CC91C5"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F53FDC">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6041E6">
        <w:rPr>
          <w:rFonts w:ascii="Times New Roman" w:eastAsia="Times New Roman" w:hAnsi="Times New Roman" w:cs="Times New Roman"/>
          <w:sz w:val="24"/>
          <w:szCs w:val="24"/>
          <w:lang w:eastAsia="ru-RU"/>
        </w:rPr>
        <w:t>ПОП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7A714404"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профессионального модуля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3085"/>
        <w:gridCol w:w="3189"/>
        <w:gridCol w:w="2680"/>
      </w:tblGrid>
      <w:tr w:rsidR="00E52263" w:rsidRPr="007457B8" w14:paraId="79A6D897" w14:textId="77777777" w:rsidTr="00066A46">
        <w:tc>
          <w:tcPr>
            <w:tcW w:w="1129" w:type="dxa"/>
            <w:tcBorders>
              <w:top w:val="single" w:sz="4" w:space="0" w:color="auto"/>
              <w:left w:val="single" w:sz="4" w:space="0" w:color="auto"/>
              <w:right w:val="single" w:sz="4" w:space="0" w:color="auto"/>
            </w:tcBorders>
          </w:tcPr>
          <w:p w14:paraId="2ADE0C2B" w14:textId="77777777" w:rsidR="00E52263" w:rsidRPr="007457B8" w:rsidRDefault="00E52263" w:rsidP="00066A46">
            <w:pPr>
              <w:rPr>
                <w:rStyle w:val="afb"/>
                <w:b/>
                <w:i w:val="0"/>
              </w:rPr>
            </w:pPr>
            <w:r w:rsidRPr="007457B8">
              <w:rPr>
                <w:rStyle w:val="afb"/>
                <w:b/>
                <w:i w:val="0"/>
              </w:rPr>
              <w:t xml:space="preserve">Код </w:t>
            </w:r>
            <w:proofErr w:type="gramStart"/>
            <w:r w:rsidRPr="007457B8">
              <w:rPr>
                <w:rStyle w:val="afb"/>
                <w:b/>
              </w:rPr>
              <w:t>ОК</w:t>
            </w:r>
            <w:proofErr w:type="gramEnd"/>
            <w:r w:rsidRPr="007457B8">
              <w:rPr>
                <w:rStyle w:val="afb"/>
                <w:b/>
              </w:rPr>
              <w:t>, ПК</w:t>
            </w:r>
          </w:p>
        </w:tc>
        <w:tc>
          <w:tcPr>
            <w:tcW w:w="2833" w:type="dxa"/>
            <w:tcBorders>
              <w:top w:val="single" w:sz="4" w:space="0" w:color="auto"/>
              <w:left w:val="single" w:sz="4" w:space="0" w:color="auto"/>
              <w:right w:val="single" w:sz="4" w:space="0" w:color="auto"/>
            </w:tcBorders>
          </w:tcPr>
          <w:p w14:paraId="2385A464" w14:textId="77777777" w:rsidR="00E52263" w:rsidRPr="007457B8" w:rsidRDefault="00E52263" w:rsidP="00066A46">
            <w:pPr>
              <w:jc w:val="center"/>
              <w:rPr>
                <w:rFonts w:ascii="Times New Roman" w:hAnsi="Times New Roman" w:cs="Times New Roman"/>
                <w:b/>
              </w:rPr>
            </w:pPr>
            <w:r w:rsidRPr="007457B8">
              <w:rPr>
                <w:rFonts w:ascii="Times New Roman" w:hAnsi="Times New Roman" w:cs="Times New Roman"/>
                <w:b/>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90050D7" w14:textId="77777777" w:rsidR="00E52263" w:rsidRPr="007457B8" w:rsidRDefault="00E52263" w:rsidP="00066A46">
            <w:pPr>
              <w:jc w:val="center"/>
              <w:rPr>
                <w:rFonts w:ascii="Times New Roman" w:hAnsi="Times New Roman" w:cs="Times New Roman"/>
                <w:b/>
                <w:i/>
              </w:rPr>
            </w:pPr>
            <w:r w:rsidRPr="007457B8">
              <w:rPr>
                <w:rFonts w:ascii="Times New Roman" w:hAnsi="Times New Roman" w:cs="Times New Roman"/>
                <w:b/>
              </w:rPr>
              <w:t>Знать</w:t>
            </w:r>
          </w:p>
        </w:tc>
        <w:tc>
          <w:tcPr>
            <w:tcW w:w="2833" w:type="dxa"/>
            <w:tcBorders>
              <w:top w:val="single" w:sz="4" w:space="0" w:color="auto"/>
              <w:left w:val="single" w:sz="4" w:space="0" w:color="auto"/>
              <w:bottom w:val="single" w:sz="4" w:space="0" w:color="auto"/>
              <w:right w:val="single" w:sz="4" w:space="0" w:color="auto"/>
            </w:tcBorders>
          </w:tcPr>
          <w:p w14:paraId="7C2A3100" w14:textId="77777777" w:rsidR="00E52263" w:rsidRPr="007457B8" w:rsidRDefault="00E52263" w:rsidP="00066A46">
            <w:pPr>
              <w:jc w:val="center"/>
              <w:rPr>
                <w:rFonts w:ascii="Times New Roman" w:hAnsi="Times New Roman" w:cs="Times New Roman"/>
                <w:b/>
                <w:i/>
              </w:rPr>
            </w:pPr>
            <w:r w:rsidRPr="007457B8">
              <w:rPr>
                <w:rFonts w:ascii="Times New Roman" w:hAnsi="Times New Roman" w:cs="Times New Roman"/>
                <w:b/>
              </w:rPr>
              <w:t>Владеть навыками</w:t>
            </w:r>
          </w:p>
        </w:tc>
      </w:tr>
      <w:tr w:rsidR="00E52263" w:rsidRPr="007457B8" w14:paraId="2F76FF93" w14:textId="77777777" w:rsidTr="009067F9">
        <w:tc>
          <w:tcPr>
            <w:tcW w:w="1129" w:type="dxa"/>
            <w:tcBorders>
              <w:top w:val="single" w:sz="4" w:space="0" w:color="auto"/>
              <w:left w:val="single" w:sz="4" w:space="0" w:color="auto"/>
              <w:right w:val="single" w:sz="4" w:space="0" w:color="auto"/>
            </w:tcBorders>
          </w:tcPr>
          <w:p w14:paraId="10D001FC" w14:textId="7FAA60F4" w:rsidR="00E52263" w:rsidRPr="001A7BCA" w:rsidRDefault="00E52263" w:rsidP="00066A46">
            <w:pPr>
              <w:rPr>
                <w:rFonts w:ascii="Times New Roman" w:hAnsi="Times New Roman" w:cs="Times New Roman"/>
                <w:bCs/>
                <w:sz w:val="24"/>
              </w:rPr>
            </w:pPr>
            <w:r w:rsidRPr="001A7BCA">
              <w:rPr>
                <w:rFonts w:ascii="Times New Roman" w:hAnsi="Times New Roman" w:cs="Times New Roman"/>
                <w:bCs/>
                <w:sz w:val="24"/>
              </w:rPr>
              <w:t>ОК.0</w:t>
            </w:r>
            <w:r w:rsidR="009067F9" w:rsidRPr="001A7BCA">
              <w:rPr>
                <w:rFonts w:ascii="Times New Roman" w:hAnsi="Times New Roman" w:cs="Times New Roman"/>
                <w:bCs/>
                <w:sz w:val="24"/>
              </w:rPr>
              <w:t>1</w:t>
            </w:r>
          </w:p>
        </w:tc>
        <w:tc>
          <w:tcPr>
            <w:tcW w:w="2833" w:type="dxa"/>
            <w:tcBorders>
              <w:top w:val="single" w:sz="4" w:space="0" w:color="auto"/>
              <w:left w:val="single" w:sz="4" w:space="0" w:color="auto"/>
              <w:right w:val="single" w:sz="4" w:space="0" w:color="auto"/>
            </w:tcBorders>
          </w:tcPr>
          <w:p w14:paraId="5C5A84F2" w14:textId="77777777" w:rsidR="009067F9" w:rsidRPr="007457B8" w:rsidRDefault="009067F9" w:rsidP="00E02F08">
            <w:pPr>
              <w:pStyle w:val="a4"/>
              <w:numPr>
                <w:ilvl w:val="0"/>
                <w:numId w:val="18"/>
              </w:numPr>
              <w:rPr>
                <w:rFonts w:ascii="Times New Roman" w:hAnsi="Times New Roman" w:cs="Times New Roman"/>
                <w:bCs/>
              </w:rPr>
            </w:pPr>
            <w:r w:rsidRPr="007457B8">
              <w:rPr>
                <w:rFonts w:ascii="Times New Roman" w:hAnsi="Times New Roman" w:cs="Times New Roman"/>
                <w:bCs/>
              </w:rPr>
              <w:t>распознавать задачу и/или проблему в профессиональном и/или социальном контексте, анализировать и выделять её составные части</w:t>
            </w:r>
          </w:p>
          <w:p w14:paraId="17AB1F2B" w14:textId="77777777" w:rsidR="009067F9" w:rsidRPr="007457B8" w:rsidRDefault="009067F9" w:rsidP="00E02F08">
            <w:pPr>
              <w:pStyle w:val="a4"/>
              <w:numPr>
                <w:ilvl w:val="0"/>
                <w:numId w:val="18"/>
              </w:numPr>
              <w:rPr>
                <w:rFonts w:ascii="Times New Roman" w:hAnsi="Times New Roman" w:cs="Times New Roman"/>
                <w:bCs/>
              </w:rPr>
            </w:pPr>
            <w:r w:rsidRPr="007457B8">
              <w:rPr>
                <w:rFonts w:ascii="Times New Roman" w:hAnsi="Times New Roman" w:cs="Times New Roman"/>
                <w:bCs/>
              </w:rPr>
              <w:t>определять этапы решения задачи, составлять план действия, реализовывать составленный план, определять необходимые ресурсы</w:t>
            </w:r>
          </w:p>
          <w:p w14:paraId="1AD773A3" w14:textId="77777777" w:rsidR="009067F9" w:rsidRPr="007457B8" w:rsidRDefault="009067F9" w:rsidP="00E02F08">
            <w:pPr>
              <w:pStyle w:val="a4"/>
              <w:numPr>
                <w:ilvl w:val="0"/>
                <w:numId w:val="18"/>
              </w:numPr>
              <w:rPr>
                <w:rFonts w:ascii="Times New Roman" w:hAnsi="Times New Roman" w:cs="Times New Roman"/>
                <w:bCs/>
              </w:rPr>
            </w:pPr>
            <w:r w:rsidRPr="007457B8">
              <w:rPr>
                <w:rFonts w:ascii="Times New Roman" w:hAnsi="Times New Roman" w:cs="Times New Roman"/>
                <w:bCs/>
              </w:rPr>
              <w:t>выявлять и эффективно искать информацию, необходимую для решения задачи и/или проблемы</w:t>
            </w:r>
          </w:p>
          <w:p w14:paraId="567C04D6" w14:textId="77777777" w:rsidR="009067F9" w:rsidRPr="007457B8" w:rsidRDefault="009067F9" w:rsidP="00E02F08">
            <w:pPr>
              <w:pStyle w:val="a4"/>
              <w:numPr>
                <w:ilvl w:val="0"/>
                <w:numId w:val="18"/>
              </w:numPr>
              <w:rPr>
                <w:rFonts w:ascii="Times New Roman" w:hAnsi="Times New Roman" w:cs="Times New Roman"/>
                <w:bCs/>
              </w:rPr>
            </w:pPr>
            <w:proofErr w:type="gramStart"/>
            <w:r w:rsidRPr="007457B8">
              <w:rPr>
                <w:rFonts w:ascii="Times New Roman" w:hAnsi="Times New Roman" w:cs="Times New Roman"/>
                <w:bCs/>
              </w:rPr>
              <w:t>владеть актуальными методами работы в профессиональной и смежных сферах</w:t>
            </w:r>
            <w:proofErr w:type="gramEnd"/>
          </w:p>
          <w:p w14:paraId="16E8CE08" w14:textId="6ED270AA" w:rsidR="00E52263" w:rsidRPr="007457B8" w:rsidRDefault="009067F9" w:rsidP="00E02F08">
            <w:pPr>
              <w:pStyle w:val="a4"/>
              <w:numPr>
                <w:ilvl w:val="0"/>
                <w:numId w:val="18"/>
              </w:numPr>
              <w:rPr>
                <w:rFonts w:ascii="Times New Roman" w:hAnsi="Times New Roman" w:cs="Times New Roman"/>
                <w:bCs/>
              </w:rPr>
            </w:pPr>
            <w:r w:rsidRPr="007457B8">
              <w:rPr>
                <w:rFonts w:ascii="Times New Roman" w:hAnsi="Times New Roman" w:cs="Times New Roman"/>
                <w:bCs/>
              </w:rPr>
              <w:t xml:space="preserve">оценивать результат и последствия своих </w:t>
            </w:r>
            <w:r w:rsidRPr="007457B8">
              <w:rPr>
                <w:rFonts w:ascii="Times New Roman" w:hAnsi="Times New Roman" w:cs="Times New Roman"/>
                <w:bCs/>
              </w:rPr>
              <w:lastRenderedPageBreak/>
              <w:t>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D867166" w14:textId="77777777" w:rsidR="009067F9" w:rsidRPr="007457B8" w:rsidRDefault="009067F9"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lastRenderedPageBreak/>
              <w:t xml:space="preserve">актуальный профессиональный и социальный контекст, в котором приходится работать и жить </w:t>
            </w:r>
          </w:p>
          <w:p w14:paraId="49B91EA9" w14:textId="77777777" w:rsidR="009067F9" w:rsidRPr="007457B8" w:rsidRDefault="009067F9"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t xml:space="preserve">структура плана для решения задач, алгоритмы выполнения работ в </w:t>
            </w:r>
            <w:proofErr w:type="gramStart"/>
            <w:r w:rsidRPr="007457B8">
              <w:rPr>
                <w:rFonts w:ascii="Times New Roman" w:hAnsi="Times New Roman" w:cs="Times New Roman"/>
                <w:bCs/>
                <w:iCs/>
              </w:rPr>
              <w:t>профессиональной</w:t>
            </w:r>
            <w:proofErr w:type="gramEnd"/>
            <w:r w:rsidRPr="007457B8">
              <w:rPr>
                <w:rFonts w:ascii="Times New Roman" w:hAnsi="Times New Roman" w:cs="Times New Roman"/>
                <w:bCs/>
                <w:iCs/>
              </w:rPr>
              <w:t xml:space="preserve"> и смежных областях</w:t>
            </w:r>
          </w:p>
          <w:p w14:paraId="5DDA139B" w14:textId="77777777" w:rsidR="009067F9" w:rsidRPr="007457B8" w:rsidRDefault="009067F9"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t>основные источники информации и ресурсы для решения задач и/или проблем в профессиональном и/или социальном контексте</w:t>
            </w:r>
          </w:p>
          <w:p w14:paraId="122F15D3" w14:textId="77777777" w:rsidR="009067F9" w:rsidRPr="007457B8" w:rsidRDefault="009067F9" w:rsidP="00E02F08">
            <w:pPr>
              <w:pStyle w:val="a4"/>
              <w:numPr>
                <w:ilvl w:val="0"/>
                <w:numId w:val="19"/>
              </w:numPr>
              <w:rPr>
                <w:rFonts w:ascii="Times New Roman" w:hAnsi="Times New Roman" w:cs="Times New Roman"/>
                <w:bCs/>
                <w:iCs/>
              </w:rPr>
            </w:pPr>
            <w:proofErr w:type="gramStart"/>
            <w:r w:rsidRPr="007457B8">
              <w:rPr>
                <w:rFonts w:ascii="Times New Roman" w:hAnsi="Times New Roman" w:cs="Times New Roman"/>
                <w:bCs/>
                <w:iCs/>
              </w:rPr>
              <w:t>методы работы в профессиональной и смежных сферах</w:t>
            </w:r>
            <w:proofErr w:type="gramEnd"/>
          </w:p>
          <w:p w14:paraId="7C34C632" w14:textId="33650470" w:rsidR="00E52263" w:rsidRPr="007457B8" w:rsidRDefault="009067F9" w:rsidP="00E02F08">
            <w:pPr>
              <w:pStyle w:val="a4"/>
              <w:numPr>
                <w:ilvl w:val="0"/>
                <w:numId w:val="19"/>
              </w:numPr>
              <w:rPr>
                <w:rFonts w:ascii="Times New Roman" w:hAnsi="Times New Roman" w:cs="Times New Roman"/>
                <w:bCs/>
                <w:i/>
              </w:rPr>
            </w:pPr>
            <w:r w:rsidRPr="007457B8">
              <w:rPr>
                <w:rFonts w:ascii="Times New Roman" w:hAnsi="Times New Roman" w:cs="Times New Roman"/>
                <w:bCs/>
                <w:iCs/>
              </w:rPr>
              <w:t xml:space="preserve">порядок </w:t>
            </w:r>
            <w:proofErr w:type="gramStart"/>
            <w:r w:rsidRPr="007457B8">
              <w:rPr>
                <w:rFonts w:ascii="Times New Roman" w:hAnsi="Times New Roman" w:cs="Times New Roman"/>
                <w:bCs/>
                <w:iCs/>
              </w:rPr>
              <w:t>оценки результатов решения задач профессиональной деятельности</w:t>
            </w:r>
            <w:proofErr w:type="gramEnd"/>
          </w:p>
        </w:tc>
        <w:tc>
          <w:tcPr>
            <w:tcW w:w="2833" w:type="dxa"/>
            <w:tcBorders>
              <w:top w:val="single" w:sz="4" w:space="0" w:color="auto"/>
              <w:left w:val="single" w:sz="4" w:space="0" w:color="auto"/>
              <w:bottom w:val="single" w:sz="4" w:space="0" w:color="auto"/>
              <w:right w:val="single" w:sz="4" w:space="0" w:color="auto"/>
            </w:tcBorders>
          </w:tcPr>
          <w:p w14:paraId="0FA45C56" w14:textId="77777777" w:rsidR="00E52263" w:rsidRPr="007457B8" w:rsidRDefault="00E52263" w:rsidP="00066A46">
            <w:pPr>
              <w:jc w:val="center"/>
              <w:rPr>
                <w:rFonts w:ascii="Times New Roman" w:hAnsi="Times New Roman" w:cs="Times New Roman"/>
                <w:bCs/>
                <w:i/>
              </w:rPr>
            </w:pPr>
            <w:r w:rsidRPr="007457B8">
              <w:rPr>
                <w:rFonts w:ascii="Times New Roman" w:hAnsi="Times New Roman" w:cs="Times New Roman"/>
                <w:bCs/>
                <w:i/>
              </w:rPr>
              <w:t>-</w:t>
            </w:r>
          </w:p>
        </w:tc>
      </w:tr>
      <w:tr w:rsidR="009067F9" w:rsidRPr="007457B8" w14:paraId="560B8AE4" w14:textId="77777777" w:rsidTr="00066A46">
        <w:tc>
          <w:tcPr>
            <w:tcW w:w="1129" w:type="dxa"/>
            <w:tcBorders>
              <w:top w:val="single" w:sz="4" w:space="0" w:color="auto"/>
              <w:left w:val="single" w:sz="4" w:space="0" w:color="auto"/>
              <w:right w:val="single" w:sz="4" w:space="0" w:color="auto"/>
            </w:tcBorders>
          </w:tcPr>
          <w:p w14:paraId="400A2A4A" w14:textId="2F64AD11" w:rsidR="009067F9" w:rsidRPr="007457B8" w:rsidRDefault="001A7BCA" w:rsidP="00066A46">
            <w:pPr>
              <w:rPr>
                <w:rFonts w:ascii="Times New Roman" w:hAnsi="Times New Roman" w:cs="Times New Roman"/>
                <w:bCs/>
              </w:rPr>
            </w:pPr>
            <w:r>
              <w:rPr>
                <w:rFonts w:ascii="Times New Roman" w:hAnsi="Times New Roman" w:cs="Times New Roman"/>
                <w:bCs/>
              </w:rPr>
              <w:lastRenderedPageBreak/>
              <w:t>ОК.</w:t>
            </w:r>
            <w:r w:rsidR="009067F9" w:rsidRPr="007457B8">
              <w:rPr>
                <w:rFonts w:ascii="Times New Roman" w:hAnsi="Times New Roman" w:cs="Times New Roman"/>
                <w:bCs/>
              </w:rPr>
              <w:t>02</w:t>
            </w:r>
          </w:p>
        </w:tc>
        <w:tc>
          <w:tcPr>
            <w:tcW w:w="2833" w:type="dxa"/>
            <w:tcBorders>
              <w:top w:val="single" w:sz="4" w:space="0" w:color="auto"/>
              <w:left w:val="single" w:sz="4" w:space="0" w:color="auto"/>
              <w:right w:val="single" w:sz="4" w:space="0" w:color="auto"/>
            </w:tcBorders>
          </w:tcPr>
          <w:p w14:paraId="6A0FEA87" w14:textId="77777777" w:rsidR="009067F9" w:rsidRPr="007457B8" w:rsidRDefault="009067F9" w:rsidP="00E02F08">
            <w:pPr>
              <w:pStyle w:val="a4"/>
              <w:numPr>
                <w:ilvl w:val="0"/>
                <w:numId w:val="16"/>
              </w:numPr>
              <w:rPr>
                <w:rFonts w:ascii="Times New Roman" w:hAnsi="Times New Roman" w:cs="Times New Roman"/>
                <w:bCs/>
              </w:rPr>
            </w:pPr>
            <w:r w:rsidRPr="007457B8">
              <w:rPr>
                <w:rFonts w:ascii="Times New Roman" w:hAnsi="Times New Roman" w:cs="Times New Roman"/>
                <w:bCs/>
              </w:rPr>
              <w:t>определять задачи для поиска информации, планировать процесс поиска, выбирать необходимые источники информации</w:t>
            </w:r>
          </w:p>
          <w:p w14:paraId="7FA520EB" w14:textId="77777777" w:rsidR="009067F9" w:rsidRPr="007457B8" w:rsidRDefault="009067F9" w:rsidP="00E02F08">
            <w:pPr>
              <w:pStyle w:val="a4"/>
              <w:numPr>
                <w:ilvl w:val="0"/>
                <w:numId w:val="16"/>
              </w:numPr>
              <w:rPr>
                <w:rFonts w:ascii="Times New Roman" w:hAnsi="Times New Roman" w:cs="Times New Roman"/>
                <w:bCs/>
              </w:rPr>
            </w:pPr>
            <w:r w:rsidRPr="007457B8">
              <w:rPr>
                <w:rFonts w:ascii="Times New Roman" w:hAnsi="Times New Roman" w:cs="Times New Roman"/>
                <w:bCs/>
              </w:rPr>
              <w:t xml:space="preserve">выделять наиболее </w:t>
            </w:r>
            <w:proofErr w:type="gramStart"/>
            <w:r w:rsidRPr="007457B8">
              <w:rPr>
                <w:rFonts w:ascii="Times New Roman" w:hAnsi="Times New Roman" w:cs="Times New Roman"/>
                <w:bCs/>
              </w:rPr>
              <w:t>значимое</w:t>
            </w:r>
            <w:proofErr w:type="gramEnd"/>
            <w:r w:rsidRPr="007457B8">
              <w:rPr>
                <w:rFonts w:ascii="Times New Roman" w:hAnsi="Times New Roman" w:cs="Times New Roman"/>
                <w:bCs/>
              </w:rPr>
              <w:t xml:space="preserve"> в перечне информации, структурировать получаемую информацию, оформлять результаты поиска</w:t>
            </w:r>
          </w:p>
          <w:p w14:paraId="7CECDC71" w14:textId="77777777" w:rsidR="009067F9" w:rsidRPr="007457B8" w:rsidRDefault="009067F9" w:rsidP="00E02F08">
            <w:pPr>
              <w:pStyle w:val="a4"/>
              <w:numPr>
                <w:ilvl w:val="0"/>
                <w:numId w:val="16"/>
              </w:numPr>
              <w:rPr>
                <w:rFonts w:ascii="Times New Roman" w:hAnsi="Times New Roman" w:cs="Times New Roman"/>
                <w:bCs/>
              </w:rPr>
            </w:pPr>
            <w:r w:rsidRPr="007457B8">
              <w:rPr>
                <w:rFonts w:ascii="Times New Roman" w:hAnsi="Times New Roman" w:cs="Times New Roman"/>
                <w:bCs/>
              </w:rPr>
              <w:t>оценивать практическую значимость результатов поиска</w:t>
            </w:r>
          </w:p>
          <w:p w14:paraId="25D1CBAC" w14:textId="77777777" w:rsidR="009067F9" w:rsidRPr="007457B8" w:rsidRDefault="009067F9" w:rsidP="00E02F08">
            <w:pPr>
              <w:pStyle w:val="a4"/>
              <w:numPr>
                <w:ilvl w:val="0"/>
                <w:numId w:val="16"/>
              </w:numPr>
              <w:rPr>
                <w:rFonts w:ascii="Times New Roman" w:hAnsi="Times New Roman" w:cs="Times New Roman"/>
                <w:bCs/>
              </w:rPr>
            </w:pPr>
            <w:r w:rsidRPr="007457B8">
              <w:rPr>
                <w:rFonts w:ascii="Times New Roman" w:hAnsi="Times New Roman" w:cs="Times New Roman"/>
                <w:bCs/>
              </w:rPr>
              <w:t>применять средства информационных технологий для решения профессиональных задач</w:t>
            </w:r>
          </w:p>
          <w:p w14:paraId="7C7F3942" w14:textId="77777777" w:rsidR="009067F9" w:rsidRPr="007457B8" w:rsidRDefault="009067F9" w:rsidP="00E02F08">
            <w:pPr>
              <w:pStyle w:val="a4"/>
              <w:numPr>
                <w:ilvl w:val="0"/>
                <w:numId w:val="16"/>
              </w:numPr>
              <w:rPr>
                <w:rFonts w:ascii="Times New Roman" w:hAnsi="Times New Roman" w:cs="Times New Roman"/>
                <w:bCs/>
              </w:rPr>
            </w:pPr>
            <w:r w:rsidRPr="007457B8">
              <w:rPr>
                <w:rFonts w:ascii="Times New Roman" w:hAnsi="Times New Roman" w:cs="Times New Roman"/>
                <w:bCs/>
              </w:rPr>
              <w:t>использовать современное программное обеспечение в профессиональной деятельности</w:t>
            </w:r>
          </w:p>
          <w:p w14:paraId="6105248F" w14:textId="37C48686" w:rsidR="009067F9" w:rsidRPr="007457B8" w:rsidRDefault="009067F9" w:rsidP="00E02F08">
            <w:pPr>
              <w:pStyle w:val="a4"/>
              <w:numPr>
                <w:ilvl w:val="0"/>
                <w:numId w:val="16"/>
              </w:numPr>
              <w:rPr>
                <w:rFonts w:ascii="Times New Roman" w:hAnsi="Times New Roman" w:cs="Times New Roman"/>
                <w:bCs/>
              </w:rPr>
            </w:pPr>
            <w:r w:rsidRPr="007457B8">
              <w:rPr>
                <w:rFonts w:ascii="Times New Roman" w:hAnsi="Times New Roman" w:cs="Times New Roman"/>
                <w:bCs/>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FF5BF80" w14:textId="77777777" w:rsidR="009067F9" w:rsidRPr="007457B8" w:rsidRDefault="009067F9" w:rsidP="00E02F08">
            <w:pPr>
              <w:pStyle w:val="a4"/>
              <w:numPr>
                <w:ilvl w:val="0"/>
                <w:numId w:val="17"/>
              </w:numPr>
              <w:rPr>
                <w:rFonts w:ascii="Times New Roman" w:hAnsi="Times New Roman" w:cs="Times New Roman"/>
                <w:bCs/>
              </w:rPr>
            </w:pPr>
            <w:r w:rsidRPr="007457B8">
              <w:rPr>
                <w:rFonts w:ascii="Times New Roman" w:hAnsi="Times New Roman" w:cs="Times New Roman"/>
                <w:bCs/>
              </w:rPr>
              <w:t>номенклатура информационных источников, применяемых в профессиональной деятельности</w:t>
            </w:r>
          </w:p>
          <w:p w14:paraId="21C07D06" w14:textId="77777777" w:rsidR="009067F9" w:rsidRPr="007457B8" w:rsidRDefault="009067F9" w:rsidP="00E02F08">
            <w:pPr>
              <w:pStyle w:val="a4"/>
              <w:numPr>
                <w:ilvl w:val="0"/>
                <w:numId w:val="17"/>
              </w:numPr>
              <w:rPr>
                <w:rFonts w:ascii="Times New Roman" w:hAnsi="Times New Roman" w:cs="Times New Roman"/>
                <w:bCs/>
              </w:rPr>
            </w:pPr>
            <w:r w:rsidRPr="007457B8">
              <w:rPr>
                <w:rFonts w:ascii="Times New Roman" w:hAnsi="Times New Roman" w:cs="Times New Roman"/>
                <w:bCs/>
              </w:rPr>
              <w:t>приемы структурирования информации</w:t>
            </w:r>
          </w:p>
          <w:p w14:paraId="70891BC1" w14:textId="77777777" w:rsidR="009067F9" w:rsidRPr="007457B8" w:rsidRDefault="009067F9" w:rsidP="00E02F08">
            <w:pPr>
              <w:pStyle w:val="a4"/>
              <w:numPr>
                <w:ilvl w:val="0"/>
                <w:numId w:val="17"/>
              </w:numPr>
              <w:rPr>
                <w:rFonts w:ascii="Times New Roman" w:hAnsi="Times New Roman" w:cs="Times New Roman"/>
                <w:bCs/>
              </w:rPr>
            </w:pPr>
            <w:r w:rsidRPr="007457B8">
              <w:rPr>
                <w:rFonts w:ascii="Times New Roman" w:hAnsi="Times New Roman" w:cs="Times New Roman"/>
                <w:bCs/>
              </w:rPr>
              <w:t>формат оформления результатов поиска информации</w:t>
            </w:r>
          </w:p>
          <w:p w14:paraId="56FAAD61" w14:textId="77777777" w:rsidR="009067F9" w:rsidRPr="007457B8" w:rsidRDefault="009067F9" w:rsidP="00E02F08">
            <w:pPr>
              <w:pStyle w:val="a4"/>
              <w:numPr>
                <w:ilvl w:val="0"/>
                <w:numId w:val="17"/>
              </w:numPr>
              <w:rPr>
                <w:rFonts w:ascii="Times New Roman" w:hAnsi="Times New Roman" w:cs="Times New Roman"/>
                <w:bCs/>
              </w:rPr>
            </w:pPr>
            <w:r w:rsidRPr="007457B8">
              <w:rPr>
                <w:rFonts w:ascii="Times New Roman" w:hAnsi="Times New Roman" w:cs="Times New Roman"/>
                <w:bCs/>
              </w:rPr>
              <w:t xml:space="preserve">современные средства и устройства информатизации, порядок их применения и </w:t>
            </w:r>
          </w:p>
          <w:p w14:paraId="1D586D53" w14:textId="69DA3C3A" w:rsidR="009067F9" w:rsidRPr="007457B8" w:rsidRDefault="009067F9" w:rsidP="00E02F08">
            <w:pPr>
              <w:pStyle w:val="a4"/>
              <w:numPr>
                <w:ilvl w:val="0"/>
                <w:numId w:val="17"/>
              </w:numPr>
              <w:rPr>
                <w:rFonts w:ascii="Times New Roman" w:hAnsi="Times New Roman" w:cs="Times New Roman"/>
                <w:bCs/>
              </w:rPr>
            </w:pPr>
            <w:r w:rsidRPr="007457B8">
              <w:rPr>
                <w:rFonts w:ascii="Times New Roman" w:hAnsi="Times New Roman" w:cs="Times New Roman"/>
                <w:bCs/>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6466C7CA" w14:textId="48CD9D7B" w:rsidR="009067F9" w:rsidRPr="007457B8" w:rsidRDefault="009067F9" w:rsidP="00066A46">
            <w:pPr>
              <w:jc w:val="center"/>
              <w:rPr>
                <w:rFonts w:ascii="Times New Roman" w:hAnsi="Times New Roman" w:cs="Times New Roman"/>
                <w:bCs/>
              </w:rPr>
            </w:pPr>
            <w:r w:rsidRPr="007457B8">
              <w:rPr>
                <w:rFonts w:ascii="Times New Roman" w:hAnsi="Times New Roman" w:cs="Times New Roman"/>
                <w:bCs/>
              </w:rPr>
              <w:t>-</w:t>
            </w:r>
          </w:p>
        </w:tc>
      </w:tr>
      <w:tr w:rsidR="009067F9" w:rsidRPr="007457B8" w14:paraId="18F11D87" w14:textId="77777777" w:rsidTr="00066A46">
        <w:tc>
          <w:tcPr>
            <w:tcW w:w="1129" w:type="dxa"/>
            <w:tcBorders>
              <w:top w:val="single" w:sz="4" w:space="0" w:color="auto"/>
              <w:left w:val="single" w:sz="4" w:space="0" w:color="auto"/>
              <w:right w:val="single" w:sz="4" w:space="0" w:color="auto"/>
            </w:tcBorders>
          </w:tcPr>
          <w:p w14:paraId="4E9694EC" w14:textId="18253785" w:rsidR="009067F9" w:rsidRPr="007457B8" w:rsidRDefault="001A7BCA" w:rsidP="00066A46">
            <w:pPr>
              <w:rPr>
                <w:rFonts w:ascii="Times New Roman" w:hAnsi="Times New Roman" w:cs="Times New Roman"/>
                <w:bCs/>
              </w:rPr>
            </w:pPr>
            <w:r>
              <w:rPr>
                <w:rFonts w:ascii="Times New Roman" w:hAnsi="Times New Roman" w:cs="Times New Roman"/>
                <w:bCs/>
              </w:rPr>
              <w:t>ОК.</w:t>
            </w:r>
            <w:r w:rsidR="009067F9" w:rsidRPr="007457B8">
              <w:rPr>
                <w:rFonts w:ascii="Times New Roman" w:hAnsi="Times New Roman" w:cs="Times New Roman"/>
                <w:bCs/>
              </w:rPr>
              <w:t>04</w:t>
            </w:r>
          </w:p>
        </w:tc>
        <w:tc>
          <w:tcPr>
            <w:tcW w:w="2833" w:type="dxa"/>
            <w:tcBorders>
              <w:top w:val="single" w:sz="4" w:space="0" w:color="auto"/>
              <w:left w:val="single" w:sz="4" w:space="0" w:color="auto"/>
              <w:right w:val="single" w:sz="4" w:space="0" w:color="auto"/>
            </w:tcBorders>
          </w:tcPr>
          <w:p w14:paraId="555CFE4C" w14:textId="77777777" w:rsidR="009067F9" w:rsidRPr="007457B8" w:rsidRDefault="009067F9" w:rsidP="00E02F08">
            <w:pPr>
              <w:pStyle w:val="a4"/>
              <w:numPr>
                <w:ilvl w:val="0"/>
                <w:numId w:val="15"/>
              </w:numPr>
              <w:rPr>
                <w:rFonts w:ascii="Times New Roman" w:hAnsi="Times New Roman" w:cs="Times New Roman"/>
                <w:bCs/>
              </w:rPr>
            </w:pPr>
            <w:r w:rsidRPr="007457B8">
              <w:rPr>
                <w:rFonts w:ascii="Times New Roman" w:hAnsi="Times New Roman" w:cs="Times New Roman"/>
                <w:bCs/>
              </w:rPr>
              <w:t>организовывать работу коллектива и команды</w:t>
            </w:r>
          </w:p>
          <w:p w14:paraId="01DC10A2" w14:textId="6B947A3B" w:rsidR="009067F9" w:rsidRPr="007457B8" w:rsidRDefault="009067F9" w:rsidP="00E02F08">
            <w:pPr>
              <w:pStyle w:val="a4"/>
              <w:numPr>
                <w:ilvl w:val="0"/>
                <w:numId w:val="15"/>
              </w:numPr>
              <w:rPr>
                <w:rFonts w:ascii="Times New Roman" w:hAnsi="Times New Roman" w:cs="Times New Roman"/>
                <w:bCs/>
              </w:rPr>
            </w:pPr>
            <w:r w:rsidRPr="007457B8">
              <w:rPr>
                <w:rFonts w:ascii="Times New Roman" w:hAnsi="Times New Roman" w:cs="Times New Roman"/>
                <w:bCs/>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C903DAC" w14:textId="77777777" w:rsidR="009067F9" w:rsidRPr="007457B8" w:rsidRDefault="009067F9" w:rsidP="00E02F08">
            <w:pPr>
              <w:pStyle w:val="a4"/>
              <w:numPr>
                <w:ilvl w:val="0"/>
                <w:numId w:val="14"/>
              </w:numPr>
              <w:rPr>
                <w:rFonts w:ascii="Times New Roman" w:hAnsi="Times New Roman" w:cs="Times New Roman"/>
                <w:bCs/>
              </w:rPr>
            </w:pPr>
            <w:r w:rsidRPr="007457B8">
              <w:rPr>
                <w:rFonts w:ascii="Times New Roman" w:hAnsi="Times New Roman" w:cs="Times New Roman"/>
                <w:bCs/>
              </w:rPr>
              <w:t>психологические основы деятельности коллектива</w:t>
            </w:r>
          </w:p>
          <w:p w14:paraId="7276C3BB" w14:textId="449AF981" w:rsidR="009067F9" w:rsidRPr="007457B8" w:rsidRDefault="009067F9" w:rsidP="00E02F08">
            <w:pPr>
              <w:pStyle w:val="a4"/>
              <w:numPr>
                <w:ilvl w:val="0"/>
                <w:numId w:val="14"/>
              </w:numPr>
              <w:rPr>
                <w:rFonts w:ascii="Times New Roman" w:hAnsi="Times New Roman" w:cs="Times New Roman"/>
                <w:bCs/>
              </w:rPr>
            </w:pPr>
            <w:r w:rsidRPr="007457B8">
              <w:rPr>
                <w:rFonts w:ascii="Times New Roman" w:hAnsi="Times New Roman" w:cs="Times New Roman"/>
                <w:bCs/>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513FD592" w14:textId="086293D2" w:rsidR="009067F9" w:rsidRPr="007457B8" w:rsidRDefault="009067F9" w:rsidP="00066A46">
            <w:pPr>
              <w:jc w:val="center"/>
              <w:rPr>
                <w:rFonts w:ascii="Times New Roman" w:hAnsi="Times New Roman" w:cs="Times New Roman"/>
                <w:bCs/>
              </w:rPr>
            </w:pPr>
            <w:r w:rsidRPr="007457B8">
              <w:rPr>
                <w:rFonts w:ascii="Times New Roman" w:hAnsi="Times New Roman" w:cs="Times New Roman"/>
                <w:bCs/>
              </w:rPr>
              <w:t>-</w:t>
            </w:r>
          </w:p>
        </w:tc>
      </w:tr>
      <w:tr w:rsidR="00E52263" w:rsidRPr="007457B8" w14:paraId="17D5857E" w14:textId="77777777" w:rsidTr="009067F9">
        <w:tc>
          <w:tcPr>
            <w:tcW w:w="1129" w:type="dxa"/>
            <w:tcBorders>
              <w:top w:val="single" w:sz="4" w:space="0" w:color="auto"/>
              <w:left w:val="single" w:sz="4" w:space="0" w:color="auto"/>
              <w:right w:val="single" w:sz="4" w:space="0" w:color="auto"/>
            </w:tcBorders>
          </w:tcPr>
          <w:p w14:paraId="058FAC0E" w14:textId="0931CEDC" w:rsidR="00E52263" w:rsidRPr="007457B8" w:rsidRDefault="00E52263" w:rsidP="00066A46">
            <w:pPr>
              <w:rPr>
                <w:rFonts w:ascii="Times New Roman" w:hAnsi="Times New Roman" w:cs="Times New Roman"/>
                <w:bCs/>
              </w:rPr>
            </w:pPr>
            <w:r w:rsidRPr="007457B8">
              <w:rPr>
                <w:rFonts w:ascii="Times New Roman" w:hAnsi="Times New Roman" w:cs="Times New Roman"/>
                <w:bCs/>
              </w:rPr>
              <w:t>ПК Х.</w:t>
            </w:r>
            <w:r w:rsidR="009067F9" w:rsidRPr="007457B8">
              <w:rPr>
                <w:rFonts w:ascii="Times New Roman" w:hAnsi="Times New Roman" w:cs="Times New Roman"/>
                <w:bCs/>
              </w:rPr>
              <w:t>1</w:t>
            </w:r>
          </w:p>
        </w:tc>
        <w:tc>
          <w:tcPr>
            <w:tcW w:w="2833" w:type="dxa"/>
            <w:tcBorders>
              <w:top w:val="single" w:sz="4" w:space="0" w:color="auto"/>
              <w:left w:val="single" w:sz="4" w:space="0" w:color="auto"/>
              <w:right w:val="single" w:sz="4" w:space="0" w:color="auto"/>
            </w:tcBorders>
          </w:tcPr>
          <w:p w14:paraId="3824638B" w14:textId="6FAB3E82" w:rsidR="009067F9" w:rsidRPr="007457B8" w:rsidRDefault="009067F9" w:rsidP="00E02F08">
            <w:pPr>
              <w:pStyle w:val="a4"/>
              <w:numPr>
                <w:ilvl w:val="0"/>
                <w:numId w:val="11"/>
              </w:numPr>
              <w:rPr>
                <w:rFonts w:ascii="Times New Roman" w:hAnsi="Times New Roman" w:cs="Times New Roman"/>
                <w:bCs/>
              </w:rPr>
            </w:pPr>
            <w:r w:rsidRPr="007457B8">
              <w:rPr>
                <w:rFonts w:ascii="Times New Roman" w:hAnsi="Times New Roman" w:cs="Times New Roman"/>
                <w:bCs/>
              </w:rPr>
              <w:t>применять контрольно-измерительные приборы и инструменты;</w:t>
            </w:r>
          </w:p>
          <w:p w14:paraId="670BA9E7" w14:textId="246B6A73" w:rsidR="009067F9" w:rsidRPr="007457B8" w:rsidRDefault="009067F9" w:rsidP="00E02F08">
            <w:pPr>
              <w:pStyle w:val="a4"/>
              <w:numPr>
                <w:ilvl w:val="0"/>
                <w:numId w:val="11"/>
              </w:numPr>
              <w:rPr>
                <w:rFonts w:ascii="Times New Roman" w:hAnsi="Times New Roman" w:cs="Times New Roman"/>
                <w:bCs/>
              </w:rPr>
            </w:pPr>
            <w:r w:rsidRPr="007457B8">
              <w:rPr>
                <w:rFonts w:ascii="Times New Roman" w:hAnsi="Times New Roman" w:cs="Times New Roman"/>
                <w:bCs/>
              </w:rPr>
              <w:t>защищать свои права в сфере охраны труда;</w:t>
            </w:r>
          </w:p>
          <w:p w14:paraId="4581FE06" w14:textId="67863D0B" w:rsidR="009067F9" w:rsidRPr="007457B8" w:rsidRDefault="009067F9" w:rsidP="00E02F08">
            <w:pPr>
              <w:pStyle w:val="a4"/>
              <w:numPr>
                <w:ilvl w:val="0"/>
                <w:numId w:val="11"/>
              </w:numPr>
              <w:rPr>
                <w:rFonts w:ascii="Times New Roman" w:hAnsi="Times New Roman" w:cs="Times New Roman"/>
                <w:bCs/>
              </w:rPr>
            </w:pPr>
            <w:r w:rsidRPr="007457B8">
              <w:rPr>
                <w:rFonts w:ascii="Times New Roman" w:hAnsi="Times New Roman" w:cs="Times New Roman"/>
                <w:bCs/>
              </w:rPr>
              <w:t xml:space="preserve">проводить работы по </w:t>
            </w:r>
            <w:r w:rsidRPr="007457B8">
              <w:rPr>
                <w:rFonts w:ascii="Times New Roman" w:hAnsi="Times New Roman" w:cs="Times New Roman"/>
                <w:bCs/>
              </w:rPr>
              <w:lastRenderedPageBreak/>
              <w:t>техническому обслуживанию лифтов с соблюдением правил охраны труда;</w:t>
            </w:r>
          </w:p>
          <w:p w14:paraId="26FB16BB" w14:textId="7F5D6D05" w:rsidR="009067F9" w:rsidRPr="007457B8" w:rsidRDefault="009067F9" w:rsidP="00E02F08">
            <w:pPr>
              <w:pStyle w:val="a4"/>
              <w:numPr>
                <w:ilvl w:val="0"/>
                <w:numId w:val="11"/>
              </w:numPr>
              <w:rPr>
                <w:rFonts w:ascii="Times New Roman" w:hAnsi="Times New Roman" w:cs="Times New Roman"/>
                <w:bCs/>
              </w:rPr>
            </w:pPr>
            <w:r w:rsidRPr="007457B8">
              <w:rPr>
                <w:rFonts w:ascii="Times New Roman" w:hAnsi="Times New Roman" w:cs="Times New Roman"/>
                <w:bCs/>
              </w:rPr>
              <w:t>производить чистку, промывку и смазку узлов и деталей механизмов;</w:t>
            </w:r>
          </w:p>
          <w:p w14:paraId="09A3C2A7" w14:textId="44E7576E" w:rsidR="009067F9" w:rsidRPr="007457B8" w:rsidRDefault="009067F9" w:rsidP="00E02F08">
            <w:pPr>
              <w:pStyle w:val="a4"/>
              <w:numPr>
                <w:ilvl w:val="0"/>
                <w:numId w:val="11"/>
              </w:numPr>
              <w:rPr>
                <w:rFonts w:ascii="Times New Roman" w:hAnsi="Times New Roman" w:cs="Times New Roman"/>
                <w:bCs/>
              </w:rPr>
            </w:pPr>
            <w:r w:rsidRPr="007457B8">
              <w:rPr>
                <w:rFonts w:ascii="Times New Roman" w:hAnsi="Times New Roman" w:cs="Times New Roman"/>
                <w:bCs/>
              </w:rPr>
              <w:t>определять неисправности и износ оборудования лифта;</w:t>
            </w:r>
          </w:p>
          <w:p w14:paraId="6A6F356A" w14:textId="1DA8D623" w:rsidR="009067F9" w:rsidRPr="007457B8" w:rsidRDefault="009067F9" w:rsidP="00E02F08">
            <w:pPr>
              <w:pStyle w:val="a4"/>
              <w:numPr>
                <w:ilvl w:val="0"/>
                <w:numId w:val="11"/>
              </w:numPr>
              <w:rPr>
                <w:rFonts w:ascii="Times New Roman" w:hAnsi="Times New Roman" w:cs="Times New Roman"/>
                <w:bCs/>
              </w:rPr>
            </w:pPr>
            <w:r w:rsidRPr="007457B8">
              <w:rPr>
                <w:rFonts w:ascii="Times New Roman" w:hAnsi="Times New Roman" w:cs="Times New Roman"/>
                <w:bCs/>
              </w:rPr>
              <w:t>производить регулировку оборудования лифтов с соблюдением регламентированных зазоров и размеров</w:t>
            </w:r>
          </w:p>
          <w:p w14:paraId="47611EEA" w14:textId="37DEADC3" w:rsidR="009067F9" w:rsidRPr="007457B8" w:rsidRDefault="009067F9" w:rsidP="00E02F08">
            <w:pPr>
              <w:pStyle w:val="a4"/>
              <w:numPr>
                <w:ilvl w:val="0"/>
                <w:numId w:val="11"/>
              </w:numPr>
              <w:rPr>
                <w:rFonts w:ascii="Times New Roman" w:hAnsi="Times New Roman" w:cs="Times New Roman"/>
                <w:bCs/>
              </w:rPr>
            </w:pPr>
            <w:r w:rsidRPr="007457B8">
              <w:rPr>
                <w:rFonts w:ascii="Times New Roman" w:hAnsi="Times New Roman" w:cs="Times New Roman"/>
                <w:bCs/>
              </w:rPr>
              <w:t>выполнять слесарные и слесарно-сборочные работы;</w:t>
            </w:r>
          </w:p>
          <w:p w14:paraId="73EBD710" w14:textId="0CD2D918" w:rsidR="009067F9" w:rsidRPr="007457B8" w:rsidRDefault="009067F9" w:rsidP="00E02F08">
            <w:pPr>
              <w:pStyle w:val="a4"/>
              <w:numPr>
                <w:ilvl w:val="0"/>
                <w:numId w:val="11"/>
              </w:numPr>
              <w:rPr>
                <w:rFonts w:ascii="Times New Roman" w:hAnsi="Times New Roman" w:cs="Times New Roman"/>
                <w:bCs/>
              </w:rPr>
            </w:pPr>
            <w:r w:rsidRPr="007457B8">
              <w:rPr>
                <w:rFonts w:ascii="Times New Roman" w:hAnsi="Times New Roman" w:cs="Times New Roman"/>
                <w:bCs/>
              </w:rPr>
              <w:t>выполнять электромонтажные работы;</w:t>
            </w:r>
          </w:p>
          <w:p w14:paraId="39A67BC5" w14:textId="018A247E" w:rsidR="009067F9" w:rsidRPr="007457B8" w:rsidRDefault="009067F9" w:rsidP="00E02F08">
            <w:pPr>
              <w:pStyle w:val="a4"/>
              <w:numPr>
                <w:ilvl w:val="0"/>
                <w:numId w:val="11"/>
              </w:numPr>
              <w:rPr>
                <w:rFonts w:ascii="Times New Roman" w:hAnsi="Times New Roman" w:cs="Times New Roman"/>
                <w:bCs/>
              </w:rPr>
            </w:pPr>
            <w:r w:rsidRPr="007457B8">
              <w:rPr>
                <w:rFonts w:ascii="Times New Roman" w:hAnsi="Times New Roman" w:cs="Times New Roman"/>
                <w:bCs/>
              </w:rPr>
              <w:t>измерять параметры заземления (</w:t>
            </w:r>
            <w:proofErr w:type="spellStart"/>
            <w:r w:rsidRPr="007457B8">
              <w:rPr>
                <w:rFonts w:ascii="Times New Roman" w:hAnsi="Times New Roman" w:cs="Times New Roman"/>
                <w:bCs/>
              </w:rPr>
              <w:t>зануления</w:t>
            </w:r>
            <w:proofErr w:type="spellEnd"/>
            <w:r w:rsidRPr="007457B8">
              <w:rPr>
                <w:rFonts w:ascii="Times New Roman" w:hAnsi="Times New Roman" w:cs="Times New Roman"/>
                <w:bCs/>
              </w:rPr>
              <w:t>) оборудования, силовых цепей, цепей освещения, управления и сигнализации лифта;</w:t>
            </w:r>
          </w:p>
          <w:p w14:paraId="42E71141" w14:textId="30AFB0D8" w:rsidR="009067F9" w:rsidRPr="007457B8" w:rsidRDefault="009067F9" w:rsidP="00E02F08">
            <w:pPr>
              <w:pStyle w:val="a4"/>
              <w:numPr>
                <w:ilvl w:val="0"/>
                <w:numId w:val="11"/>
              </w:numPr>
              <w:rPr>
                <w:rFonts w:ascii="Times New Roman" w:hAnsi="Times New Roman" w:cs="Times New Roman"/>
                <w:bCs/>
              </w:rPr>
            </w:pPr>
            <w:r w:rsidRPr="007457B8">
              <w:rPr>
                <w:rFonts w:ascii="Times New Roman" w:hAnsi="Times New Roman" w:cs="Times New Roman"/>
                <w:bCs/>
              </w:rPr>
              <w:t>производить разборку и сборку механических узлов лифтового оборудования;</w:t>
            </w:r>
          </w:p>
          <w:p w14:paraId="73C84E2E" w14:textId="6BA52F40" w:rsidR="00E52263" w:rsidRPr="007457B8" w:rsidRDefault="009067F9" w:rsidP="00E02F08">
            <w:pPr>
              <w:pStyle w:val="a4"/>
              <w:numPr>
                <w:ilvl w:val="0"/>
                <w:numId w:val="11"/>
              </w:numPr>
              <w:rPr>
                <w:rFonts w:ascii="Times New Roman" w:hAnsi="Times New Roman" w:cs="Times New Roman"/>
                <w:bCs/>
              </w:rPr>
            </w:pPr>
            <w:r w:rsidRPr="007457B8">
              <w:rPr>
                <w:rFonts w:ascii="Times New Roman" w:hAnsi="Times New Roman" w:cs="Times New Roman"/>
                <w:bCs/>
              </w:rPr>
              <w:t>проверять параметры и регулировать гидравлическое оборудование лифтов;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4A5F517" w14:textId="51C57F1A" w:rsidR="009067F9" w:rsidRPr="007457B8" w:rsidRDefault="009067F9" w:rsidP="00E02F08">
            <w:pPr>
              <w:pStyle w:val="a4"/>
              <w:numPr>
                <w:ilvl w:val="0"/>
                <w:numId w:val="12"/>
              </w:numPr>
              <w:rPr>
                <w:rFonts w:ascii="Times New Roman" w:hAnsi="Times New Roman" w:cs="Times New Roman"/>
                <w:bCs/>
              </w:rPr>
            </w:pPr>
            <w:r w:rsidRPr="007457B8">
              <w:rPr>
                <w:rFonts w:ascii="Times New Roman" w:hAnsi="Times New Roman" w:cs="Times New Roman"/>
                <w:bCs/>
              </w:rPr>
              <w:lastRenderedPageBreak/>
              <w:t>конструкция и классификация лифтов;</w:t>
            </w:r>
          </w:p>
          <w:p w14:paraId="6DB82255" w14:textId="2EEDCC9E" w:rsidR="009067F9" w:rsidRPr="007457B8" w:rsidRDefault="009067F9" w:rsidP="00E02F08">
            <w:pPr>
              <w:pStyle w:val="a4"/>
              <w:numPr>
                <w:ilvl w:val="0"/>
                <w:numId w:val="12"/>
              </w:numPr>
              <w:rPr>
                <w:rFonts w:ascii="Times New Roman" w:hAnsi="Times New Roman" w:cs="Times New Roman"/>
                <w:bCs/>
              </w:rPr>
            </w:pPr>
            <w:r w:rsidRPr="007457B8">
              <w:rPr>
                <w:rFonts w:ascii="Times New Roman" w:hAnsi="Times New Roman" w:cs="Times New Roman"/>
                <w:bCs/>
              </w:rPr>
              <w:t>виды, периодичность и состав работ при техническом обслуживании лифтов;</w:t>
            </w:r>
          </w:p>
          <w:p w14:paraId="4C0A12CF" w14:textId="7D96E545" w:rsidR="009067F9" w:rsidRPr="007457B8" w:rsidRDefault="009067F9" w:rsidP="00E02F08">
            <w:pPr>
              <w:pStyle w:val="a4"/>
              <w:numPr>
                <w:ilvl w:val="0"/>
                <w:numId w:val="12"/>
              </w:numPr>
              <w:rPr>
                <w:rFonts w:ascii="Times New Roman" w:hAnsi="Times New Roman" w:cs="Times New Roman"/>
                <w:bCs/>
              </w:rPr>
            </w:pPr>
            <w:r w:rsidRPr="007457B8">
              <w:rPr>
                <w:rFonts w:ascii="Times New Roman" w:hAnsi="Times New Roman" w:cs="Times New Roman"/>
                <w:bCs/>
              </w:rPr>
              <w:t xml:space="preserve">предельно допустимые величины износа </w:t>
            </w:r>
            <w:r w:rsidRPr="007457B8">
              <w:rPr>
                <w:rFonts w:ascii="Times New Roman" w:hAnsi="Times New Roman" w:cs="Times New Roman"/>
                <w:bCs/>
              </w:rPr>
              <w:lastRenderedPageBreak/>
              <w:t>оборудования лифтов, регламентированные изготовителями;</w:t>
            </w:r>
          </w:p>
          <w:p w14:paraId="398079D3" w14:textId="48B5BD6A" w:rsidR="009067F9" w:rsidRPr="007457B8" w:rsidRDefault="009067F9" w:rsidP="00E02F08">
            <w:pPr>
              <w:pStyle w:val="a4"/>
              <w:numPr>
                <w:ilvl w:val="0"/>
                <w:numId w:val="12"/>
              </w:numPr>
              <w:rPr>
                <w:rFonts w:ascii="Times New Roman" w:hAnsi="Times New Roman" w:cs="Times New Roman"/>
                <w:bCs/>
              </w:rPr>
            </w:pPr>
            <w:r w:rsidRPr="007457B8">
              <w:rPr>
                <w:rFonts w:ascii="Times New Roman" w:hAnsi="Times New Roman" w:cs="Times New Roman"/>
                <w:bCs/>
              </w:rPr>
              <w:t>критерии и нормы браковки по видам оборудования;</w:t>
            </w:r>
          </w:p>
          <w:p w14:paraId="10CE5957" w14:textId="7F003540" w:rsidR="009067F9" w:rsidRPr="007457B8" w:rsidRDefault="009067F9" w:rsidP="00E02F08">
            <w:pPr>
              <w:pStyle w:val="a4"/>
              <w:numPr>
                <w:ilvl w:val="0"/>
                <w:numId w:val="12"/>
              </w:numPr>
              <w:rPr>
                <w:rFonts w:ascii="Times New Roman" w:hAnsi="Times New Roman" w:cs="Times New Roman"/>
                <w:bCs/>
              </w:rPr>
            </w:pPr>
            <w:r w:rsidRPr="007457B8">
              <w:rPr>
                <w:rFonts w:ascii="Times New Roman" w:hAnsi="Times New Roman" w:cs="Times New Roman"/>
                <w:bCs/>
              </w:rPr>
              <w:t>возможные опасные и вредные факторы и средства защиты от них;</w:t>
            </w:r>
          </w:p>
          <w:p w14:paraId="57460F3C" w14:textId="354FB42A" w:rsidR="009067F9" w:rsidRPr="007457B8" w:rsidRDefault="009067F9" w:rsidP="00E02F08">
            <w:pPr>
              <w:pStyle w:val="a4"/>
              <w:numPr>
                <w:ilvl w:val="0"/>
                <w:numId w:val="12"/>
              </w:numPr>
              <w:rPr>
                <w:rFonts w:ascii="Times New Roman" w:hAnsi="Times New Roman" w:cs="Times New Roman"/>
                <w:bCs/>
              </w:rPr>
            </w:pPr>
            <w:r w:rsidRPr="007457B8">
              <w:rPr>
                <w:rFonts w:ascii="Times New Roman" w:hAnsi="Times New Roman" w:cs="Times New Roman"/>
                <w:bCs/>
              </w:rPr>
              <w:t>виды смазочных материалов, требования к свойствам масел, применяемых для смазки узлов и деталей;</w:t>
            </w:r>
          </w:p>
          <w:p w14:paraId="35C34637" w14:textId="483D72C7" w:rsidR="009067F9" w:rsidRPr="007457B8" w:rsidRDefault="009067F9" w:rsidP="00E02F08">
            <w:pPr>
              <w:pStyle w:val="a4"/>
              <w:numPr>
                <w:ilvl w:val="0"/>
                <w:numId w:val="12"/>
              </w:numPr>
              <w:rPr>
                <w:rFonts w:ascii="Times New Roman" w:hAnsi="Times New Roman" w:cs="Times New Roman"/>
                <w:bCs/>
              </w:rPr>
            </w:pPr>
            <w:r w:rsidRPr="007457B8">
              <w:rPr>
                <w:rFonts w:ascii="Times New Roman" w:hAnsi="Times New Roman" w:cs="Times New Roman"/>
                <w:bCs/>
              </w:rPr>
              <w:t>назначение и правила использования контрольно-измерительных приборов;</w:t>
            </w:r>
          </w:p>
          <w:p w14:paraId="1F698885" w14:textId="757CA5C0" w:rsidR="009067F9" w:rsidRPr="007457B8" w:rsidRDefault="009067F9" w:rsidP="00E02F08">
            <w:pPr>
              <w:pStyle w:val="a4"/>
              <w:numPr>
                <w:ilvl w:val="0"/>
                <w:numId w:val="12"/>
              </w:numPr>
              <w:rPr>
                <w:rFonts w:ascii="Times New Roman" w:hAnsi="Times New Roman" w:cs="Times New Roman"/>
                <w:bCs/>
              </w:rPr>
            </w:pPr>
            <w:r w:rsidRPr="007457B8">
              <w:rPr>
                <w:rFonts w:ascii="Times New Roman" w:hAnsi="Times New Roman" w:cs="Times New Roman"/>
                <w:bCs/>
              </w:rPr>
              <w:t>виды электрических схем и правила их чтения;</w:t>
            </w:r>
          </w:p>
          <w:p w14:paraId="2EA7164E" w14:textId="098D1FF2" w:rsidR="009067F9" w:rsidRPr="007457B8" w:rsidRDefault="009067F9" w:rsidP="00E02F08">
            <w:pPr>
              <w:pStyle w:val="a4"/>
              <w:numPr>
                <w:ilvl w:val="0"/>
                <w:numId w:val="12"/>
              </w:numPr>
              <w:rPr>
                <w:rFonts w:ascii="Times New Roman" w:hAnsi="Times New Roman" w:cs="Times New Roman"/>
                <w:bCs/>
              </w:rPr>
            </w:pPr>
            <w:r w:rsidRPr="007457B8">
              <w:rPr>
                <w:rFonts w:ascii="Times New Roman" w:hAnsi="Times New Roman" w:cs="Times New Roman"/>
                <w:bCs/>
              </w:rPr>
              <w:t>правила безопасной эксплуатации электрооборудования;</w:t>
            </w:r>
          </w:p>
          <w:p w14:paraId="5B0F8CD2" w14:textId="137066C9" w:rsidR="009067F9" w:rsidRPr="007457B8" w:rsidRDefault="009067F9" w:rsidP="00E02F08">
            <w:pPr>
              <w:pStyle w:val="a4"/>
              <w:numPr>
                <w:ilvl w:val="0"/>
                <w:numId w:val="12"/>
              </w:numPr>
              <w:rPr>
                <w:rFonts w:ascii="Times New Roman" w:hAnsi="Times New Roman" w:cs="Times New Roman"/>
                <w:bCs/>
              </w:rPr>
            </w:pPr>
            <w:r w:rsidRPr="007457B8">
              <w:rPr>
                <w:rFonts w:ascii="Times New Roman" w:hAnsi="Times New Roman" w:cs="Times New Roman"/>
                <w:bCs/>
              </w:rPr>
              <w:t>назначение инструмента, приспособлений, расходных материалов и средств индивидуальной защиты и порядок их использования;</w:t>
            </w:r>
          </w:p>
          <w:p w14:paraId="7E9A2FFF" w14:textId="2DA49718" w:rsidR="009067F9" w:rsidRPr="007457B8" w:rsidRDefault="009067F9" w:rsidP="00E02F08">
            <w:pPr>
              <w:pStyle w:val="a4"/>
              <w:numPr>
                <w:ilvl w:val="0"/>
                <w:numId w:val="12"/>
              </w:numPr>
              <w:rPr>
                <w:rFonts w:ascii="Times New Roman" w:hAnsi="Times New Roman" w:cs="Times New Roman"/>
                <w:bCs/>
              </w:rPr>
            </w:pPr>
            <w:r w:rsidRPr="007457B8">
              <w:rPr>
                <w:rFonts w:ascii="Times New Roman" w:hAnsi="Times New Roman" w:cs="Times New Roman"/>
                <w:bCs/>
              </w:rPr>
              <w:t>приемы и методы регулировки механического и электрического оборудования лифтов;</w:t>
            </w:r>
          </w:p>
          <w:p w14:paraId="7C30566C" w14:textId="6F258B9D" w:rsidR="009067F9" w:rsidRPr="007457B8" w:rsidRDefault="007457B8" w:rsidP="00E02F08">
            <w:pPr>
              <w:pStyle w:val="a4"/>
              <w:numPr>
                <w:ilvl w:val="0"/>
                <w:numId w:val="12"/>
              </w:numPr>
              <w:rPr>
                <w:rFonts w:ascii="Times New Roman" w:hAnsi="Times New Roman" w:cs="Times New Roman"/>
                <w:bCs/>
              </w:rPr>
            </w:pPr>
            <w:r w:rsidRPr="007457B8">
              <w:rPr>
                <w:rFonts w:ascii="Times New Roman" w:hAnsi="Times New Roman" w:cs="Times New Roman"/>
                <w:bCs/>
              </w:rPr>
              <w:t>о</w:t>
            </w:r>
            <w:r w:rsidR="009067F9" w:rsidRPr="007457B8">
              <w:rPr>
                <w:rFonts w:ascii="Times New Roman" w:hAnsi="Times New Roman" w:cs="Times New Roman"/>
                <w:bCs/>
              </w:rPr>
              <w:t>собенности конструкции и обслуживания гидравлических лифтов</w:t>
            </w:r>
          </w:p>
          <w:p w14:paraId="65707920" w14:textId="1837F475" w:rsidR="009067F9" w:rsidRPr="007457B8" w:rsidRDefault="007457B8" w:rsidP="00E02F08">
            <w:pPr>
              <w:pStyle w:val="a4"/>
              <w:numPr>
                <w:ilvl w:val="0"/>
                <w:numId w:val="12"/>
              </w:numPr>
              <w:rPr>
                <w:rFonts w:ascii="Times New Roman" w:hAnsi="Times New Roman" w:cs="Times New Roman"/>
                <w:bCs/>
              </w:rPr>
            </w:pPr>
            <w:r w:rsidRPr="007457B8">
              <w:rPr>
                <w:rFonts w:ascii="Times New Roman" w:hAnsi="Times New Roman" w:cs="Times New Roman"/>
                <w:bCs/>
              </w:rPr>
              <w:t>т</w:t>
            </w:r>
            <w:r w:rsidR="009067F9" w:rsidRPr="007457B8">
              <w:rPr>
                <w:rFonts w:ascii="Times New Roman" w:hAnsi="Times New Roman" w:cs="Times New Roman"/>
                <w:bCs/>
              </w:rPr>
              <w:t>ребования инструкций по охране труд для электромеханика;</w:t>
            </w:r>
          </w:p>
          <w:p w14:paraId="26E39F43" w14:textId="5A6C71DC" w:rsidR="009067F9" w:rsidRPr="007457B8" w:rsidRDefault="007457B8" w:rsidP="00E02F08">
            <w:pPr>
              <w:pStyle w:val="a4"/>
              <w:numPr>
                <w:ilvl w:val="0"/>
                <w:numId w:val="12"/>
              </w:numPr>
              <w:rPr>
                <w:rFonts w:ascii="Times New Roman" w:hAnsi="Times New Roman" w:cs="Times New Roman"/>
                <w:bCs/>
              </w:rPr>
            </w:pPr>
            <w:r w:rsidRPr="007457B8">
              <w:rPr>
                <w:rFonts w:ascii="Times New Roman" w:hAnsi="Times New Roman" w:cs="Times New Roman"/>
                <w:bCs/>
              </w:rPr>
              <w:t>п</w:t>
            </w:r>
            <w:r w:rsidR="009067F9" w:rsidRPr="007457B8">
              <w:rPr>
                <w:rFonts w:ascii="Times New Roman" w:hAnsi="Times New Roman" w:cs="Times New Roman"/>
                <w:bCs/>
              </w:rPr>
              <w:t>роизводственная инструкция электромеханика</w:t>
            </w:r>
          </w:p>
          <w:p w14:paraId="666C2448" w14:textId="5E768DE3" w:rsidR="00E52263" w:rsidRPr="007457B8" w:rsidRDefault="007457B8" w:rsidP="00E02F08">
            <w:pPr>
              <w:pStyle w:val="a4"/>
              <w:numPr>
                <w:ilvl w:val="0"/>
                <w:numId w:val="12"/>
              </w:numPr>
              <w:rPr>
                <w:rFonts w:ascii="Times New Roman" w:hAnsi="Times New Roman" w:cs="Times New Roman"/>
                <w:bCs/>
              </w:rPr>
            </w:pPr>
            <w:r w:rsidRPr="007457B8">
              <w:rPr>
                <w:rFonts w:ascii="Times New Roman" w:hAnsi="Times New Roman" w:cs="Times New Roman"/>
                <w:bCs/>
              </w:rPr>
              <w:t>п</w:t>
            </w:r>
            <w:r w:rsidR="009067F9" w:rsidRPr="007457B8">
              <w:rPr>
                <w:rFonts w:ascii="Times New Roman" w:hAnsi="Times New Roman" w:cs="Times New Roman"/>
                <w:bCs/>
              </w:rPr>
              <w:t>орядок оформления результатов технического обслуживания лифтов.</w:t>
            </w:r>
          </w:p>
        </w:tc>
        <w:tc>
          <w:tcPr>
            <w:tcW w:w="2833" w:type="dxa"/>
            <w:tcBorders>
              <w:top w:val="single" w:sz="4" w:space="0" w:color="auto"/>
              <w:left w:val="single" w:sz="4" w:space="0" w:color="auto"/>
              <w:bottom w:val="single" w:sz="4" w:space="0" w:color="auto"/>
              <w:right w:val="single" w:sz="4" w:space="0" w:color="auto"/>
            </w:tcBorders>
          </w:tcPr>
          <w:p w14:paraId="2C751FCA" w14:textId="6D336913" w:rsidR="009067F9" w:rsidRPr="007457B8" w:rsidRDefault="009067F9" w:rsidP="00E02F08">
            <w:pPr>
              <w:pStyle w:val="a4"/>
              <w:numPr>
                <w:ilvl w:val="0"/>
                <w:numId w:val="13"/>
              </w:numPr>
              <w:rPr>
                <w:rFonts w:ascii="Times New Roman" w:hAnsi="Times New Roman" w:cs="Times New Roman"/>
                <w:bCs/>
              </w:rPr>
            </w:pPr>
            <w:r w:rsidRPr="007457B8">
              <w:rPr>
                <w:rFonts w:ascii="Times New Roman" w:hAnsi="Times New Roman" w:cs="Times New Roman"/>
                <w:bCs/>
              </w:rPr>
              <w:lastRenderedPageBreak/>
              <w:t xml:space="preserve">подбора, проверки пригодности и </w:t>
            </w:r>
            <w:proofErr w:type="gramStart"/>
            <w:r w:rsidRPr="007457B8">
              <w:rPr>
                <w:rFonts w:ascii="Times New Roman" w:hAnsi="Times New Roman" w:cs="Times New Roman"/>
                <w:bCs/>
              </w:rPr>
              <w:t>использования</w:t>
            </w:r>
            <w:proofErr w:type="gramEnd"/>
            <w:r w:rsidRPr="007457B8">
              <w:rPr>
                <w:rFonts w:ascii="Times New Roman" w:hAnsi="Times New Roman" w:cs="Times New Roman"/>
                <w:bCs/>
              </w:rPr>
              <w:t xml:space="preserve"> необходимых для профессиональной деятельности инструмента, </w:t>
            </w:r>
            <w:r w:rsidRPr="007457B8">
              <w:rPr>
                <w:rFonts w:ascii="Times New Roman" w:hAnsi="Times New Roman" w:cs="Times New Roman"/>
                <w:bCs/>
              </w:rPr>
              <w:lastRenderedPageBreak/>
              <w:t>приспособлений, расходных материалов и средств индивидуальной защиты;</w:t>
            </w:r>
          </w:p>
          <w:p w14:paraId="5DB8DBCF" w14:textId="4ECC32F1" w:rsidR="00E52263" w:rsidRPr="007457B8" w:rsidRDefault="009067F9" w:rsidP="00E02F08">
            <w:pPr>
              <w:pStyle w:val="a4"/>
              <w:numPr>
                <w:ilvl w:val="0"/>
                <w:numId w:val="13"/>
              </w:numPr>
              <w:rPr>
                <w:rFonts w:ascii="Times New Roman" w:hAnsi="Times New Roman" w:cs="Times New Roman"/>
                <w:bCs/>
              </w:rPr>
            </w:pPr>
            <w:r w:rsidRPr="007457B8">
              <w:rPr>
                <w:rFonts w:ascii="Times New Roman" w:hAnsi="Times New Roman" w:cs="Times New Roman"/>
                <w:bCs/>
              </w:rPr>
              <w:t>визуального определения внешних повреждений, неисправностей и износа оборудования лифта;</w:t>
            </w:r>
          </w:p>
        </w:tc>
      </w:tr>
      <w:tr w:rsidR="00E52263" w:rsidRPr="007457B8" w14:paraId="6122CDC2" w14:textId="77777777" w:rsidTr="009067F9">
        <w:trPr>
          <w:trHeight w:val="327"/>
        </w:trPr>
        <w:tc>
          <w:tcPr>
            <w:tcW w:w="1129" w:type="dxa"/>
            <w:tcBorders>
              <w:left w:val="single" w:sz="4" w:space="0" w:color="auto"/>
              <w:right w:val="single" w:sz="4" w:space="0" w:color="auto"/>
            </w:tcBorders>
          </w:tcPr>
          <w:p w14:paraId="756EFED3" w14:textId="6F9C8ADD" w:rsidR="00E52263" w:rsidRPr="007457B8" w:rsidRDefault="00E52263" w:rsidP="00066A46">
            <w:pPr>
              <w:rPr>
                <w:rFonts w:ascii="Times New Roman" w:hAnsi="Times New Roman" w:cs="Times New Roman"/>
                <w:bCs/>
              </w:rPr>
            </w:pPr>
            <w:r w:rsidRPr="007457B8">
              <w:rPr>
                <w:rFonts w:ascii="Times New Roman" w:hAnsi="Times New Roman" w:cs="Times New Roman"/>
                <w:bCs/>
              </w:rPr>
              <w:lastRenderedPageBreak/>
              <w:t>ПК Х.</w:t>
            </w:r>
            <w:r w:rsidR="009067F9" w:rsidRPr="007457B8">
              <w:rPr>
                <w:rFonts w:ascii="Times New Roman" w:hAnsi="Times New Roman" w:cs="Times New Roman"/>
                <w:bCs/>
              </w:rPr>
              <w:t>2</w:t>
            </w:r>
          </w:p>
        </w:tc>
        <w:tc>
          <w:tcPr>
            <w:tcW w:w="2833" w:type="dxa"/>
            <w:tcBorders>
              <w:left w:val="single" w:sz="4" w:space="0" w:color="auto"/>
              <w:right w:val="single" w:sz="4" w:space="0" w:color="auto"/>
            </w:tcBorders>
          </w:tcPr>
          <w:p w14:paraId="0457A0D0" w14:textId="726B28C4" w:rsidR="009067F9" w:rsidRPr="007457B8" w:rsidRDefault="009067F9" w:rsidP="00E02F08">
            <w:pPr>
              <w:pStyle w:val="a4"/>
              <w:numPr>
                <w:ilvl w:val="0"/>
                <w:numId w:val="9"/>
              </w:numPr>
              <w:rPr>
                <w:rFonts w:ascii="Times New Roman" w:hAnsi="Times New Roman" w:cs="Times New Roman"/>
                <w:bCs/>
              </w:rPr>
            </w:pPr>
            <w:r w:rsidRPr="007457B8">
              <w:rPr>
                <w:rFonts w:ascii="Times New Roman" w:hAnsi="Times New Roman" w:cs="Times New Roman"/>
                <w:bCs/>
              </w:rPr>
              <w:t xml:space="preserve">читать рабочие и сборочные чертежи, </w:t>
            </w:r>
            <w:r w:rsidRPr="007457B8">
              <w:rPr>
                <w:rFonts w:ascii="Times New Roman" w:hAnsi="Times New Roman" w:cs="Times New Roman"/>
                <w:bCs/>
              </w:rPr>
              <w:lastRenderedPageBreak/>
              <w:t>монтажные и принципиальные электрические и гидравлические схемы;</w:t>
            </w:r>
          </w:p>
          <w:p w14:paraId="30C106AF" w14:textId="0E50D204" w:rsidR="009067F9" w:rsidRPr="007457B8" w:rsidRDefault="009067F9" w:rsidP="00E02F08">
            <w:pPr>
              <w:pStyle w:val="a4"/>
              <w:numPr>
                <w:ilvl w:val="0"/>
                <w:numId w:val="9"/>
              </w:numPr>
              <w:rPr>
                <w:rFonts w:ascii="Times New Roman" w:hAnsi="Times New Roman" w:cs="Times New Roman"/>
                <w:bCs/>
              </w:rPr>
            </w:pPr>
            <w:r w:rsidRPr="007457B8">
              <w:rPr>
                <w:rFonts w:ascii="Times New Roman" w:hAnsi="Times New Roman" w:cs="Times New Roman"/>
                <w:bCs/>
              </w:rPr>
              <w:t>оформлять чертежи в соответствии с основными правилами и требованиями нормативных документов системы сертификации и стандартизации;</w:t>
            </w:r>
          </w:p>
          <w:p w14:paraId="782A271C" w14:textId="7D4DAB54" w:rsidR="009067F9" w:rsidRPr="007457B8" w:rsidRDefault="009067F9" w:rsidP="00E02F08">
            <w:pPr>
              <w:pStyle w:val="a4"/>
              <w:numPr>
                <w:ilvl w:val="0"/>
                <w:numId w:val="9"/>
              </w:numPr>
              <w:rPr>
                <w:rFonts w:ascii="Times New Roman" w:hAnsi="Times New Roman" w:cs="Times New Roman"/>
                <w:bCs/>
              </w:rPr>
            </w:pPr>
            <w:r w:rsidRPr="007457B8">
              <w:rPr>
                <w:rFonts w:ascii="Times New Roman" w:hAnsi="Times New Roman" w:cs="Times New Roman"/>
                <w:bCs/>
              </w:rPr>
              <w:t>рассчитывать параметры простых электрических цепей;</w:t>
            </w:r>
          </w:p>
          <w:p w14:paraId="042B5E94" w14:textId="0F877349" w:rsidR="009067F9" w:rsidRPr="007457B8" w:rsidRDefault="009067F9" w:rsidP="00E02F08">
            <w:pPr>
              <w:pStyle w:val="a4"/>
              <w:numPr>
                <w:ilvl w:val="0"/>
                <w:numId w:val="9"/>
              </w:numPr>
              <w:rPr>
                <w:rFonts w:ascii="Times New Roman" w:hAnsi="Times New Roman" w:cs="Times New Roman"/>
                <w:bCs/>
              </w:rPr>
            </w:pPr>
            <w:r w:rsidRPr="007457B8">
              <w:rPr>
                <w:rFonts w:ascii="Times New Roman" w:hAnsi="Times New Roman" w:cs="Times New Roman"/>
                <w:bCs/>
              </w:rPr>
              <w:t>собирать электрические схемы и проверять их работу;</w:t>
            </w:r>
          </w:p>
          <w:p w14:paraId="0ED7FB8E" w14:textId="7252B4C8" w:rsidR="009067F9" w:rsidRPr="007457B8" w:rsidRDefault="009067F9" w:rsidP="00E02F08">
            <w:pPr>
              <w:pStyle w:val="a4"/>
              <w:numPr>
                <w:ilvl w:val="0"/>
                <w:numId w:val="9"/>
              </w:numPr>
              <w:rPr>
                <w:rFonts w:ascii="Times New Roman" w:hAnsi="Times New Roman" w:cs="Times New Roman"/>
                <w:bCs/>
              </w:rPr>
            </w:pPr>
            <w:r w:rsidRPr="007457B8">
              <w:rPr>
                <w:rFonts w:ascii="Times New Roman" w:hAnsi="Times New Roman" w:cs="Times New Roman"/>
                <w:bCs/>
              </w:rPr>
              <w:t>правильно эксплуатировать электрооборудование;</w:t>
            </w:r>
          </w:p>
          <w:p w14:paraId="0EDA3B60" w14:textId="76A42A27" w:rsidR="009067F9" w:rsidRPr="007457B8" w:rsidRDefault="009067F9" w:rsidP="00E02F08">
            <w:pPr>
              <w:pStyle w:val="a4"/>
              <w:numPr>
                <w:ilvl w:val="0"/>
                <w:numId w:val="9"/>
              </w:numPr>
              <w:rPr>
                <w:rFonts w:ascii="Times New Roman" w:hAnsi="Times New Roman" w:cs="Times New Roman"/>
                <w:bCs/>
              </w:rPr>
            </w:pPr>
            <w:r w:rsidRPr="007457B8">
              <w:rPr>
                <w:rFonts w:ascii="Times New Roman" w:hAnsi="Times New Roman" w:cs="Times New Roman"/>
                <w:bCs/>
              </w:rPr>
              <w:t>читать кинематические схемы;</w:t>
            </w:r>
          </w:p>
          <w:p w14:paraId="65247B9C" w14:textId="6D4F1BCE" w:rsidR="009067F9" w:rsidRPr="007457B8" w:rsidRDefault="009067F9" w:rsidP="00E02F08">
            <w:pPr>
              <w:pStyle w:val="a4"/>
              <w:numPr>
                <w:ilvl w:val="0"/>
                <w:numId w:val="9"/>
              </w:numPr>
              <w:rPr>
                <w:rFonts w:ascii="Times New Roman" w:hAnsi="Times New Roman" w:cs="Times New Roman"/>
                <w:bCs/>
              </w:rPr>
            </w:pPr>
            <w:r w:rsidRPr="007457B8">
              <w:rPr>
                <w:rFonts w:ascii="Times New Roman" w:hAnsi="Times New Roman" w:cs="Times New Roman"/>
                <w:bCs/>
              </w:rPr>
              <w:t>производить простые расчеты из области теоретической и прикладной механики;</w:t>
            </w:r>
          </w:p>
          <w:p w14:paraId="43A6F02E" w14:textId="59CAC27B" w:rsidR="009067F9" w:rsidRPr="007457B8" w:rsidRDefault="009067F9" w:rsidP="00E02F08">
            <w:pPr>
              <w:pStyle w:val="a4"/>
              <w:numPr>
                <w:ilvl w:val="0"/>
                <w:numId w:val="9"/>
              </w:numPr>
              <w:rPr>
                <w:rFonts w:ascii="Times New Roman" w:hAnsi="Times New Roman" w:cs="Times New Roman"/>
                <w:bCs/>
              </w:rPr>
            </w:pPr>
            <w:r w:rsidRPr="007457B8">
              <w:rPr>
                <w:rFonts w:ascii="Times New Roman" w:hAnsi="Times New Roman" w:cs="Times New Roman"/>
                <w:bCs/>
              </w:rPr>
              <w:t>производить замену и крепление стальных тяговых канатов, каната ограничителя скорости, других тяговых элементов;</w:t>
            </w:r>
          </w:p>
          <w:p w14:paraId="7658ECC0" w14:textId="0E37CB34" w:rsidR="009067F9" w:rsidRPr="007457B8" w:rsidRDefault="009067F9" w:rsidP="00E02F08">
            <w:pPr>
              <w:pStyle w:val="a4"/>
              <w:numPr>
                <w:ilvl w:val="0"/>
                <w:numId w:val="9"/>
              </w:numPr>
              <w:rPr>
                <w:rFonts w:ascii="Times New Roman" w:hAnsi="Times New Roman" w:cs="Times New Roman"/>
                <w:bCs/>
              </w:rPr>
            </w:pPr>
            <w:r w:rsidRPr="007457B8">
              <w:rPr>
                <w:rFonts w:ascii="Times New Roman" w:hAnsi="Times New Roman" w:cs="Times New Roman"/>
                <w:bCs/>
              </w:rPr>
              <w:t>производить браковку канатов;</w:t>
            </w:r>
          </w:p>
          <w:p w14:paraId="4C7F6BFF" w14:textId="4AFF7B8E" w:rsidR="009067F9" w:rsidRPr="007457B8" w:rsidRDefault="009067F9" w:rsidP="00E02F08">
            <w:pPr>
              <w:pStyle w:val="a4"/>
              <w:numPr>
                <w:ilvl w:val="0"/>
                <w:numId w:val="9"/>
              </w:numPr>
              <w:rPr>
                <w:rFonts w:ascii="Times New Roman" w:hAnsi="Times New Roman" w:cs="Times New Roman"/>
                <w:bCs/>
              </w:rPr>
            </w:pPr>
            <w:r w:rsidRPr="007457B8">
              <w:rPr>
                <w:rFonts w:ascii="Times New Roman" w:hAnsi="Times New Roman" w:cs="Times New Roman"/>
                <w:bCs/>
              </w:rPr>
              <w:t>выполнять работы по ремонту и замене механического (гидравлического) и электрического оборудования лифта;</w:t>
            </w:r>
          </w:p>
          <w:p w14:paraId="4F5F055B" w14:textId="4C42DD9B" w:rsidR="009067F9" w:rsidRPr="007457B8" w:rsidRDefault="009067F9" w:rsidP="00E02F08">
            <w:pPr>
              <w:pStyle w:val="a4"/>
              <w:numPr>
                <w:ilvl w:val="0"/>
                <w:numId w:val="9"/>
              </w:numPr>
              <w:rPr>
                <w:rFonts w:ascii="Times New Roman" w:hAnsi="Times New Roman" w:cs="Times New Roman"/>
                <w:bCs/>
              </w:rPr>
            </w:pPr>
            <w:r w:rsidRPr="007457B8">
              <w:rPr>
                <w:rFonts w:ascii="Times New Roman" w:hAnsi="Times New Roman" w:cs="Times New Roman"/>
                <w:bCs/>
              </w:rPr>
              <w:t xml:space="preserve">определять </w:t>
            </w:r>
            <w:proofErr w:type="spellStart"/>
            <w:r w:rsidRPr="007457B8">
              <w:rPr>
                <w:rFonts w:ascii="Times New Roman" w:hAnsi="Times New Roman" w:cs="Times New Roman"/>
                <w:bCs/>
              </w:rPr>
              <w:t>травмоопасные</w:t>
            </w:r>
            <w:proofErr w:type="spellEnd"/>
            <w:r w:rsidRPr="007457B8">
              <w:rPr>
                <w:rFonts w:ascii="Times New Roman" w:hAnsi="Times New Roman" w:cs="Times New Roman"/>
                <w:bCs/>
              </w:rPr>
              <w:t xml:space="preserve"> и вредные факторы в сфере профессиональной деятельности;</w:t>
            </w:r>
          </w:p>
          <w:p w14:paraId="3E32CC81" w14:textId="74411BCA" w:rsidR="00E52263" w:rsidRPr="007457B8" w:rsidRDefault="009067F9" w:rsidP="00E02F08">
            <w:pPr>
              <w:pStyle w:val="a4"/>
              <w:numPr>
                <w:ilvl w:val="0"/>
                <w:numId w:val="9"/>
              </w:numPr>
              <w:rPr>
                <w:rFonts w:ascii="Times New Roman" w:hAnsi="Times New Roman" w:cs="Times New Roman"/>
                <w:bCs/>
              </w:rPr>
            </w:pPr>
            <w:r w:rsidRPr="007457B8">
              <w:rPr>
                <w:rFonts w:ascii="Times New Roman" w:hAnsi="Times New Roman" w:cs="Times New Roman"/>
                <w:bCs/>
              </w:rPr>
              <w:t>пользоваться средствами индивидуальной защиты;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989971E" w14:textId="5A00327C" w:rsidR="009067F9" w:rsidRPr="007457B8" w:rsidRDefault="009067F9" w:rsidP="00E02F08">
            <w:pPr>
              <w:pStyle w:val="a4"/>
              <w:numPr>
                <w:ilvl w:val="0"/>
                <w:numId w:val="8"/>
              </w:numPr>
              <w:rPr>
                <w:rFonts w:ascii="Times New Roman" w:hAnsi="Times New Roman" w:cs="Times New Roman"/>
                <w:bCs/>
              </w:rPr>
            </w:pPr>
            <w:r w:rsidRPr="007457B8">
              <w:rPr>
                <w:rFonts w:ascii="Times New Roman" w:hAnsi="Times New Roman" w:cs="Times New Roman"/>
                <w:bCs/>
              </w:rPr>
              <w:lastRenderedPageBreak/>
              <w:t xml:space="preserve">конструкция и принцип работы лифтов, </w:t>
            </w:r>
            <w:r w:rsidRPr="007457B8">
              <w:rPr>
                <w:rFonts w:ascii="Times New Roman" w:hAnsi="Times New Roman" w:cs="Times New Roman"/>
                <w:bCs/>
              </w:rPr>
              <w:lastRenderedPageBreak/>
              <w:t xml:space="preserve">основные узлы; </w:t>
            </w:r>
          </w:p>
          <w:p w14:paraId="4E77231A" w14:textId="3D7208F7" w:rsidR="009067F9" w:rsidRPr="007457B8" w:rsidRDefault="009067F9" w:rsidP="00E02F08">
            <w:pPr>
              <w:pStyle w:val="a4"/>
              <w:numPr>
                <w:ilvl w:val="0"/>
                <w:numId w:val="8"/>
              </w:numPr>
              <w:rPr>
                <w:rFonts w:ascii="Times New Roman" w:hAnsi="Times New Roman" w:cs="Times New Roman"/>
                <w:bCs/>
              </w:rPr>
            </w:pPr>
            <w:r w:rsidRPr="007457B8">
              <w:rPr>
                <w:rFonts w:ascii="Times New Roman" w:hAnsi="Times New Roman" w:cs="Times New Roman"/>
                <w:bCs/>
              </w:rPr>
              <w:t>сведения о сборочных чертежах и схемах;</w:t>
            </w:r>
          </w:p>
          <w:p w14:paraId="4B8A880B" w14:textId="47B81825" w:rsidR="009067F9" w:rsidRPr="007457B8" w:rsidRDefault="009067F9" w:rsidP="00E02F08">
            <w:pPr>
              <w:pStyle w:val="a4"/>
              <w:numPr>
                <w:ilvl w:val="0"/>
                <w:numId w:val="8"/>
              </w:numPr>
              <w:rPr>
                <w:rFonts w:ascii="Times New Roman" w:hAnsi="Times New Roman" w:cs="Times New Roman"/>
                <w:bCs/>
              </w:rPr>
            </w:pPr>
            <w:r w:rsidRPr="007457B8">
              <w:rPr>
                <w:rFonts w:ascii="Times New Roman" w:hAnsi="Times New Roman" w:cs="Times New Roman"/>
                <w:bCs/>
              </w:rPr>
              <w:t>правила оформления технологической и другой нормативной документации;</w:t>
            </w:r>
          </w:p>
          <w:p w14:paraId="1C91E18B" w14:textId="4CCDA76A" w:rsidR="009067F9" w:rsidRPr="007457B8" w:rsidRDefault="009067F9" w:rsidP="00E02F08">
            <w:pPr>
              <w:pStyle w:val="a4"/>
              <w:numPr>
                <w:ilvl w:val="0"/>
                <w:numId w:val="8"/>
              </w:numPr>
              <w:rPr>
                <w:rFonts w:ascii="Times New Roman" w:hAnsi="Times New Roman" w:cs="Times New Roman"/>
                <w:bCs/>
              </w:rPr>
            </w:pPr>
            <w:r w:rsidRPr="007457B8">
              <w:rPr>
                <w:rFonts w:ascii="Times New Roman" w:hAnsi="Times New Roman" w:cs="Times New Roman"/>
                <w:bCs/>
              </w:rPr>
              <w:t xml:space="preserve">основные понятия метрологии и стандартизации, виды стандартов; </w:t>
            </w:r>
          </w:p>
          <w:p w14:paraId="23865948" w14:textId="740489B1" w:rsidR="009067F9" w:rsidRPr="007457B8" w:rsidRDefault="009067F9" w:rsidP="00E02F08">
            <w:pPr>
              <w:pStyle w:val="a4"/>
              <w:numPr>
                <w:ilvl w:val="0"/>
                <w:numId w:val="8"/>
              </w:numPr>
              <w:rPr>
                <w:rFonts w:ascii="Times New Roman" w:hAnsi="Times New Roman" w:cs="Times New Roman"/>
                <w:bCs/>
              </w:rPr>
            </w:pPr>
            <w:r w:rsidRPr="007457B8">
              <w:rPr>
                <w:rFonts w:ascii="Times New Roman" w:hAnsi="Times New Roman" w:cs="Times New Roman"/>
                <w:bCs/>
              </w:rPr>
              <w:t>основы технического регулирования и сертификации;</w:t>
            </w:r>
          </w:p>
          <w:p w14:paraId="741BD314" w14:textId="79CA5702" w:rsidR="009067F9" w:rsidRPr="007457B8" w:rsidRDefault="009067F9" w:rsidP="00E02F08">
            <w:pPr>
              <w:pStyle w:val="a4"/>
              <w:numPr>
                <w:ilvl w:val="0"/>
                <w:numId w:val="8"/>
              </w:numPr>
              <w:rPr>
                <w:rFonts w:ascii="Times New Roman" w:hAnsi="Times New Roman" w:cs="Times New Roman"/>
                <w:bCs/>
              </w:rPr>
            </w:pPr>
            <w:r w:rsidRPr="007457B8">
              <w:rPr>
                <w:rFonts w:ascii="Times New Roman" w:hAnsi="Times New Roman" w:cs="Times New Roman"/>
                <w:bCs/>
              </w:rPr>
              <w:t>основные положения теоретической механики и сопротивления материалов;</w:t>
            </w:r>
          </w:p>
          <w:p w14:paraId="6A7DA1BF" w14:textId="54971980" w:rsidR="009067F9" w:rsidRPr="007457B8" w:rsidRDefault="009067F9" w:rsidP="00E02F08">
            <w:pPr>
              <w:pStyle w:val="a4"/>
              <w:numPr>
                <w:ilvl w:val="0"/>
                <w:numId w:val="8"/>
              </w:numPr>
              <w:rPr>
                <w:rFonts w:ascii="Times New Roman" w:hAnsi="Times New Roman" w:cs="Times New Roman"/>
                <w:bCs/>
              </w:rPr>
            </w:pPr>
            <w:r w:rsidRPr="007457B8">
              <w:rPr>
                <w:rFonts w:ascii="Times New Roman" w:hAnsi="Times New Roman" w:cs="Times New Roman"/>
                <w:bCs/>
              </w:rPr>
              <w:t>классификация машин и механизмов;</w:t>
            </w:r>
          </w:p>
          <w:p w14:paraId="70B30369" w14:textId="54C552A2" w:rsidR="009067F9" w:rsidRPr="007457B8" w:rsidRDefault="009067F9" w:rsidP="00E02F08">
            <w:pPr>
              <w:pStyle w:val="a4"/>
              <w:numPr>
                <w:ilvl w:val="0"/>
                <w:numId w:val="8"/>
              </w:numPr>
              <w:rPr>
                <w:rFonts w:ascii="Times New Roman" w:hAnsi="Times New Roman" w:cs="Times New Roman"/>
                <w:bCs/>
              </w:rPr>
            </w:pPr>
            <w:r w:rsidRPr="007457B8">
              <w:rPr>
                <w:rFonts w:ascii="Times New Roman" w:hAnsi="Times New Roman" w:cs="Times New Roman"/>
                <w:bCs/>
              </w:rPr>
              <w:t>детали машин: виды, критерии работоспособности;</w:t>
            </w:r>
          </w:p>
          <w:p w14:paraId="1E96C9FC" w14:textId="6459FFCA" w:rsidR="009067F9" w:rsidRPr="007457B8" w:rsidRDefault="009067F9" w:rsidP="00E02F08">
            <w:pPr>
              <w:pStyle w:val="a4"/>
              <w:numPr>
                <w:ilvl w:val="0"/>
                <w:numId w:val="8"/>
              </w:numPr>
              <w:rPr>
                <w:rFonts w:ascii="Times New Roman" w:hAnsi="Times New Roman" w:cs="Times New Roman"/>
                <w:bCs/>
              </w:rPr>
            </w:pPr>
            <w:r w:rsidRPr="007457B8">
              <w:rPr>
                <w:rFonts w:ascii="Times New Roman" w:hAnsi="Times New Roman" w:cs="Times New Roman"/>
                <w:bCs/>
              </w:rPr>
              <w:t>механические передачи: виды и устройство передач;</w:t>
            </w:r>
          </w:p>
          <w:p w14:paraId="19CF7F52" w14:textId="61FFFFEE" w:rsidR="009067F9" w:rsidRPr="007457B8" w:rsidRDefault="009067F9" w:rsidP="00E02F08">
            <w:pPr>
              <w:pStyle w:val="a4"/>
              <w:numPr>
                <w:ilvl w:val="0"/>
                <w:numId w:val="8"/>
              </w:numPr>
              <w:rPr>
                <w:rFonts w:ascii="Times New Roman" w:hAnsi="Times New Roman" w:cs="Times New Roman"/>
                <w:bCs/>
              </w:rPr>
            </w:pPr>
            <w:r w:rsidRPr="007457B8">
              <w:rPr>
                <w:rFonts w:ascii="Times New Roman" w:hAnsi="Times New Roman" w:cs="Times New Roman"/>
                <w:bCs/>
              </w:rPr>
              <w:t>виды соединений деталей: разъемные и неразъемные соединения;</w:t>
            </w:r>
          </w:p>
          <w:p w14:paraId="48543E29" w14:textId="65F953F2" w:rsidR="009067F9" w:rsidRPr="007457B8" w:rsidRDefault="009067F9" w:rsidP="00E02F08">
            <w:pPr>
              <w:pStyle w:val="a4"/>
              <w:numPr>
                <w:ilvl w:val="0"/>
                <w:numId w:val="8"/>
              </w:numPr>
              <w:rPr>
                <w:rFonts w:ascii="Times New Roman" w:hAnsi="Times New Roman" w:cs="Times New Roman"/>
                <w:bCs/>
              </w:rPr>
            </w:pPr>
            <w:r w:rsidRPr="007457B8">
              <w:rPr>
                <w:rFonts w:ascii="Times New Roman" w:hAnsi="Times New Roman" w:cs="Times New Roman"/>
                <w:bCs/>
              </w:rPr>
              <w:t>электротехнические свойства материалов;</w:t>
            </w:r>
          </w:p>
          <w:p w14:paraId="62E18EC6" w14:textId="5B65F796" w:rsidR="009067F9" w:rsidRPr="007457B8" w:rsidRDefault="009067F9" w:rsidP="00E02F08">
            <w:pPr>
              <w:pStyle w:val="a4"/>
              <w:numPr>
                <w:ilvl w:val="0"/>
                <w:numId w:val="8"/>
              </w:numPr>
              <w:rPr>
                <w:rFonts w:ascii="Times New Roman" w:hAnsi="Times New Roman" w:cs="Times New Roman"/>
                <w:bCs/>
              </w:rPr>
            </w:pPr>
            <w:r w:rsidRPr="007457B8">
              <w:rPr>
                <w:rFonts w:ascii="Times New Roman" w:hAnsi="Times New Roman" w:cs="Times New Roman"/>
                <w:bCs/>
              </w:rPr>
              <w:t>виды и приемы слесарной обработки деталей;</w:t>
            </w:r>
          </w:p>
          <w:p w14:paraId="022F20A5" w14:textId="0C8B569E" w:rsidR="009067F9" w:rsidRPr="007457B8" w:rsidRDefault="009067F9" w:rsidP="00E02F08">
            <w:pPr>
              <w:pStyle w:val="a4"/>
              <w:numPr>
                <w:ilvl w:val="0"/>
                <w:numId w:val="8"/>
              </w:numPr>
              <w:rPr>
                <w:rFonts w:ascii="Times New Roman" w:hAnsi="Times New Roman" w:cs="Times New Roman"/>
                <w:bCs/>
              </w:rPr>
            </w:pPr>
            <w:r w:rsidRPr="007457B8">
              <w:rPr>
                <w:rFonts w:ascii="Times New Roman" w:hAnsi="Times New Roman" w:cs="Times New Roman"/>
                <w:bCs/>
              </w:rPr>
              <w:t>приемы электромонтажных работ;</w:t>
            </w:r>
          </w:p>
          <w:p w14:paraId="6503FDD5" w14:textId="416CB352" w:rsidR="009067F9" w:rsidRPr="007457B8" w:rsidRDefault="009067F9" w:rsidP="00E02F08">
            <w:pPr>
              <w:pStyle w:val="a4"/>
              <w:numPr>
                <w:ilvl w:val="0"/>
                <w:numId w:val="8"/>
              </w:numPr>
              <w:rPr>
                <w:rFonts w:ascii="Times New Roman" w:hAnsi="Times New Roman" w:cs="Times New Roman"/>
                <w:bCs/>
              </w:rPr>
            </w:pPr>
            <w:r w:rsidRPr="007457B8">
              <w:rPr>
                <w:rFonts w:ascii="Times New Roman" w:hAnsi="Times New Roman" w:cs="Times New Roman"/>
                <w:bCs/>
              </w:rPr>
              <w:t>порядок проведения работ по демонтажу, ремонту и монтажу лифтового оборудования.</w:t>
            </w:r>
          </w:p>
          <w:p w14:paraId="652DAE71" w14:textId="59A1F80A" w:rsidR="009067F9" w:rsidRPr="007457B8" w:rsidRDefault="009067F9" w:rsidP="00E02F08">
            <w:pPr>
              <w:pStyle w:val="a4"/>
              <w:numPr>
                <w:ilvl w:val="0"/>
                <w:numId w:val="8"/>
              </w:numPr>
              <w:rPr>
                <w:rFonts w:ascii="Times New Roman" w:hAnsi="Times New Roman" w:cs="Times New Roman"/>
                <w:bCs/>
              </w:rPr>
            </w:pPr>
            <w:r w:rsidRPr="007457B8">
              <w:rPr>
                <w:rFonts w:ascii="Times New Roman" w:hAnsi="Times New Roman" w:cs="Times New Roman"/>
                <w:bCs/>
              </w:rPr>
              <w:t>причины возникновения неисправностей в работе лифта и способы их устранения;</w:t>
            </w:r>
          </w:p>
          <w:p w14:paraId="248A22A2" w14:textId="0E0589AB" w:rsidR="009067F9" w:rsidRPr="007457B8" w:rsidRDefault="009067F9" w:rsidP="00E02F08">
            <w:pPr>
              <w:pStyle w:val="a4"/>
              <w:numPr>
                <w:ilvl w:val="0"/>
                <w:numId w:val="8"/>
              </w:numPr>
              <w:rPr>
                <w:rFonts w:ascii="Times New Roman" w:hAnsi="Times New Roman" w:cs="Times New Roman"/>
                <w:bCs/>
              </w:rPr>
            </w:pPr>
            <w:r w:rsidRPr="007457B8">
              <w:rPr>
                <w:rFonts w:ascii="Times New Roman" w:hAnsi="Times New Roman" w:cs="Times New Roman"/>
                <w:bCs/>
              </w:rPr>
              <w:t>основы монтажных и демонтажных работ лифтового оборудования;</w:t>
            </w:r>
          </w:p>
          <w:p w14:paraId="625F64CF" w14:textId="78BCCD4B" w:rsidR="009067F9" w:rsidRPr="007457B8" w:rsidRDefault="009067F9" w:rsidP="00E02F08">
            <w:pPr>
              <w:pStyle w:val="a4"/>
              <w:numPr>
                <w:ilvl w:val="0"/>
                <w:numId w:val="8"/>
              </w:numPr>
              <w:rPr>
                <w:rFonts w:ascii="Times New Roman" w:hAnsi="Times New Roman" w:cs="Times New Roman"/>
                <w:bCs/>
              </w:rPr>
            </w:pPr>
            <w:r w:rsidRPr="007457B8">
              <w:rPr>
                <w:rFonts w:ascii="Times New Roman" w:hAnsi="Times New Roman" w:cs="Times New Roman"/>
                <w:bCs/>
              </w:rPr>
              <w:t xml:space="preserve">особенности монтажных и </w:t>
            </w:r>
            <w:r w:rsidRPr="007457B8">
              <w:rPr>
                <w:rFonts w:ascii="Times New Roman" w:hAnsi="Times New Roman" w:cs="Times New Roman"/>
                <w:bCs/>
              </w:rPr>
              <w:lastRenderedPageBreak/>
              <w:t>демонтажных работ лифтового оборудования</w:t>
            </w:r>
          </w:p>
          <w:p w14:paraId="00AB4FBD" w14:textId="2CEF5E5A" w:rsidR="009067F9" w:rsidRPr="007457B8" w:rsidRDefault="009067F9" w:rsidP="00E02F08">
            <w:pPr>
              <w:pStyle w:val="a4"/>
              <w:numPr>
                <w:ilvl w:val="0"/>
                <w:numId w:val="8"/>
              </w:numPr>
              <w:rPr>
                <w:rFonts w:ascii="Times New Roman" w:hAnsi="Times New Roman" w:cs="Times New Roman"/>
                <w:bCs/>
              </w:rPr>
            </w:pPr>
            <w:r w:rsidRPr="007457B8">
              <w:rPr>
                <w:rFonts w:ascii="Times New Roman" w:hAnsi="Times New Roman" w:cs="Times New Roman"/>
                <w:bCs/>
              </w:rPr>
              <w:t>приемы и правила проведения электромонтажных работ;</w:t>
            </w:r>
          </w:p>
          <w:p w14:paraId="471EC6C6" w14:textId="7E65EA18" w:rsidR="009067F9" w:rsidRPr="007457B8" w:rsidRDefault="009067F9" w:rsidP="00E02F08">
            <w:pPr>
              <w:pStyle w:val="a4"/>
              <w:numPr>
                <w:ilvl w:val="0"/>
                <w:numId w:val="8"/>
              </w:numPr>
              <w:rPr>
                <w:rFonts w:ascii="Times New Roman" w:hAnsi="Times New Roman" w:cs="Times New Roman"/>
                <w:bCs/>
              </w:rPr>
            </w:pPr>
            <w:r w:rsidRPr="007457B8">
              <w:rPr>
                <w:rFonts w:ascii="Times New Roman" w:hAnsi="Times New Roman" w:cs="Times New Roman"/>
                <w:bCs/>
              </w:rPr>
              <w:t>технические условия и технологическую последовательность ремонта лифтового оборудования;</w:t>
            </w:r>
          </w:p>
          <w:p w14:paraId="02BC6DDB" w14:textId="77BF2ACA" w:rsidR="009067F9" w:rsidRPr="007457B8" w:rsidRDefault="009067F9" w:rsidP="00E02F08">
            <w:pPr>
              <w:pStyle w:val="a4"/>
              <w:numPr>
                <w:ilvl w:val="0"/>
                <w:numId w:val="8"/>
              </w:numPr>
              <w:rPr>
                <w:rFonts w:ascii="Times New Roman" w:hAnsi="Times New Roman" w:cs="Times New Roman"/>
                <w:bCs/>
              </w:rPr>
            </w:pPr>
            <w:r w:rsidRPr="007457B8">
              <w:rPr>
                <w:rFonts w:ascii="Times New Roman" w:hAnsi="Times New Roman" w:cs="Times New Roman"/>
                <w:bCs/>
              </w:rPr>
              <w:t>требования безопасности к проведению ремонтных работ на лифтах;</w:t>
            </w:r>
          </w:p>
          <w:p w14:paraId="11CF13EC" w14:textId="62A67DA6" w:rsidR="009067F9" w:rsidRPr="007457B8" w:rsidRDefault="009067F9" w:rsidP="00E02F08">
            <w:pPr>
              <w:pStyle w:val="a4"/>
              <w:numPr>
                <w:ilvl w:val="0"/>
                <w:numId w:val="8"/>
              </w:numPr>
              <w:rPr>
                <w:rFonts w:ascii="Times New Roman" w:hAnsi="Times New Roman" w:cs="Times New Roman"/>
                <w:bCs/>
              </w:rPr>
            </w:pPr>
            <w:r w:rsidRPr="007457B8">
              <w:rPr>
                <w:rFonts w:ascii="Times New Roman" w:hAnsi="Times New Roman" w:cs="Times New Roman"/>
                <w:bCs/>
              </w:rPr>
              <w:t>способы перемещения крупногабаритного оборудования;</w:t>
            </w:r>
          </w:p>
          <w:p w14:paraId="3DDC4169" w14:textId="36F06B3F" w:rsidR="00E52263" w:rsidRPr="007457B8" w:rsidRDefault="009067F9" w:rsidP="00E02F08">
            <w:pPr>
              <w:pStyle w:val="a4"/>
              <w:numPr>
                <w:ilvl w:val="0"/>
                <w:numId w:val="8"/>
              </w:numPr>
              <w:rPr>
                <w:rFonts w:ascii="Times New Roman" w:hAnsi="Times New Roman" w:cs="Times New Roman"/>
                <w:bCs/>
              </w:rPr>
            </w:pPr>
            <w:r w:rsidRPr="007457B8">
              <w:rPr>
                <w:rFonts w:ascii="Times New Roman" w:hAnsi="Times New Roman" w:cs="Times New Roman"/>
                <w:bCs/>
              </w:rPr>
              <w:t>методы и средства контроля качества ремонтных и наладочных работ</w:t>
            </w:r>
          </w:p>
        </w:tc>
        <w:tc>
          <w:tcPr>
            <w:tcW w:w="2833" w:type="dxa"/>
            <w:tcBorders>
              <w:top w:val="single" w:sz="4" w:space="0" w:color="auto"/>
              <w:left w:val="single" w:sz="4" w:space="0" w:color="auto"/>
              <w:bottom w:val="single" w:sz="4" w:space="0" w:color="auto"/>
              <w:right w:val="single" w:sz="4" w:space="0" w:color="auto"/>
            </w:tcBorders>
          </w:tcPr>
          <w:p w14:paraId="35273861" w14:textId="28EF7686" w:rsidR="009067F9" w:rsidRPr="007457B8" w:rsidRDefault="009067F9" w:rsidP="00E02F08">
            <w:pPr>
              <w:pStyle w:val="a4"/>
              <w:numPr>
                <w:ilvl w:val="0"/>
                <w:numId w:val="10"/>
              </w:numPr>
              <w:rPr>
                <w:rFonts w:ascii="Times New Roman" w:hAnsi="Times New Roman" w:cs="Times New Roman"/>
                <w:bCs/>
              </w:rPr>
            </w:pPr>
            <w:r w:rsidRPr="007457B8">
              <w:rPr>
                <w:rFonts w:ascii="Times New Roman" w:hAnsi="Times New Roman" w:cs="Times New Roman"/>
                <w:bCs/>
              </w:rPr>
              <w:lastRenderedPageBreak/>
              <w:t xml:space="preserve">проверки параметров, </w:t>
            </w:r>
            <w:r w:rsidRPr="007457B8">
              <w:rPr>
                <w:rFonts w:ascii="Times New Roman" w:hAnsi="Times New Roman" w:cs="Times New Roman"/>
                <w:bCs/>
              </w:rPr>
              <w:lastRenderedPageBreak/>
              <w:t>регулировки, а также сборки-разборки механического и электрического оборудования лифта;</w:t>
            </w:r>
          </w:p>
          <w:p w14:paraId="3CAAC423" w14:textId="4C235A53" w:rsidR="009067F9" w:rsidRPr="007457B8" w:rsidRDefault="009067F9" w:rsidP="00E02F08">
            <w:pPr>
              <w:pStyle w:val="a4"/>
              <w:numPr>
                <w:ilvl w:val="0"/>
                <w:numId w:val="10"/>
              </w:numPr>
              <w:rPr>
                <w:rFonts w:ascii="Times New Roman" w:hAnsi="Times New Roman" w:cs="Times New Roman"/>
                <w:bCs/>
              </w:rPr>
            </w:pPr>
            <w:r w:rsidRPr="007457B8">
              <w:rPr>
                <w:rFonts w:ascii="Times New Roman" w:hAnsi="Times New Roman" w:cs="Times New Roman"/>
                <w:bCs/>
              </w:rPr>
              <w:t>проверки исправной работы механических и электрических устройств безопасности;</w:t>
            </w:r>
          </w:p>
          <w:p w14:paraId="7E3356C7" w14:textId="3A132077" w:rsidR="009067F9" w:rsidRPr="007457B8" w:rsidRDefault="009067F9" w:rsidP="00E02F08">
            <w:pPr>
              <w:pStyle w:val="a4"/>
              <w:numPr>
                <w:ilvl w:val="0"/>
                <w:numId w:val="10"/>
              </w:numPr>
              <w:rPr>
                <w:rFonts w:ascii="Times New Roman" w:hAnsi="Times New Roman" w:cs="Times New Roman"/>
                <w:bCs/>
              </w:rPr>
            </w:pPr>
            <w:r w:rsidRPr="007457B8">
              <w:rPr>
                <w:rFonts w:ascii="Times New Roman" w:hAnsi="Times New Roman" w:cs="Times New Roman"/>
                <w:bCs/>
              </w:rPr>
              <w:t>выявления и устранения неисправностей лифтового оборудования;</w:t>
            </w:r>
          </w:p>
          <w:p w14:paraId="45C63D19" w14:textId="1A21163C" w:rsidR="00E52263" w:rsidRPr="007457B8" w:rsidRDefault="009067F9" w:rsidP="00E02F08">
            <w:pPr>
              <w:pStyle w:val="a4"/>
              <w:numPr>
                <w:ilvl w:val="0"/>
                <w:numId w:val="10"/>
              </w:numPr>
              <w:rPr>
                <w:rFonts w:ascii="Times New Roman" w:hAnsi="Times New Roman" w:cs="Times New Roman"/>
                <w:bCs/>
              </w:rPr>
            </w:pPr>
            <w:r w:rsidRPr="007457B8">
              <w:rPr>
                <w:rFonts w:ascii="Times New Roman" w:hAnsi="Times New Roman" w:cs="Times New Roman"/>
                <w:bCs/>
              </w:rPr>
              <w:t>прокладки и подключения электропроводки</w:t>
            </w:r>
          </w:p>
        </w:tc>
      </w:tr>
      <w:tr w:rsidR="009067F9" w:rsidRPr="007457B8" w14:paraId="135C5621" w14:textId="77777777" w:rsidTr="00066A46">
        <w:trPr>
          <w:trHeight w:val="327"/>
        </w:trPr>
        <w:tc>
          <w:tcPr>
            <w:tcW w:w="1129" w:type="dxa"/>
            <w:tcBorders>
              <w:top w:val="single" w:sz="4" w:space="0" w:color="auto"/>
              <w:left w:val="single" w:sz="4" w:space="0" w:color="auto"/>
              <w:right w:val="single" w:sz="4" w:space="0" w:color="auto"/>
            </w:tcBorders>
          </w:tcPr>
          <w:p w14:paraId="22EF4C17" w14:textId="4F304A7A" w:rsidR="009067F9" w:rsidRPr="007457B8" w:rsidRDefault="009067F9" w:rsidP="009067F9">
            <w:pPr>
              <w:rPr>
                <w:rFonts w:ascii="Times New Roman" w:hAnsi="Times New Roman" w:cs="Times New Roman"/>
                <w:bCs/>
              </w:rPr>
            </w:pPr>
            <w:r w:rsidRPr="007457B8">
              <w:rPr>
                <w:rFonts w:ascii="Times New Roman" w:hAnsi="Times New Roman" w:cs="Times New Roman"/>
                <w:bCs/>
              </w:rPr>
              <w:lastRenderedPageBreak/>
              <w:t>ПК Х.3</w:t>
            </w:r>
          </w:p>
        </w:tc>
        <w:tc>
          <w:tcPr>
            <w:tcW w:w="2833" w:type="dxa"/>
            <w:tcBorders>
              <w:left w:val="single" w:sz="4" w:space="0" w:color="auto"/>
              <w:bottom w:val="single" w:sz="4" w:space="0" w:color="auto"/>
              <w:right w:val="single" w:sz="4" w:space="0" w:color="auto"/>
            </w:tcBorders>
          </w:tcPr>
          <w:p w14:paraId="0D1872CD" w14:textId="3B78437F" w:rsidR="009067F9" w:rsidRPr="007457B8" w:rsidRDefault="009067F9" w:rsidP="00E02F08">
            <w:pPr>
              <w:pStyle w:val="a4"/>
              <w:numPr>
                <w:ilvl w:val="0"/>
                <w:numId w:val="7"/>
              </w:numPr>
              <w:rPr>
                <w:rFonts w:ascii="Times New Roman" w:hAnsi="Times New Roman" w:cs="Times New Roman"/>
                <w:bCs/>
              </w:rPr>
            </w:pPr>
            <w:r w:rsidRPr="007457B8">
              <w:rPr>
                <w:rFonts w:ascii="Times New Roman" w:hAnsi="Times New Roman" w:cs="Times New Roman"/>
                <w:bCs/>
              </w:rPr>
              <w:t>определять положение кабины лифта;</w:t>
            </w:r>
          </w:p>
          <w:p w14:paraId="7DF8D472" w14:textId="29279F76" w:rsidR="009067F9" w:rsidRPr="007457B8" w:rsidRDefault="009067F9" w:rsidP="00E02F08">
            <w:pPr>
              <w:pStyle w:val="a4"/>
              <w:numPr>
                <w:ilvl w:val="0"/>
                <w:numId w:val="7"/>
              </w:numPr>
              <w:rPr>
                <w:rFonts w:ascii="Times New Roman" w:hAnsi="Times New Roman" w:cs="Times New Roman"/>
                <w:bCs/>
              </w:rPr>
            </w:pPr>
            <w:r w:rsidRPr="007457B8">
              <w:rPr>
                <w:rFonts w:ascii="Times New Roman" w:hAnsi="Times New Roman" w:cs="Times New Roman"/>
                <w:bCs/>
              </w:rPr>
              <w:t>перемещать кабину;</w:t>
            </w:r>
          </w:p>
          <w:p w14:paraId="4DFB1F89" w14:textId="29EC2A1B" w:rsidR="009067F9" w:rsidRPr="007457B8" w:rsidRDefault="009067F9" w:rsidP="00E02F08">
            <w:pPr>
              <w:pStyle w:val="a4"/>
              <w:numPr>
                <w:ilvl w:val="0"/>
                <w:numId w:val="7"/>
              </w:numPr>
              <w:rPr>
                <w:rFonts w:ascii="Times New Roman" w:hAnsi="Times New Roman" w:cs="Times New Roman"/>
                <w:bCs/>
              </w:rPr>
            </w:pPr>
            <w:r w:rsidRPr="007457B8">
              <w:rPr>
                <w:rFonts w:ascii="Times New Roman" w:hAnsi="Times New Roman" w:cs="Times New Roman"/>
                <w:bCs/>
              </w:rPr>
              <w:t>осуществлять эвакуацию пассажиров лифта безопасным способом;</w:t>
            </w:r>
          </w:p>
          <w:p w14:paraId="35F5AA01" w14:textId="73F1674C" w:rsidR="009067F9" w:rsidRPr="007457B8" w:rsidRDefault="009067F9" w:rsidP="00E02F08">
            <w:pPr>
              <w:pStyle w:val="a4"/>
              <w:numPr>
                <w:ilvl w:val="0"/>
                <w:numId w:val="7"/>
              </w:numPr>
              <w:rPr>
                <w:rFonts w:ascii="Times New Roman" w:hAnsi="Times New Roman" w:cs="Times New Roman"/>
                <w:bCs/>
              </w:rPr>
            </w:pPr>
            <w:r w:rsidRPr="007457B8">
              <w:rPr>
                <w:rFonts w:ascii="Times New Roman" w:hAnsi="Times New Roman" w:cs="Times New Roman"/>
                <w:bCs/>
              </w:rPr>
              <w:t xml:space="preserve">проводить инструктаж пассажиров лифта; </w:t>
            </w:r>
          </w:p>
          <w:p w14:paraId="2C87BD09" w14:textId="28E4FAA0" w:rsidR="009067F9" w:rsidRPr="007457B8" w:rsidRDefault="009067F9" w:rsidP="00E02F08">
            <w:pPr>
              <w:pStyle w:val="a4"/>
              <w:numPr>
                <w:ilvl w:val="0"/>
                <w:numId w:val="7"/>
              </w:numPr>
              <w:rPr>
                <w:rFonts w:ascii="Times New Roman" w:hAnsi="Times New Roman" w:cs="Times New Roman"/>
                <w:bCs/>
              </w:rPr>
            </w:pPr>
            <w:r w:rsidRPr="007457B8">
              <w:rPr>
                <w:rFonts w:ascii="Times New Roman" w:hAnsi="Times New Roman" w:cs="Times New Roman"/>
                <w:bCs/>
              </w:rPr>
              <w:t>оформлять документацию по итогам выполняемых работ;</w:t>
            </w:r>
          </w:p>
          <w:p w14:paraId="5146D11E" w14:textId="1C3EF1EA" w:rsidR="009067F9" w:rsidRPr="007457B8" w:rsidRDefault="009067F9" w:rsidP="00E02F08">
            <w:pPr>
              <w:pStyle w:val="a4"/>
              <w:numPr>
                <w:ilvl w:val="0"/>
                <w:numId w:val="7"/>
              </w:numPr>
              <w:rPr>
                <w:rFonts w:ascii="Times New Roman" w:hAnsi="Times New Roman" w:cs="Times New Roman"/>
                <w:bCs/>
              </w:rPr>
            </w:pPr>
            <w:r w:rsidRPr="007457B8">
              <w:rPr>
                <w:rFonts w:ascii="Times New Roman" w:hAnsi="Times New Roman" w:cs="Times New Roman"/>
                <w:bCs/>
              </w:rPr>
              <w:t>оказывать первую помощь пострадавшим;</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A51D727" w14:textId="77777777" w:rsidR="009067F9" w:rsidRPr="007457B8" w:rsidRDefault="009067F9" w:rsidP="00E02F08">
            <w:pPr>
              <w:pStyle w:val="a4"/>
              <w:numPr>
                <w:ilvl w:val="0"/>
                <w:numId w:val="2"/>
              </w:numPr>
              <w:rPr>
                <w:rFonts w:ascii="Times New Roman" w:eastAsia="Calibri" w:hAnsi="Times New Roman" w:cs="Times New Roman"/>
                <w:bCs/>
              </w:rPr>
            </w:pPr>
            <w:r w:rsidRPr="007457B8">
              <w:rPr>
                <w:rFonts w:ascii="Times New Roman" w:eastAsia="Calibri" w:hAnsi="Times New Roman" w:cs="Times New Roman"/>
                <w:bCs/>
              </w:rPr>
              <w:t>Безопасные методы эвакуации пассажиров;</w:t>
            </w:r>
          </w:p>
          <w:p w14:paraId="70B7CB22" w14:textId="77777777" w:rsidR="009067F9" w:rsidRPr="007457B8" w:rsidRDefault="009067F9" w:rsidP="00E02F08">
            <w:pPr>
              <w:pStyle w:val="a4"/>
              <w:numPr>
                <w:ilvl w:val="0"/>
                <w:numId w:val="2"/>
              </w:numPr>
              <w:rPr>
                <w:rFonts w:ascii="Times New Roman" w:eastAsia="Calibri" w:hAnsi="Times New Roman" w:cs="Times New Roman"/>
                <w:bCs/>
              </w:rPr>
            </w:pPr>
            <w:r w:rsidRPr="007457B8">
              <w:rPr>
                <w:rFonts w:ascii="Times New Roman" w:eastAsia="Calibri" w:hAnsi="Times New Roman" w:cs="Times New Roman"/>
                <w:bCs/>
              </w:rPr>
              <w:t>Правила поведения пассажиров в остановившейся кабине лифта;</w:t>
            </w:r>
          </w:p>
          <w:p w14:paraId="55F8BAA1" w14:textId="77777777" w:rsidR="009067F9" w:rsidRPr="007457B8" w:rsidRDefault="009067F9" w:rsidP="00E02F08">
            <w:pPr>
              <w:pStyle w:val="a4"/>
              <w:numPr>
                <w:ilvl w:val="0"/>
                <w:numId w:val="2"/>
              </w:numPr>
              <w:rPr>
                <w:rFonts w:ascii="Times New Roman" w:eastAsia="Calibri" w:hAnsi="Times New Roman" w:cs="Times New Roman"/>
                <w:bCs/>
              </w:rPr>
            </w:pPr>
            <w:r w:rsidRPr="007457B8">
              <w:rPr>
                <w:rFonts w:ascii="Times New Roman" w:eastAsia="Calibri" w:hAnsi="Times New Roman" w:cs="Times New Roman"/>
                <w:bCs/>
              </w:rPr>
              <w:t>Меры безопасности и порядок проведения эвакуации пассажиров из кабины лифта;</w:t>
            </w:r>
          </w:p>
          <w:p w14:paraId="28A7DBF9" w14:textId="77777777" w:rsidR="009067F9" w:rsidRPr="007457B8" w:rsidRDefault="009067F9" w:rsidP="00E02F08">
            <w:pPr>
              <w:pStyle w:val="a4"/>
              <w:numPr>
                <w:ilvl w:val="0"/>
                <w:numId w:val="2"/>
              </w:numPr>
              <w:rPr>
                <w:rFonts w:ascii="Times New Roman" w:eastAsia="Calibri" w:hAnsi="Times New Roman" w:cs="Times New Roman"/>
                <w:bCs/>
              </w:rPr>
            </w:pPr>
            <w:r w:rsidRPr="007457B8">
              <w:rPr>
                <w:rFonts w:ascii="Times New Roman" w:eastAsia="Calibri" w:hAnsi="Times New Roman" w:cs="Times New Roman"/>
                <w:bCs/>
              </w:rPr>
              <w:t>Методы перемещения кабины;</w:t>
            </w:r>
          </w:p>
          <w:p w14:paraId="24D13FAC" w14:textId="2AEDB6F5" w:rsidR="009067F9" w:rsidRPr="007457B8" w:rsidRDefault="009067F9" w:rsidP="00E02F08">
            <w:pPr>
              <w:pStyle w:val="a4"/>
              <w:numPr>
                <w:ilvl w:val="0"/>
                <w:numId w:val="2"/>
              </w:numPr>
              <w:rPr>
                <w:rFonts w:ascii="Times New Roman" w:eastAsia="Calibri" w:hAnsi="Times New Roman" w:cs="Times New Roman"/>
                <w:bCs/>
              </w:rPr>
            </w:pPr>
            <w:r w:rsidRPr="007457B8">
              <w:rPr>
                <w:rFonts w:ascii="Times New Roman" w:eastAsia="Calibri" w:hAnsi="Times New Roman" w:cs="Times New Roman"/>
                <w:bCs/>
              </w:rPr>
              <w:t>положения руководства производителя лифта</w:t>
            </w:r>
          </w:p>
        </w:tc>
        <w:tc>
          <w:tcPr>
            <w:tcW w:w="2833" w:type="dxa"/>
            <w:tcBorders>
              <w:top w:val="single" w:sz="4" w:space="0" w:color="auto"/>
              <w:left w:val="single" w:sz="4" w:space="0" w:color="auto"/>
              <w:bottom w:val="single" w:sz="4" w:space="0" w:color="auto"/>
              <w:right w:val="single" w:sz="4" w:space="0" w:color="auto"/>
            </w:tcBorders>
          </w:tcPr>
          <w:p w14:paraId="580FB870" w14:textId="5113C0D0" w:rsidR="009067F9" w:rsidRPr="007457B8" w:rsidRDefault="009067F9" w:rsidP="00E02F08">
            <w:pPr>
              <w:pStyle w:val="a4"/>
              <w:numPr>
                <w:ilvl w:val="0"/>
                <w:numId w:val="6"/>
              </w:numPr>
              <w:rPr>
                <w:rFonts w:ascii="Times New Roman" w:hAnsi="Times New Roman" w:cs="Times New Roman"/>
                <w:bCs/>
              </w:rPr>
            </w:pPr>
            <w:r w:rsidRPr="007457B8">
              <w:rPr>
                <w:rFonts w:ascii="Times New Roman" w:hAnsi="Times New Roman" w:cs="Times New Roman"/>
                <w:bCs/>
              </w:rPr>
              <w:t>проведения мероприятий по эвакуации пассажиров из кабины лифта;</w:t>
            </w:r>
          </w:p>
          <w:p w14:paraId="6E239580" w14:textId="01394529" w:rsidR="009067F9" w:rsidRPr="007457B8" w:rsidRDefault="009067F9" w:rsidP="00E02F08">
            <w:pPr>
              <w:pStyle w:val="a4"/>
              <w:numPr>
                <w:ilvl w:val="0"/>
                <w:numId w:val="6"/>
              </w:numPr>
              <w:rPr>
                <w:rFonts w:ascii="Times New Roman" w:hAnsi="Times New Roman" w:cs="Times New Roman"/>
                <w:bCs/>
              </w:rPr>
            </w:pPr>
            <w:r w:rsidRPr="007457B8">
              <w:rPr>
                <w:rFonts w:ascii="Times New Roman" w:hAnsi="Times New Roman" w:cs="Times New Roman"/>
                <w:bCs/>
              </w:rPr>
              <w:t>перемещения кабины лифта;</w:t>
            </w:r>
          </w:p>
          <w:p w14:paraId="662B3028" w14:textId="775BA2A1" w:rsidR="009067F9" w:rsidRPr="007457B8" w:rsidRDefault="009067F9" w:rsidP="00E02F08">
            <w:pPr>
              <w:pStyle w:val="a4"/>
              <w:numPr>
                <w:ilvl w:val="0"/>
                <w:numId w:val="6"/>
              </w:numPr>
              <w:rPr>
                <w:rFonts w:ascii="Times New Roman" w:hAnsi="Times New Roman" w:cs="Times New Roman"/>
                <w:bCs/>
              </w:rPr>
            </w:pPr>
            <w:r w:rsidRPr="007457B8">
              <w:rPr>
                <w:rFonts w:ascii="Times New Roman" w:hAnsi="Times New Roman" w:cs="Times New Roman"/>
                <w:bCs/>
              </w:rPr>
              <w:t>проведения мероприятий по оказанию первой помощи пострадавшему;</w:t>
            </w:r>
          </w:p>
          <w:p w14:paraId="0A845FD0" w14:textId="334858AC" w:rsidR="009067F9" w:rsidRPr="007457B8" w:rsidRDefault="009067F9" w:rsidP="00E02F08">
            <w:pPr>
              <w:pStyle w:val="a4"/>
              <w:numPr>
                <w:ilvl w:val="0"/>
                <w:numId w:val="6"/>
              </w:numPr>
              <w:rPr>
                <w:rFonts w:ascii="Times New Roman" w:hAnsi="Times New Roman" w:cs="Times New Roman"/>
                <w:bCs/>
              </w:rPr>
            </w:pPr>
            <w:r w:rsidRPr="007457B8">
              <w:rPr>
                <w:rFonts w:ascii="Times New Roman" w:hAnsi="Times New Roman" w:cs="Times New Roman"/>
                <w:bCs/>
              </w:rPr>
              <w:t>оформления документации в сфере профессиональной деятельности;</w:t>
            </w:r>
          </w:p>
        </w:tc>
      </w:tr>
      <w:tr w:rsidR="009067F9" w:rsidRPr="007457B8" w14:paraId="58360817" w14:textId="77777777" w:rsidTr="00066A46">
        <w:trPr>
          <w:trHeight w:val="327"/>
        </w:trPr>
        <w:tc>
          <w:tcPr>
            <w:tcW w:w="1129" w:type="dxa"/>
            <w:tcBorders>
              <w:left w:val="single" w:sz="4" w:space="0" w:color="auto"/>
              <w:right w:val="single" w:sz="4" w:space="0" w:color="auto"/>
            </w:tcBorders>
          </w:tcPr>
          <w:p w14:paraId="3D7EC48D" w14:textId="1C14A06D" w:rsidR="009067F9" w:rsidRPr="007457B8" w:rsidRDefault="009067F9" w:rsidP="009067F9">
            <w:pPr>
              <w:rPr>
                <w:rFonts w:ascii="Times New Roman" w:hAnsi="Times New Roman" w:cs="Times New Roman"/>
                <w:bCs/>
              </w:rPr>
            </w:pPr>
            <w:r w:rsidRPr="007457B8">
              <w:rPr>
                <w:rFonts w:ascii="Times New Roman" w:hAnsi="Times New Roman" w:cs="Times New Roman"/>
                <w:bCs/>
              </w:rPr>
              <w:t>ПК Х.4</w:t>
            </w:r>
          </w:p>
        </w:tc>
        <w:tc>
          <w:tcPr>
            <w:tcW w:w="2833" w:type="dxa"/>
            <w:tcBorders>
              <w:left w:val="single" w:sz="4" w:space="0" w:color="auto"/>
              <w:bottom w:val="single" w:sz="4" w:space="0" w:color="auto"/>
              <w:right w:val="single" w:sz="4" w:space="0" w:color="auto"/>
            </w:tcBorders>
          </w:tcPr>
          <w:p w14:paraId="551F336D" w14:textId="77777777" w:rsidR="009067F9" w:rsidRPr="009067F9" w:rsidRDefault="009067F9" w:rsidP="00E02F08">
            <w:pPr>
              <w:numPr>
                <w:ilvl w:val="0"/>
                <w:numId w:val="4"/>
              </w:numPr>
              <w:contextualSpacing/>
              <w:rPr>
                <w:rFonts w:ascii="Times New Roman" w:eastAsia="Calibri" w:hAnsi="Times New Roman" w:cs="Times New Roman"/>
                <w:bCs/>
              </w:rPr>
            </w:pPr>
            <w:r w:rsidRPr="009067F9">
              <w:rPr>
                <w:rFonts w:ascii="Times New Roman" w:eastAsia="Calibri" w:hAnsi="Times New Roman" w:cs="Times New Roman"/>
                <w:bCs/>
              </w:rPr>
              <w:t>читать чертежи, принципиальные электрические схемы, схемы внешних соединений;</w:t>
            </w:r>
          </w:p>
          <w:p w14:paraId="2904B158" w14:textId="77777777" w:rsidR="009067F9" w:rsidRPr="009067F9" w:rsidRDefault="009067F9" w:rsidP="00E02F08">
            <w:pPr>
              <w:numPr>
                <w:ilvl w:val="0"/>
                <w:numId w:val="4"/>
              </w:numPr>
              <w:contextualSpacing/>
              <w:rPr>
                <w:rFonts w:ascii="Times New Roman" w:eastAsia="Calibri" w:hAnsi="Times New Roman" w:cs="Times New Roman"/>
                <w:bCs/>
              </w:rPr>
            </w:pPr>
            <w:r w:rsidRPr="009067F9">
              <w:rPr>
                <w:rFonts w:ascii="Times New Roman" w:eastAsia="Calibri" w:hAnsi="Times New Roman" w:cs="Times New Roman"/>
                <w:bCs/>
              </w:rPr>
              <w:t>определять и устранять неисправности в силовой цепи, цепях управления, сигнализации, освещения и связи;</w:t>
            </w:r>
          </w:p>
          <w:p w14:paraId="2DEF0676" w14:textId="77777777" w:rsidR="009067F9" w:rsidRPr="007457B8" w:rsidRDefault="009067F9" w:rsidP="00E02F08">
            <w:pPr>
              <w:numPr>
                <w:ilvl w:val="0"/>
                <w:numId w:val="4"/>
              </w:numPr>
              <w:contextualSpacing/>
              <w:rPr>
                <w:rFonts w:ascii="Times New Roman" w:eastAsia="Calibri" w:hAnsi="Times New Roman" w:cs="Times New Roman"/>
                <w:bCs/>
              </w:rPr>
            </w:pPr>
            <w:r w:rsidRPr="009067F9">
              <w:rPr>
                <w:rFonts w:ascii="Times New Roman" w:eastAsia="Calibri" w:hAnsi="Times New Roman" w:cs="Times New Roman"/>
                <w:bCs/>
              </w:rPr>
              <w:t>оценивать исправность работы электронных блоков лифта;</w:t>
            </w:r>
          </w:p>
          <w:p w14:paraId="434723AC" w14:textId="55D38054" w:rsidR="009067F9" w:rsidRPr="007457B8" w:rsidRDefault="009067F9" w:rsidP="00E02F08">
            <w:pPr>
              <w:numPr>
                <w:ilvl w:val="0"/>
                <w:numId w:val="4"/>
              </w:numPr>
              <w:contextualSpacing/>
              <w:rPr>
                <w:rFonts w:ascii="Times New Roman" w:eastAsia="Calibri" w:hAnsi="Times New Roman" w:cs="Times New Roman"/>
                <w:bCs/>
              </w:rPr>
            </w:pPr>
            <w:r w:rsidRPr="007457B8">
              <w:rPr>
                <w:rFonts w:ascii="Times New Roman" w:eastAsia="Calibri" w:hAnsi="Times New Roman" w:cs="Times New Roman"/>
                <w:bCs/>
              </w:rPr>
              <w:lastRenderedPageBreak/>
              <w:t>применять безопасные методы и приемы труда;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E3BC71C" w14:textId="478A96FB" w:rsidR="009067F9" w:rsidRPr="007457B8" w:rsidRDefault="009067F9" w:rsidP="00E02F08">
            <w:pPr>
              <w:pStyle w:val="a4"/>
              <w:numPr>
                <w:ilvl w:val="0"/>
                <w:numId w:val="5"/>
              </w:numPr>
              <w:rPr>
                <w:rFonts w:ascii="Times New Roman" w:hAnsi="Times New Roman" w:cs="Times New Roman"/>
                <w:bCs/>
              </w:rPr>
            </w:pPr>
            <w:r w:rsidRPr="007457B8">
              <w:rPr>
                <w:rFonts w:ascii="Times New Roman" w:hAnsi="Times New Roman" w:cs="Times New Roman"/>
                <w:bCs/>
              </w:rPr>
              <w:lastRenderedPageBreak/>
              <w:t>виды, системы и режимы управления лифтами;</w:t>
            </w:r>
          </w:p>
          <w:p w14:paraId="165250A5" w14:textId="62D6BF1D" w:rsidR="009067F9" w:rsidRPr="007457B8" w:rsidRDefault="009067F9" w:rsidP="00E02F08">
            <w:pPr>
              <w:pStyle w:val="a4"/>
              <w:numPr>
                <w:ilvl w:val="0"/>
                <w:numId w:val="5"/>
              </w:numPr>
              <w:rPr>
                <w:rFonts w:ascii="Times New Roman" w:hAnsi="Times New Roman" w:cs="Times New Roman"/>
                <w:bCs/>
              </w:rPr>
            </w:pPr>
            <w:r w:rsidRPr="007457B8">
              <w:rPr>
                <w:rFonts w:ascii="Times New Roman" w:hAnsi="Times New Roman" w:cs="Times New Roman"/>
                <w:bCs/>
              </w:rPr>
              <w:t>основы законодательства в области охраны труда;</w:t>
            </w:r>
          </w:p>
          <w:p w14:paraId="6EEC8AC0" w14:textId="27E90D12" w:rsidR="009067F9" w:rsidRPr="007457B8" w:rsidRDefault="009067F9" w:rsidP="00E02F08">
            <w:pPr>
              <w:pStyle w:val="a4"/>
              <w:numPr>
                <w:ilvl w:val="0"/>
                <w:numId w:val="5"/>
              </w:numPr>
              <w:rPr>
                <w:rFonts w:ascii="Times New Roman" w:hAnsi="Times New Roman" w:cs="Times New Roman"/>
                <w:bCs/>
              </w:rPr>
            </w:pPr>
            <w:r w:rsidRPr="007457B8">
              <w:rPr>
                <w:rFonts w:ascii="Times New Roman" w:hAnsi="Times New Roman" w:cs="Times New Roman"/>
                <w:bCs/>
              </w:rPr>
              <w:t>устройство и принцип работы лифтов;</w:t>
            </w:r>
          </w:p>
          <w:p w14:paraId="0393EC87" w14:textId="527735F1" w:rsidR="009067F9" w:rsidRPr="007457B8" w:rsidRDefault="009067F9" w:rsidP="00E02F08">
            <w:pPr>
              <w:pStyle w:val="a4"/>
              <w:numPr>
                <w:ilvl w:val="0"/>
                <w:numId w:val="5"/>
              </w:numPr>
              <w:rPr>
                <w:rFonts w:ascii="Times New Roman" w:hAnsi="Times New Roman" w:cs="Times New Roman"/>
                <w:bCs/>
              </w:rPr>
            </w:pPr>
            <w:r w:rsidRPr="007457B8">
              <w:rPr>
                <w:rFonts w:ascii="Times New Roman" w:hAnsi="Times New Roman" w:cs="Times New Roman"/>
                <w:bCs/>
              </w:rPr>
              <w:t>состав и размещение электрического и механического оборудования лифтов;</w:t>
            </w:r>
          </w:p>
          <w:p w14:paraId="5CE5A56C" w14:textId="0CB68C99" w:rsidR="009067F9" w:rsidRPr="007457B8" w:rsidRDefault="009067F9" w:rsidP="00E02F08">
            <w:pPr>
              <w:pStyle w:val="a4"/>
              <w:numPr>
                <w:ilvl w:val="0"/>
                <w:numId w:val="5"/>
              </w:numPr>
              <w:rPr>
                <w:rFonts w:ascii="Times New Roman" w:hAnsi="Times New Roman" w:cs="Times New Roman"/>
                <w:bCs/>
              </w:rPr>
            </w:pPr>
            <w:r w:rsidRPr="007457B8">
              <w:rPr>
                <w:rFonts w:ascii="Times New Roman" w:hAnsi="Times New Roman" w:cs="Times New Roman"/>
                <w:bCs/>
              </w:rPr>
              <w:t>принцип работы электронного оборудования;</w:t>
            </w:r>
          </w:p>
          <w:p w14:paraId="71080AC8" w14:textId="78457B36" w:rsidR="009067F9" w:rsidRPr="007457B8" w:rsidRDefault="009067F9" w:rsidP="00E02F08">
            <w:pPr>
              <w:pStyle w:val="a4"/>
              <w:numPr>
                <w:ilvl w:val="0"/>
                <w:numId w:val="5"/>
              </w:numPr>
              <w:rPr>
                <w:rFonts w:ascii="Times New Roman" w:hAnsi="Times New Roman" w:cs="Times New Roman"/>
                <w:bCs/>
              </w:rPr>
            </w:pPr>
            <w:r w:rsidRPr="007457B8">
              <w:rPr>
                <w:rFonts w:ascii="Times New Roman" w:hAnsi="Times New Roman" w:cs="Times New Roman"/>
                <w:bCs/>
              </w:rPr>
              <w:t xml:space="preserve">типовые конструкции и </w:t>
            </w:r>
            <w:r w:rsidRPr="007457B8">
              <w:rPr>
                <w:rFonts w:ascii="Times New Roman" w:hAnsi="Times New Roman" w:cs="Times New Roman"/>
                <w:bCs/>
              </w:rPr>
              <w:lastRenderedPageBreak/>
              <w:t>виды компоновок лифтов;</w:t>
            </w:r>
          </w:p>
          <w:p w14:paraId="5C927FBC" w14:textId="0EAB455C" w:rsidR="009067F9" w:rsidRPr="007457B8" w:rsidRDefault="009067F9" w:rsidP="00E02F08">
            <w:pPr>
              <w:pStyle w:val="a4"/>
              <w:numPr>
                <w:ilvl w:val="0"/>
                <w:numId w:val="5"/>
              </w:numPr>
              <w:rPr>
                <w:rFonts w:ascii="Times New Roman" w:hAnsi="Times New Roman" w:cs="Times New Roman"/>
                <w:bCs/>
              </w:rPr>
            </w:pPr>
            <w:r w:rsidRPr="007457B8">
              <w:rPr>
                <w:rFonts w:ascii="Times New Roman" w:hAnsi="Times New Roman" w:cs="Times New Roman"/>
                <w:bCs/>
              </w:rPr>
              <w:t>электрические схемы обслуживаемых лифтов;</w:t>
            </w:r>
          </w:p>
          <w:p w14:paraId="7B3B2A7B" w14:textId="51DD3688" w:rsidR="009067F9" w:rsidRPr="007457B8" w:rsidRDefault="009067F9" w:rsidP="00E02F08">
            <w:pPr>
              <w:pStyle w:val="a4"/>
              <w:numPr>
                <w:ilvl w:val="0"/>
                <w:numId w:val="5"/>
              </w:numPr>
              <w:rPr>
                <w:rFonts w:ascii="Times New Roman" w:hAnsi="Times New Roman" w:cs="Times New Roman"/>
                <w:bCs/>
              </w:rPr>
            </w:pPr>
            <w:r w:rsidRPr="007457B8">
              <w:rPr>
                <w:rFonts w:ascii="Times New Roman" w:hAnsi="Times New Roman" w:cs="Times New Roman"/>
                <w:bCs/>
              </w:rPr>
              <w:t>характерные неисправности на механическом и электрическом оборудовании лифтов и их признаки;</w:t>
            </w:r>
          </w:p>
          <w:p w14:paraId="1B305E25" w14:textId="45A08142" w:rsidR="009067F9" w:rsidRPr="007457B8" w:rsidRDefault="009067F9" w:rsidP="00E02F08">
            <w:pPr>
              <w:pStyle w:val="a4"/>
              <w:numPr>
                <w:ilvl w:val="0"/>
                <w:numId w:val="5"/>
              </w:numPr>
              <w:rPr>
                <w:rFonts w:ascii="Times New Roman" w:hAnsi="Times New Roman" w:cs="Times New Roman"/>
                <w:bCs/>
              </w:rPr>
            </w:pPr>
            <w:r w:rsidRPr="007457B8">
              <w:rPr>
                <w:rFonts w:ascii="Times New Roman" w:hAnsi="Times New Roman" w:cs="Times New Roman"/>
                <w:bCs/>
              </w:rPr>
              <w:t>значения кодов ошибок электронного оборудования;</w:t>
            </w:r>
          </w:p>
        </w:tc>
        <w:tc>
          <w:tcPr>
            <w:tcW w:w="2833" w:type="dxa"/>
            <w:tcBorders>
              <w:top w:val="single" w:sz="4" w:space="0" w:color="auto"/>
              <w:left w:val="single" w:sz="4" w:space="0" w:color="auto"/>
              <w:bottom w:val="single" w:sz="4" w:space="0" w:color="auto"/>
              <w:right w:val="single" w:sz="4" w:space="0" w:color="auto"/>
            </w:tcBorders>
          </w:tcPr>
          <w:p w14:paraId="39D00E44" w14:textId="77777777" w:rsidR="009067F9" w:rsidRPr="007457B8" w:rsidRDefault="009067F9" w:rsidP="00E02F08">
            <w:pPr>
              <w:numPr>
                <w:ilvl w:val="0"/>
                <w:numId w:val="3"/>
              </w:numPr>
              <w:contextualSpacing/>
              <w:rPr>
                <w:rFonts w:ascii="Times New Roman" w:eastAsia="Calibri" w:hAnsi="Times New Roman" w:cs="Times New Roman"/>
                <w:bCs/>
              </w:rPr>
            </w:pPr>
            <w:r w:rsidRPr="009067F9">
              <w:rPr>
                <w:rFonts w:ascii="Times New Roman" w:eastAsia="Calibri" w:hAnsi="Times New Roman" w:cs="Times New Roman"/>
                <w:bCs/>
              </w:rPr>
              <w:lastRenderedPageBreak/>
              <w:t>анализа кодов ошибок электронного оборудования;</w:t>
            </w:r>
          </w:p>
          <w:p w14:paraId="2998710F" w14:textId="0761463C" w:rsidR="009067F9" w:rsidRPr="007457B8" w:rsidRDefault="009067F9" w:rsidP="00E02F08">
            <w:pPr>
              <w:numPr>
                <w:ilvl w:val="0"/>
                <w:numId w:val="3"/>
              </w:numPr>
              <w:contextualSpacing/>
              <w:rPr>
                <w:rFonts w:ascii="Times New Roman" w:eastAsia="Calibri" w:hAnsi="Times New Roman" w:cs="Times New Roman"/>
                <w:bCs/>
              </w:rPr>
            </w:pPr>
            <w:r w:rsidRPr="007457B8">
              <w:rPr>
                <w:rFonts w:ascii="Times New Roman" w:eastAsia="Calibri" w:hAnsi="Times New Roman" w:cs="Times New Roman"/>
                <w:bCs/>
              </w:rPr>
              <w:t>переключения и проверки функционирования лифта в различных режимах работы;</w:t>
            </w:r>
          </w:p>
        </w:tc>
      </w:tr>
    </w:tbl>
    <w:p w14:paraId="16926D2E" w14:textId="5436C2BB" w:rsidR="0020413C" w:rsidRDefault="0020413C" w:rsidP="00EA6E1D">
      <w:pPr>
        <w:ind w:firstLine="709"/>
        <w:rPr>
          <w:rFonts w:ascii="Times New Roman" w:eastAsia="Times New Roman" w:hAnsi="Times New Roman" w:cs="Times New Roman"/>
          <w:sz w:val="24"/>
          <w:szCs w:val="24"/>
          <w:lang w:eastAsia="ru-RU"/>
        </w:rPr>
      </w:pPr>
    </w:p>
    <w:p w14:paraId="53D95B92" w14:textId="77777777" w:rsidR="00782EFC" w:rsidRDefault="00782EFC" w:rsidP="00EA6E1D">
      <w:pPr>
        <w:ind w:firstLine="709"/>
        <w:rPr>
          <w:rFonts w:ascii="Times New Roman" w:eastAsia="Times New Roman" w:hAnsi="Times New Roman" w:cs="Times New Roman"/>
          <w:sz w:val="24"/>
          <w:szCs w:val="24"/>
          <w:lang w:eastAsia="ru-RU"/>
        </w:rPr>
      </w:pPr>
    </w:p>
    <w:p w14:paraId="5B4B5E66" w14:textId="77777777" w:rsidR="000156CF" w:rsidRPr="00E11160" w:rsidRDefault="000156CF" w:rsidP="000156CF">
      <w:pPr>
        <w:pStyle w:val="1f"/>
        <w:rPr>
          <w:rFonts w:ascii="Times New Roman" w:hAnsi="Times New Roman"/>
        </w:rPr>
      </w:pPr>
      <w:bookmarkStart w:id="31" w:name="_Toc152334663"/>
      <w:bookmarkStart w:id="32" w:name="_Toc203081518"/>
      <w:bookmarkStart w:id="33" w:name="_Toc203081595"/>
      <w:bookmarkStart w:id="34" w:name="_Toc203081731"/>
      <w:bookmarkStart w:id="35" w:name="_Toc203081827"/>
      <w:bookmarkStart w:id="36" w:name="_Toc203081931"/>
      <w:bookmarkStart w:id="37" w:name="_Toc203082074"/>
      <w:bookmarkStart w:id="38" w:name="_Toc203082151"/>
      <w:r w:rsidRPr="00E11160">
        <w:rPr>
          <w:rFonts w:ascii="Times New Roman" w:hAnsi="Times New Roman"/>
        </w:rPr>
        <w:t>2. Структура и содержание профессионального модуля</w:t>
      </w:r>
      <w:bookmarkEnd w:id="31"/>
      <w:bookmarkEnd w:id="32"/>
      <w:bookmarkEnd w:id="33"/>
      <w:bookmarkEnd w:id="34"/>
      <w:bookmarkEnd w:id="35"/>
      <w:bookmarkEnd w:id="36"/>
      <w:bookmarkEnd w:id="37"/>
      <w:bookmarkEnd w:id="38"/>
    </w:p>
    <w:p w14:paraId="757157CD" w14:textId="77777777" w:rsidR="000156CF" w:rsidRPr="00E11160" w:rsidRDefault="000156CF" w:rsidP="000156CF">
      <w:pPr>
        <w:pStyle w:val="114"/>
        <w:rPr>
          <w:rFonts w:ascii="Times New Roman" w:hAnsi="Times New Roman"/>
        </w:rPr>
      </w:pPr>
      <w:bookmarkStart w:id="39" w:name="_Toc152334664"/>
      <w:bookmarkStart w:id="40" w:name="_Toc203081519"/>
      <w:bookmarkStart w:id="41" w:name="_Toc203081596"/>
      <w:bookmarkStart w:id="42" w:name="_Toc203081732"/>
      <w:bookmarkStart w:id="43" w:name="_Toc203081828"/>
      <w:bookmarkStart w:id="44" w:name="_Toc203081932"/>
      <w:bookmarkStart w:id="45" w:name="_Toc203082075"/>
      <w:bookmarkStart w:id="46" w:name="_Toc203082152"/>
      <w:r w:rsidRPr="00E11160">
        <w:rPr>
          <w:rFonts w:ascii="Times New Roman" w:hAnsi="Times New Roman"/>
        </w:rPr>
        <w:t>2.1. Трудоемкость освоения модуля</w:t>
      </w:r>
      <w:bookmarkEnd w:id="39"/>
      <w:bookmarkEnd w:id="40"/>
      <w:bookmarkEnd w:id="41"/>
      <w:bookmarkEnd w:id="42"/>
      <w:bookmarkEnd w:id="43"/>
      <w:bookmarkEnd w:id="44"/>
      <w:bookmarkEnd w:id="45"/>
      <w:bookmarkEnd w:id="46"/>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E52263" w:rsidRPr="000E591D" w14:paraId="2AAF9ABC" w14:textId="77777777" w:rsidTr="00066A46">
        <w:trPr>
          <w:trHeight w:val="23"/>
        </w:trPr>
        <w:tc>
          <w:tcPr>
            <w:tcW w:w="2460" w:type="pct"/>
            <w:vAlign w:val="center"/>
          </w:tcPr>
          <w:p w14:paraId="5B206047" w14:textId="77777777" w:rsidR="00E52263" w:rsidRPr="00C13371" w:rsidRDefault="00E52263" w:rsidP="00066A46">
            <w:pPr>
              <w:jc w:val="center"/>
              <w:rPr>
                <w:rFonts w:ascii="Times New Roman" w:hAnsi="Times New Roman" w:cs="Times New Roman"/>
                <w:b/>
                <w:sz w:val="24"/>
              </w:rPr>
            </w:pPr>
            <w:bookmarkStart w:id="47" w:name="_Hlk152333186"/>
            <w:r w:rsidRPr="00C13371">
              <w:rPr>
                <w:rFonts w:ascii="Times New Roman" w:hAnsi="Times New Roman" w:cs="Times New Roman"/>
                <w:b/>
                <w:sz w:val="24"/>
              </w:rPr>
              <w:t>Наименование составных частей модуля</w:t>
            </w:r>
          </w:p>
        </w:tc>
        <w:tc>
          <w:tcPr>
            <w:tcW w:w="1195" w:type="pct"/>
            <w:vAlign w:val="center"/>
          </w:tcPr>
          <w:p w14:paraId="041A6B93" w14:textId="77777777" w:rsidR="00E52263" w:rsidRPr="00C13371" w:rsidRDefault="00E52263" w:rsidP="00066A46">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049D8979" w14:textId="77777777" w:rsidR="00E52263" w:rsidRPr="00C13371" w:rsidRDefault="00E52263" w:rsidP="00066A46">
            <w:pPr>
              <w:jc w:val="center"/>
              <w:rPr>
                <w:rFonts w:ascii="Times New Roman" w:hAnsi="Times New Roman" w:cs="Times New Roman"/>
                <w:b/>
                <w:iCs/>
                <w:sz w:val="24"/>
              </w:rPr>
            </w:pPr>
            <w:r w:rsidRPr="00C13371">
              <w:rPr>
                <w:rFonts w:ascii="Times New Roman" w:hAnsi="Times New Roman" w:cs="Times New Roman"/>
                <w:b/>
                <w:sz w:val="24"/>
              </w:rPr>
              <w:t xml:space="preserve">В </w:t>
            </w:r>
            <w:proofErr w:type="spellStart"/>
            <w:r w:rsidRPr="00C13371">
              <w:rPr>
                <w:rFonts w:ascii="Times New Roman" w:hAnsi="Times New Roman" w:cs="Times New Roman"/>
                <w:b/>
                <w:sz w:val="24"/>
              </w:rPr>
              <w:t>т.ч</w:t>
            </w:r>
            <w:proofErr w:type="spellEnd"/>
            <w:r w:rsidRPr="00C13371">
              <w:rPr>
                <w:rFonts w:ascii="Times New Roman" w:hAnsi="Times New Roman" w:cs="Times New Roman"/>
                <w:b/>
                <w:sz w:val="24"/>
              </w:rPr>
              <w:t xml:space="preserve">.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E52263" w:rsidRPr="000E591D" w14:paraId="28B769CC" w14:textId="77777777" w:rsidTr="00066A46">
        <w:trPr>
          <w:trHeight w:val="23"/>
        </w:trPr>
        <w:tc>
          <w:tcPr>
            <w:tcW w:w="2460" w:type="pct"/>
            <w:vAlign w:val="center"/>
          </w:tcPr>
          <w:p w14:paraId="2DCFE57B" w14:textId="77777777" w:rsidR="00E52263" w:rsidRPr="00C13371" w:rsidRDefault="00E52263"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1BA36897" w14:textId="5F2EE851" w:rsidR="00E52263" w:rsidRPr="00C13371" w:rsidRDefault="007457B8" w:rsidP="00066A46">
            <w:pPr>
              <w:jc w:val="center"/>
              <w:rPr>
                <w:rFonts w:ascii="Times New Roman" w:hAnsi="Times New Roman" w:cs="Times New Roman"/>
                <w:bCs/>
                <w:sz w:val="24"/>
                <w:szCs w:val="24"/>
              </w:rPr>
            </w:pPr>
            <w:r>
              <w:rPr>
                <w:rFonts w:ascii="Times New Roman" w:hAnsi="Times New Roman" w:cs="Times New Roman"/>
                <w:bCs/>
                <w:sz w:val="24"/>
                <w:szCs w:val="24"/>
              </w:rPr>
              <w:t>96</w:t>
            </w:r>
          </w:p>
        </w:tc>
        <w:tc>
          <w:tcPr>
            <w:tcW w:w="1345" w:type="pct"/>
            <w:vAlign w:val="center"/>
          </w:tcPr>
          <w:p w14:paraId="66F03894" w14:textId="708AA0E5" w:rsidR="00E52263" w:rsidRPr="00C13371" w:rsidRDefault="007457B8" w:rsidP="00066A46">
            <w:pPr>
              <w:jc w:val="center"/>
              <w:rPr>
                <w:rFonts w:ascii="Times New Roman" w:hAnsi="Times New Roman" w:cs="Times New Roman"/>
                <w:bCs/>
                <w:sz w:val="24"/>
                <w:szCs w:val="24"/>
              </w:rPr>
            </w:pPr>
            <w:r>
              <w:rPr>
                <w:rFonts w:ascii="Times New Roman" w:hAnsi="Times New Roman" w:cs="Times New Roman"/>
                <w:bCs/>
                <w:sz w:val="24"/>
                <w:szCs w:val="24"/>
              </w:rPr>
              <w:t>16</w:t>
            </w:r>
          </w:p>
        </w:tc>
      </w:tr>
      <w:tr w:rsidR="00E52263" w:rsidRPr="000E591D" w14:paraId="11D29532" w14:textId="77777777" w:rsidTr="00066A46">
        <w:trPr>
          <w:trHeight w:val="23"/>
        </w:trPr>
        <w:tc>
          <w:tcPr>
            <w:tcW w:w="2460" w:type="pct"/>
            <w:vAlign w:val="center"/>
          </w:tcPr>
          <w:p w14:paraId="0602D6C8" w14:textId="77777777" w:rsidR="00E52263" w:rsidRPr="00C13371" w:rsidRDefault="00E52263"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35F6638A" w14:textId="77777777" w:rsidR="00E52263" w:rsidRPr="00C13371" w:rsidRDefault="00E52263" w:rsidP="00066A46">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48557767" w14:textId="77777777" w:rsidR="00E52263" w:rsidRPr="00C13371" w:rsidRDefault="00E52263" w:rsidP="00066A46">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E52263" w:rsidRPr="000E591D" w14:paraId="13A6F7FA" w14:textId="77777777" w:rsidTr="00066A46">
        <w:trPr>
          <w:trHeight w:val="23"/>
        </w:trPr>
        <w:tc>
          <w:tcPr>
            <w:tcW w:w="2460" w:type="pct"/>
            <w:vAlign w:val="center"/>
          </w:tcPr>
          <w:p w14:paraId="56B24C6B" w14:textId="77777777" w:rsidR="00E52263" w:rsidRPr="00C13371" w:rsidRDefault="00E52263"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Практика, в </w:t>
            </w:r>
            <w:proofErr w:type="spellStart"/>
            <w:r w:rsidRPr="00C13371">
              <w:rPr>
                <w:rFonts w:ascii="Times New Roman" w:hAnsi="Times New Roman" w:cs="Times New Roman"/>
                <w:bCs/>
                <w:sz w:val="24"/>
                <w:szCs w:val="24"/>
              </w:rPr>
              <w:t>т.ч</w:t>
            </w:r>
            <w:proofErr w:type="spellEnd"/>
            <w:r w:rsidRPr="00C13371">
              <w:rPr>
                <w:rFonts w:ascii="Times New Roman" w:hAnsi="Times New Roman" w:cs="Times New Roman"/>
                <w:bCs/>
                <w:sz w:val="24"/>
                <w:szCs w:val="24"/>
              </w:rPr>
              <w:t>.:</w:t>
            </w:r>
          </w:p>
        </w:tc>
        <w:tc>
          <w:tcPr>
            <w:tcW w:w="1195" w:type="pct"/>
            <w:vAlign w:val="center"/>
          </w:tcPr>
          <w:p w14:paraId="112A99FD" w14:textId="003712AE" w:rsidR="00E52263" w:rsidRPr="00C13371" w:rsidRDefault="007457B8" w:rsidP="00066A46">
            <w:pPr>
              <w:jc w:val="center"/>
              <w:rPr>
                <w:rFonts w:ascii="Times New Roman" w:hAnsi="Times New Roman" w:cs="Times New Roman"/>
                <w:bCs/>
                <w:sz w:val="24"/>
                <w:szCs w:val="24"/>
              </w:rPr>
            </w:pPr>
            <w:r>
              <w:rPr>
                <w:rFonts w:ascii="Times New Roman" w:hAnsi="Times New Roman" w:cs="Times New Roman"/>
                <w:bCs/>
                <w:sz w:val="24"/>
                <w:szCs w:val="24"/>
              </w:rPr>
              <w:t>216</w:t>
            </w:r>
          </w:p>
        </w:tc>
        <w:tc>
          <w:tcPr>
            <w:tcW w:w="1345" w:type="pct"/>
            <w:vAlign w:val="center"/>
          </w:tcPr>
          <w:p w14:paraId="2A622EB7" w14:textId="3C302561" w:rsidR="00E52263" w:rsidRPr="00C13371" w:rsidRDefault="007457B8" w:rsidP="00066A46">
            <w:pPr>
              <w:jc w:val="center"/>
              <w:rPr>
                <w:rFonts w:ascii="Times New Roman" w:hAnsi="Times New Roman" w:cs="Times New Roman"/>
                <w:bCs/>
                <w:sz w:val="24"/>
                <w:szCs w:val="24"/>
              </w:rPr>
            </w:pPr>
            <w:r>
              <w:rPr>
                <w:rFonts w:ascii="Times New Roman" w:hAnsi="Times New Roman" w:cs="Times New Roman"/>
                <w:bCs/>
                <w:sz w:val="24"/>
                <w:szCs w:val="24"/>
              </w:rPr>
              <w:t>216</w:t>
            </w:r>
          </w:p>
        </w:tc>
      </w:tr>
      <w:tr w:rsidR="00E52263" w:rsidRPr="000E591D" w14:paraId="3DFC8064" w14:textId="77777777" w:rsidTr="00066A46">
        <w:trPr>
          <w:trHeight w:val="23"/>
        </w:trPr>
        <w:tc>
          <w:tcPr>
            <w:tcW w:w="2460" w:type="pct"/>
            <w:vAlign w:val="center"/>
          </w:tcPr>
          <w:p w14:paraId="0783EEF7" w14:textId="77777777" w:rsidR="00E52263" w:rsidRPr="00C13371" w:rsidRDefault="00E52263"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6B733599" w14:textId="53B77D86" w:rsidR="00E52263" w:rsidRPr="00C13371" w:rsidRDefault="007457B8"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3DDC0D71" w14:textId="77777777" w:rsidR="00E52263" w:rsidRPr="00C13371" w:rsidRDefault="00E52263" w:rsidP="00066A46">
            <w:pPr>
              <w:jc w:val="center"/>
              <w:rPr>
                <w:rFonts w:ascii="Times New Roman" w:hAnsi="Times New Roman" w:cs="Times New Roman"/>
                <w:bCs/>
                <w:i/>
                <w:iCs/>
                <w:sz w:val="24"/>
                <w:szCs w:val="24"/>
              </w:rPr>
            </w:pPr>
            <w:r w:rsidRPr="00C13371">
              <w:rPr>
                <w:rFonts w:ascii="Times New Roman" w:hAnsi="Times New Roman" w:cs="Times New Roman"/>
                <w:bCs/>
                <w:i/>
                <w:iCs/>
                <w:sz w:val="24"/>
                <w:szCs w:val="24"/>
              </w:rPr>
              <w:t>ХХ</w:t>
            </w:r>
          </w:p>
        </w:tc>
      </w:tr>
      <w:tr w:rsidR="00E52263" w:rsidRPr="000E591D" w14:paraId="5DAC4275" w14:textId="77777777" w:rsidTr="00066A46">
        <w:trPr>
          <w:trHeight w:val="23"/>
        </w:trPr>
        <w:tc>
          <w:tcPr>
            <w:tcW w:w="2460" w:type="pct"/>
            <w:vAlign w:val="center"/>
          </w:tcPr>
          <w:p w14:paraId="1AD65C17" w14:textId="77777777" w:rsidR="00E52263" w:rsidRPr="00C13371" w:rsidRDefault="00E52263"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2C979714" w14:textId="7ED8DC83" w:rsidR="00E52263" w:rsidRPr="00C13371" w:rsidRDefault="007457B8"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4E8BA0FF" w14:textId="77777777" w:rsidR="00E52263" w:rsidRPr="00C13371" w:rsidRDefault="00E52263" w:rsidP="00066A46">
            <w:pPr>
              <w:jc w:val="center"/>
              <w:rPr>
                <w:rFonts w:ascii="Times New Roman" w:hAnsi="Times New Roman" w:cs="Times New Roman"/>
                <w:bCs/>
                <w:i/>
                <w:iCs/>
                <w:sz w:val="24"/>
                <w:szCs w:val="24"/>
              </w:rPr>
            </w:pPr>
            <w:r w:rsidRPr="00C13371">
              <w:rPr>
                <w:rFonts w:ascii="Times New Roman" w:hAnsi="Times New Roman" w:cs="Times New Roman"/>
                <w:bCs/>
                <w:i/>
                <w:iCs/>
                <w:sz w:val="24"/>
                <w:szCs w:val="24"/>
              </w:rPr>
              <w:t>ХХ</w:t>
            </w:r>
          </w:p>
        </w:tc>
      </w:tr>
      <w:tr w:rsidR="00E52263" w:rsidRPr="000E591D" w14:paraId="5472E0DC" w14:textId="77777777" w:rsidTr="00066A46">
        <w:trPr>
          <w:trHeight w:val="23"/>
        </w:trPr>
        <w:tc>
          <w:tcPr>
            <w:tcW w:w="2460" w:type="pct"/>
            <w:vAlign w:val="center"/>
          </w:tcPr>
          <w:p w14:paraId="347E6AF4" w14:textId="77777777" w:rsidR="00E52263" w:rsidRPr="00C13371" w:rsidRDefault="00E52263"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70D9F46B" w14:textId="77777777" w:rsidR="00E52263" w:rsidRPr="00C13371" w:rsidRDefault="00E52263" w:rsidP="00066A46">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c>
          <w:tcPr>
            <w:tcW w:w="1345" w:type="pct"/>
            <w:vAlign w:val="center"/>
          </w:tcPr>
          <w:p w14:paraId="7482AEA5" w14:textId="77777777" w:rsidR="00E52263" w:rsidRPr="00C13371" w:rsidRDefault="00E52263" w:rsidP="00066A46">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E52263" w:rsidRPr="00257255" w14:paraId="1B09F0D6" w14:textId="77777777" w:rsidTr="00066A46">
        <w:trPr>
          <w:trHeight w:val="23"/>
        </w:trPr>
        <w:tc>
          <w:tcPr>
            <w:tcW w:w="2460" w:type="pct"/>
            <w:vAlign w:val="center"/>
          </w:tcPr>
          <w:p w14:paraId="56292792" w14:textId="77777777" w:rsidR="00E52263" w:rsidRPr="00C13371" w:rsidRDefault="00E52263"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03DFE91B" w14:textId="2B4899A3" w:rsidR="00E52263" w:rsidRPr="00C13371" w:rsidRDefault="007457B8" w:rsidP="00066A46">
            <w:pPr>
              <w:jc w:val="center"/>
              <w:rPr>
                <w:rFonts w:ascii="Times New Roman" w:hAnsi="Times New Roman" w:cs="Times New Roman"/>
                <w:b/>
                <w:sz w:val="24"/>
                <w:szCs w:val="24"/>
              </w:rPr>
            </w:pPr>
            <w:r>
              <w:rPr>
                <w:rFonts w:ascii="Times New Roman" w:hAnsi="Times New Roman" w:cs="Times New Roman"/>
                <w:b/>
                <w:sz w:val="24"/>
                <w:szCs w:val="24"/>
              </w:rPr>
              <w:t>312</w:t>
            </w:r>
          </w:p>
        </w:tc>
        <w:tc>
          <w:tcPr>
            <w:tcW w:w="1345" w:type="pct"/>
            <w:vAlign w:val="center"/>
          </w:tcPr>
          <w:p w14:paraId="3FFE54D9" w14:textId="2D0374A1" w:rsidR="00E52263" w:rsidRPr="00C13371" w:rsidRDefault="007457B8" w:rsidP="00066A46">
            <w:pPr>
              <w:jc w:val="center"/>
              <w:rPr>
                <w:rFonts w:ascii="Times New Roman" w:hAnsi="Times New Roman" w:cs="Times New Roman"/>
                <w:b/>
                <w:sz w:val="24"/>
                <w:szCs w:val="24"/>
              </w:rPr>
            </w:pPr>
            <w:r>
              <w:rPr>
                <w:rFonts w:ascii="Times New Roman" w:hAnsi="Times New Roman" w:cs="Times New Roman"/>
                <w:b/>
                <w:sz w:val="24"/>
                <w:szCs w:val="24"/>
              </w:rPr>
              <w:t>232</w:t>
            </w:r>
          </w:p>
        </w:tc>
      </w:tr>
      <w:bookmarkEnd w:id="47"/>
    </w:tbl>
    <w:p w14:paraId="76B5549A" w14:textId="664B3B4C" w:rsidR="00EA6E1D" w:rsidRDefault="00EA6E1D" w:rsidP="00C63897">
      <w:pPr>
        <w:rPr>
          <w:rFonts w:ascii="Times New Roman" w:hAnsi="Times New Roman" w:cs="Times New Roman"/>
          <w:i/>
          <w:sz w:val="24"/>
          <w:szCs w:val="24"/>
        </w:rPr>
      </w:pPr>
    </w:p>
    <w:p w14:paraId="45C3D17D" w14:textId="69903F48" w:rsidR="00782EFC" w:rsidRDefault="00782EFC" w:rsidP="00C63897">
      <w:pPr>
        <w:rPr>
          <w:rFonts w:ascii="Times New Roman" w:hAnsi="Times New Roman" w:cs="Times New Roman"/>
          <w:i/>
          <w:sz w:val="24"/>
          <w:szCs w:val="24"/>
        </w:rPr>
      </w:pPr>
    </w:p>
    <w:p w14:paraId="18C85FF8" w14:textId="29FA0E43" w:rsidR="00C63897" w:rsidRPr="000156CF" w:rsidRDefault="00C63897" w:rsidP="007863C1">
      <w:pPr>
        <w:pStyle w:val="114"/>
        <w:rPr>
          <w:rFonts w:ascii="Times New Roman" w:hAnsi="Times New Roman"/>
        </w:rPr>
      </w:pPr>
      <w:bookmarkStart w:id="48" w:name="_Toc150695625"/>
      <w:bookmarkStart w:id="49" w:name="_Toc203081520"/>
      <w:bookmarkStart w:id="50" w:name="_Toc203081597"/>
      <w:bookmarkStart w:id="51" w:name="_Toc203081733"/>
      <w:bookmarkStart w:id="52" w:name="_Toc203081829"/>
      <w:bookmarkStart w:id="53" w:name="_Toc203081933"/>
      <w:bookmarkStart w:id="54" w:name="_Toc203082076"/>
      <w:bookmarkStart w:id="55" w:name="_Toc203082153"/>
      <w:r w:rsidRPr="000156CF">
        <w:rPr>
          <w:rFonts w:ascii="Times New Roman" w:hAnsi="Times New Roman"/>
        </w:rPr>
        <w:t>2.</w:t>
      </w:r>
      <w:r w:rsidR="000156CF" w:rsidRPr="000156CF">
        <w:rPr>
          <w:rFonts w:ascii="Times New Roman" w:hAnsi="Times New Roman"/>
        </w:rPr>
        <w:t>2</w:t>
      </w:r>
      <w:r w:rsidRPr="000156CF">
        <w:rPr>
          <w:rFonts w:ascii="Times New Roman" w:hAnsi="Times New Roman"/>
        </w:rPr>
        <w:t>. Структура профессионального модуля</w:t>
      </w:r>
      <w:bookmarkEnd w:id="48"/>
      <w:bookmarkEnd w:id="49"/>
      <w:bookmarkEnd w:id="50"/>
      <w:bookmarkEnd w:id="51"/>
      <w:bookmarkEnd w:id="52"/>
      <w:bookmarkEnd w:id="53"/>
      <w:bookmarkEnd w:id="54"/>
      <w:bookmarkEnd w:id="55"/>
      <w:r w:rsidRPr="000156CF">
        <w:rPr>
          <w:rFonts w:ascii="Times New Roman" w:hAnsi="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3779"/>
        <w:gridCol w:w="872"/>
        <w:gridCol w:w="869"/>
        <w:gridCol w:w="725"/>
        <w:gridCol w:w="579"/>
        <w:gridCol w:w="581"/>
        <w:gridCol w:w="434"/>
        <w:gridCol w:w="579"/>
        <w:gridCol w:w="574"/>
      </w:tblGrid>
      <w:tr w:rsidR="007457B8" w:rsidRPr="00C63897" w14:paraId="6F87E685" w14:textId="77777777" w:rsidTr="007457B8">
        <w:trPr>
          <w:cantSplit/>
          <w:trHeight w:val="3271"/>
        </w:trPr>
        <w:tc>
          <w:tcPr>
            <w:tcW w:w="437" w:type="pct"/>
            <w:tcBorders>
              <w:bottom w:val="single" w:sz="4" w:space="0" w:color="auto"/>
            </w:tcBorders>
          </w:tcPr>
          <w:p w14:paraId="64CDAFAF" w14:textId="77777777" w:rsidR="00E52263" w:rsidRPr="00C13371" w:rsidRDefault="00E52263" w:rsidP="00066A4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Код </w:t>
            </w:r>
            <w:proofErr w:type="gramStart"/>
            <w:r w:rsidRPr="00C13371">
              <w:rPr>
                <w:rFonts w:ascii="Times New Roman" w:eastAsia="Times New Roman" w:hAnsi="Times New Roman" w:cs="Times New Roman"/>
                <w:lang w:eastAsia="ru-RU"/>
              </w:rPr>
              <w:t>ОК</w:t>
            </w:r>
            <w:proofErr w:type="gramEnd"/>
            <w:r w:rsidRPr="00C13371">
              <w:rPr>
                <w:rFonts w:ascii="Times New Roman" w:eastAsia="Times New Roman" w:hAnsi="Times New Roman" w:cs="Times New Roman"/>
                <w:lang w:eastAsia="ru-RU"/>
              </w:rPr>
              <w:t>, ПК</w:t>
            </w:r>
          </w:p>
        </w:tc>
        <w:tc>
          <w:tcPr>
            <w:tcW w:w="1917" w:type="pct"/>
            <w:tcBorders>
              <w:bottom w:val="single" w:sz="4" w:space="0" w:color="auto"/>
            </w:tcBorders>
            <w:vAlign w:val="center"/>
          </w:tcPr>
          <w:p w14:paraId="41D9AA4F" w14:textId="77777777" w:rsidR="00E52263" w:rsidRPr="00C13371" w:rsidRDefault="00E52263" w:rsidP="00066A4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442" w:type="pct"/>
            <w:tcBorders>
              <w:bottom w:val="single" w:sz="4" w:space="0" w:color="auto"/>
            </w:tcBorders>
            <w:vAlign w:val="center"/>
          </w:tcPr>
          <w:p w14:paraId="56677B74" w14:textId="77777777" w:rsidR="00E52263" w:rsidRPr="00C13371" w:rsidRDefault="00E52263" w:rsidP="00066A4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441" w:type="pct"/>
            <w:tcBorders>
              <w:bottom w:val="single" w:sz="4" w:space="0" w:color="auto"/>
            </w:tcBorders>
            <w:textDirection w:val="btLr"/>
            <w:vAlign w:val="center"/>
          </w:tcPr>
          <w:p w14:paraId="5AF7FA6A" w14:textId="77777777" w:rsidR="00E52263" w:rsidRPr="00C13371" w:rsidRDefault="00E52263" w:rsidP="00066A4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 xml:space="preserve">В </w:t>
            </w:r>
            <w:proofErr w:type="spellStart"/>
            <w:r w:rsidRPr="00C13371">
              <w:rPr>
                <w:rFonts w:ascii="Times New Roman" w:eastAsia="Times New Roman" w:hAnsi="Times New Roman" w:cs="Times New Roman"/>
                <w:iCs/>
                <w:lang w:eastAsia="ru-RU"/>
              </w:rPr>
              <w:t>т.ч</w:t>
            </w:r>
            <w:proofErr w:type="spellEnd"/>
            <w:r w:rsidRPr="00C13371">
              <w:rPr>
                <w:rFonts w:ascii="Times New Roman" w:eastAsia="Times New Roman" w:hAnsi="Times New Roman" w:cs="Times New Roman"/>
                <w:iCs/>
                <w:lang w:eastAsia="ru-RU"/>
              </w:rPr>
              <w:t>. в форме практической подготовки</w:t>
            </w:r>
          </w:p>
        </w:tc>
        <w:tc>
          <w:tcPr>
            <w:tcW w:w="368" w:type="pct"/>
            <w:shd w:val="clear" w:color="auto" w:fill="D9D9D9" w:themeFill="background1" w:themeFillShade="D9"/>
            <w:textDirection w:val="btLr"/>
            <w:vAlign w:val="center"/>
          </w:tcPr>
          <w:p w14:paraId="764E9636" w14:textId="77777777" w:rsidR="00E52263" w:rsidRPr="00C13371" w:rsidRDefault="00E52263" w:rsidP="00066A46">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Обучение по МДК, в </w:t>
            </w:r>
            <w:proofErr w:type="spellStart"/>
            <w:r w:rsidRPr="00C13371">
              <w:rPr>
                <w:rFonts w:ascii="Times New Roman" w:eastAsia="Times New Roman" w:hAnsi="Times New Roman" w:cs="Times New Roman"/>
                <w:lang w:eastAsia="ru-RU"/>
              </w:rPr>
              <w:t>т.ч</w:t>
            </w:r>
            <w:proofErr w:type="spellEnd"/>
            <w:r w:rsidRPr="00C13371">
              <w:rPr>
                <w:rFonts w:ascii="Times New Roman" w:eastAsia="Times New Roman" w:hAnsi="Times New Roman" w:cs="Times New Roman"/>
                <w:lang w:eastAsia="ru-RU"/>
              </w:rPr>
              <w:t>.:</w:t>
            </w:r>
          </w:p>
        </w:tc>
        <w:tc>
          <w:tcPr>
            <w:tcW w:w="294" w:type="pct"/>
            <w:textDirection w:val="btLr"/>
            <w:vAlign w:val="center"/>
          </w:tcPr>
          <w:p w14:paraId="3FE5906D" w14:textId="77777777" w:rsidR="00E52263" w:rsidRPr="00C13371" w:rsidRDefault="00E52263" w:rsidP="00066A46">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95" w:type="pct"/>
            <w:textDirection w:val="btLr"/>
            <w:vAlign w:val="center"/>
          </w:tcPr>
          <w:p w14:paraId="64E27458" w14:textId="77777777" w:rsidR="00E52263" w:rsidRPr="00C63897" w:rsidRDefault="00E52263" w:rsidP="00066A4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20" w:type="pct"/>
            <w:textDirection w:val="btLr"/>
            <w:vAlign w:val="center"/>
          </w:tcPr>
          <w:p w14:paraId="5E96507F" w14:textId="77777777" w:rsidR="00E52263" w:rsidRPr="00C63897" w:rsidRDefault="00E52263" w:rsidP="00066A4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1"/>
            </w:r>
          </w:p>
        </w:tc>
        <w:tc>
          <w:tcPr>
            <w:tcW w:w="294" w:type="pct"/>
            <w:shd w:val="clear" w:color="auto" w:fill="D9D9D9" w:themeFill="background1" w:themeFillShade="D9"/>
            <w:textDirection w:val="btLr"/>
            <w:vAlign w:val="center"/>
          </w:tcPr>
          <w:p w14:paraId="479B13FE" w14:textId="77777777" w:rsidR="00E52263" w:rsidRPr="00C63897" w:rsidRDefault="00E52263" w:rsidP="00066A4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91" w:type="pct"/>
            <w:shd w:val="clear" w:color="auto" w:fill="D9D9D9" w:themeFill="background1" w:themeFillShade="D9"/>
            <w:textDirection w:val="btLr"/>
          </w:tcPr>
          <w:p w14:paraId="235ADAC8" w14:textId="77777777" w:rsidR="00E52263" w:rsidRPr="00C63897" w:rsidRDefault="00E52263" w:rsidP="00066A4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7457B8" w:rsidRPr="005643D7" w14:paraId="1E0380C1" w14:textId="77777777" w:rsidTr="007457B8">
        <w:trPr>
          <w:cantSplit/>
          <w:trHeight w:val="73"/>
        </w:trPr>
        <w:tc>
          <w:tcPr>
            <w:tcW w:w="437" w:type="pct"/>
            <w:tcBorders>
              <w:bottom w:val="single" w:sz="4" w:space="0" w:color="auto"/>
            </w:tcBorders>
            <w:vAlign w:val="center"/>
          </w:tcPr>
          <w:p w14:paraId="4BA3818A" w14:textId="77777777" w:rsidR="00E52263" w:rsidRPr="00C13371" w:rsidRDefault="00E52263"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917" w:type="pct"/>
            <w:tcBorders>
              <w:bottom w:val="single" w:sz="4" w:space="0" w:color="auto"/>
            </w:tcBorders>
            <w:vAlign w:val="center"/>
          </w:tcPr>
          <w:p w14:paraId="5AAD6379" w14:textId="77777777" w:rsidR="00E52263" w:rsidRPr="00C13371" w:rsidRDefault="00E52263"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442" w:type="pct"/>
            <w:tcBorders>
              <w:bottom w:val="single" w:sz="4" w:space="0" w:color="auto"/>
            </w:tcBorders>
            <w:vAlign w:val="center"/>
          </w:tcPr>
          <w:p w14:paraId="48CDF8B7" w14:textId="77777777" w:rsidR="00E52263" w:rsidRPr="00C13371" w:rsidRDefault="00E52263" w:rsidP="00066A4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441" w:type="pct"/>
            <w:tcBorders>
              <w:bottom w:val="single" w:sz="4" w:space="0" w:color="auto"/>
            </w:tcBorders>
            <w:vAlign w:val="center"/>
          </w:tcPr>
          <w:p w14:paraId="20CB6391" w14:textId="77777777" w:rsidR="00E52263" w:rsidRPr="00C13371" w:rsidRDefault="00E52263" w:rsidP="00066A4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68" w:type="pct"/>
            <w:shd w:val="clear" w:color="auto" w:fill="D9D9D9" w:themeFill="background1" w:themeFillShade="D9"/>
            <w:vAlign w:val="center"/>
          </w:tcPr>
          <w:p w14:paraId="35B77869" w14:textId="77777777" w:rsidR="00E52263" w:rsidRPr="00C13371" w:rsidRDefault="00E52263"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94" w:type="pct"/>
            <w:vAlign w:val="center"/>
          </w:tcPr>
          <w:p w14:paraId="5A93199A" w14:textId="77777777" w:rsidR="00E52263" w:rsidRPr="00C13371" w:rsidRDefault="00E52263"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95" w:type="pct"/>
            <w:vAlign w:val="center"/>
          </w:tcPr>
          <w:p w14:paraId="584A1165" w14:textId="77777777" w:rsidR="00E52263" w:rsidRPr="005643D7" w:rsidRDefault="00E52263"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20" w:type="pct"/>
            <w:vAlign w:val="center"/>
          </w:tcPr>
          <w:p w14:paraId="2C8A3179" w14:textId="77777777" w:rsidR="00E52263" w:rsidRPr="005643D7" w:rsidRDefault="00E52263"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94" w:type="pct"/>
            <w:shd w:val="clear" w:color="auto" w:fill="D9D9D9" w:themeFill="background1" w:themeFillShade="D9"/>
          </w:tcPr>
          <w:p w14:paraId="4C98CA5E" w14:textId="77777777" w:rsidR="00E52263" w:rsidRPr="005643D7" w:rsidRDefault="00E52263"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91" w:type="pct"/>
            <w:shd w:val="clear" w:color="auto" w:fill="D9D9D9" w:themeFill="background1" w:themeFillShade="D9"/>
          </w:tcPr>
          <w:p w14:paraId="1C986911" w14:textId="77777777" w:rsidR="00E52263" w:rsidRPr="005643D7" w:rsidRDefault="00E52263"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7457B8" w:rsidRPr="00C63897" w14:paraId="69946EFA" w14:textId="77777777" w:rsidTr="007457B8">
        <w:tc>
          <w:tcPr>
            <w:tcW w:w="437" w:type="pct"/>
          </w:tcPr>
          <w:p w14:paraId="076F1BD9" w14:textId="3A51ABB4" w:rsidR="00E52263" w:rsidRPr="00C13371" w:rsidRDefault="007457B8" w:rsidP="00066A46">
            <w:pP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1917" w:type="pct"/>
          </w:tcPr>
          <w:p w14:paraId="4C8BFBFE" w14:textId="06DCA8C3" w:rsidR="00E52263" w:rsidRPr="00C13371" w:rsidRDefault="00E52263" w:rsidP="00066A46">
            <w:pPr>
              <w:rPr>
                <w:rFonts w:ascii="Times New Roman" w:eastAsia="Times New Roman" w:hAnsi="Times New Roman" w:cs="Times New Roman"/>
                <w:lang w:eastAsia="ru-RU"/>
              </w:rPr>
            </w:pPr>
            <w:r w:rsidRPr="00C13371">
              <w:rPr>
                <w:rFonts w:ascii="Times New Roman" w:eastAsia="Times New Roman" w:hAnsi="Times New Roman" w:cs="Times New Roman"/>
                <w:bCs/>
                <w:lang w:eastAsia="ru-RU"/>
              </w:rPr>
              <w:t xml:space="preserve">Раздел </w:t>
            </w:r>
            <w:r w:rsidR="007457B8">
              <w:rPr>
                <w:rFonts w:ascii="Times New Roman" w:eastAsia="Times New Roman" w:hAnsi="Times New Roman" w:cs="Times New Roman"/>
                <w:bCs/>
                <w:lang w:eastAsia="ru-RU"/>
              </w:rPr>
              <w:t>1</w:t>
            </w:r>
            <w:r w:rsidRPr="00C13371">
              <w:rPr>
                <w:rFonts w:ascii="Times New Roman" w:eastAsia="Times New Roman" w:hAnsi="Times New Roman" w:cs="Times New Roman"/>
                <w:bCs/>
                <w:lang w:eastAsia="ru-RU"/>
              </w:rPr>
              <w:t xml:space="preserve">. </w:t>
            </w:r>
            <w:r w:rsidR="007457B8" w:rsidRPr="001A7BCA">
              <w:rPr>
                <w:rFonts w:ascii="Times New Roman" w:hAnsi="Times New Roman"/>
                <w:bCs/>
              </w:rPr>
              <w:t>Устройство и механическое оборудование лифтов</w:t>
            </w:r>
          </w:p>
        </w:tc>
        <w:tc>
          <w:tcPr>
            <w:tcW w:w="442" w:type="pct"/>
          </w:tcPr>
          <w:p w14:paraId="314F26E7" w14:textId="1ECD7075" w:rsidR="00E52263" w:rsidRPr="00C13371"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58</w:t>
            </w:r>
          </w:p>
        </w:tc>
        <w:tc>
          <w:tcPr>
            <w:tcW w:w="441" w:type="pct"/>
          </w:tcPr>
          <w:p w14:paraId="44942769" w14:textId="47AAAEF0" w:rsidR="00E52263" w:rsidRPr="00C13371"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w:t>
            </w:r>
          </w:p>
        </w:tc>
        <w:tc>
          <w:tcPr>
            <w:tcW w:w="368" w:type="pct"/>
            <w:shd w:val="clear" w:color="auto" w:fill="D9D9D9" w:themeFill="background1" w:themeFillShade="D9"/>
          </w:tcPr>
          <w:p w14:paraId="02B8C988" w14:textId="0176097C" w:rsidR="00E52263" w:rsidRPr="00C13371"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58</w:t>
            </w:r>
          </w:p>
        </w:tc>
        <w:tc>
          <w:tcPr>
            <w:tcW w:w="294" w:type="pct"/>
          </w:tcPr>
          <w:p w14:paraId="0618067B" w14:textId="77921ACD" w:rsidR="00E52263" w:rsidRPr="00C13371" w:rsidRDefault="007457B8" w:rsidP="00066A4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58</w:t>
            </w:r>
          </w:p>
        </w:tc>
        <w:tc>
          <w:tcPr>
            <w:tcW w:w="295" w:type="pct"/>
          </w:tcPr>
          <w:p w14:paraId="62BD4645" w14:textId="77777777" w:rsidR="00E52263" w:rsidRPr="00C63897" w:rsidRDefault="00E52263" w:rsidP="00066A46">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220" w:type="pct"/>
          </w:tcPr>
          <w:p w14:paraId="123DAEA2" w14:textId="77777777" w:rsidR="00E52263" w:rsidRPr="00C63897" w:rsidRDefault="00E52263"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94" w:type="pct"/>
            <w:shd w:val="clear" w:color="auto" w:fill="D9D9D9" w:themeFill="background1" w:themeFillShade="D9"/>
          </w:tcPr>
          <w:p w14:paraId="636144C8" w14:textId="77777777" w:rsidR="00E52263" w:rsidRPr="00C63897" w:rsidRDefault="00E52263" w:rsidP="00066A46">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259894E2" w14:textId="77777777" w:rsidR="00E52263" w:rsidRPr="00C63897" w:rsidRDefault="00E52263" w:rsidP="00066A46">
            <w:pPr>
              <w:jc w:val="center"/>
              <w:rPr>
                <w:rFonts w:ascii="Times New Roman" w:eastAsia="Times New Roman" w:hAnsi="Times New Roman" w:cs="Times New Roman"/>
                <w:b/>
                <w:bCs/>
                <w:lang w:eastAsia="ru-RU"/>
              </w:rPr>
            </w:pPr>
          </w:p>
        </w:tc>
      </w:tr>
      <w:tr w:rsidR="007457B8" w:rsidRPr="00C63897" w14:paraId="7964359A" w14:textId="77777777" w:rsidTr="007457B8">
        <w:trPr>
          <w:trHeight w:val="314"/>
        </w:trPr>
        <w:tc>
          <w:tcPr>
            <w:tcW w:w="437" w:type="pct"/>
          </w:tcPr>
          <w:p w14:paraId="7E725498" w14:textId="6A34FE97" w:rsidR="00E52263" w:rsidRPr="00C13371" w:rsidRDefault="007457B8" w:rsidP="00066A46">
            <w:pP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1917" w:type="pct"/>
          </w:tcPr>
          <w:p w14:paraId="03243B04" w14:textId="3C72DC98" w:rsidR="00E52263" w:rsidRPr="00C13371" w:rsidRDefault="00E52263" w:rsidP="00066A46">
            <w:pPr>
              <w:rPr>
                <w:rFonts w:ascii="Times New Roman" w:eastAsia="Times New Roman" w:hAnsi="Times New Roman" w:cs="Times New Roman"/>
                <w:lang w:eastAsia="ru-RU"/>
              </w:rPr>
            </w:pPr>
            <w:r w:rsidRPr="00C13371">
              <w:rPr>
                <w:rFonts w:ascii="Times New Roman" w:eastAsia="Times New Roman" w:hAnsi="Times New Roman" w:cs="Times New Roman"/>
                <w:bCs/>
                <w:lang w:eastAsia="ru-RU"/>
              </w:rPr>
              <w:t xml:space="preserve">Раздел </w:t>
            </w:r>
            <w:r w:rsidR="007457B8">
              <w:rPr>
                <w:rFonts w:ascii="Times New Roman" w:eastAsia="Times New Roman" w:hAnsi="Times New Roman" w:cs="Times New Roman"/>
                <w:bCs/>
                <w:lang w:eastAsia="ru-RU"/>
              </w:rPr>
              <w:t>2</w:t>
            </w:r>
            <w:r w:rsidRPr="00C13371">
              <w:rPr>
                <w:rFonts w:ascii="Times New Roman" w:eastAsia="Times New Roman" w:hAnsi="Times New Roman" w:cs="Times New Roman"/>
                <w:bCs/>
                <w:lang w:eastAsia="ru-RU"/>
              </w:rPr>
              <w:t xml:space="preserve">. </w:t>
            </w:r>
            <w:r w:rsidR="007457B8" w:rsidRPr="001A7BCA">
              <w:rPr>
                <w:rFonts w:ascii="Times New Roman" w:hAnsi="Times New Roman"/>
                <w:bCs/>
              </w:rPr>
              <w:t>Электрическое оборудование и управление лифтами</w:t>
            </w:r>
          </w:p>
        </w:tc>
        <w:tc>
          <w:tcPr>
            <w:tcW w:w="442" w:type="pct"/>
          </w:tcPr>
          <w:p w14:paraId="1FF8BC3B" w14:textId="3A085970" w:rsidR="00E52263" w:rsidRPr="00C13371"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38</w:t>
            </w:r>
          </w:p>
        </w:tc>
        <w:tc>
          <w:tcPr>
            <w:tcW w:w="441" w:type="pct"/>
          </w:tcPr>
          <w:p w14:paraId="2459EA9F" w14:textId="54A744F2" w:rsidR="00E52263" w:rsidRPr="00C13371"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c>
          <w:tcPr>
            <w:tcW w:w="368" w:type="pct"/>
            <w:shd w:val="clear" w:color="auto" w:fill="D9D9D9" w:themeFill="background1" w:themeFillShade="D9"/>
          </w:tcPr>
          <w:p w14:paraId="288A8F4F" w14:textId="3ECBECBE" w:rsidR="00E52263" w:rsidRPr="00C13371"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38</w:t>
            </w:r>
          </w:p>
        </w:tc>
        <w:tc>
          <w:tcPr>
            <w:tcW w:w="294" w:type="pct"/>
          </w:tcPr>
          <w:p w14:paraId="66A8905B" w14:textId="6D4F8567" w:rsidR="00E52263" w:rsidRPr="00C13371"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38</w:t>
            </w:r>
          </w:p>
        </w:tc>
        <w:tc>
          <w:tcPr>
            <w:tcW w:w="295" w:type="pct"/>
          </w:tcPr>
          <w:p w14:paraId="6BB6D7E9" w14:textId="77777777" w:rsidR="00E52263" w:rsidRPr="00C63897" w:rsidRDefault="00E52263" w:rsidP="00066A46">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220" w:type="pct"/>
          </w:tcPr>
          <w:p w14:paraId="6085F237" w14:textId="77777777" w:rsidR="00E52263" w:rsidRPr="00C63897" w:rsidRDefault="00E52263"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94" w:type="pct"/>
            <w:shd w:val="clear" w:color="auto" w:fill="D9D9D9" w:themeFill="background1" w:themeFillShade="D9"/>
          </w:tcPr>
          <w:p w14:paraId="0DAA0977" w14:textId="77777777" w:rsidR="00E52263" w:rsidRPr="00C63897" w:rsidRDefault="00E52263" w:rsidP="00066A46">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4F39D9C5" w14:textId="77777777" w:rsidR="00E52263" w:rsidRPr="00C63897" w:rsidRDefault="00E52263" w:rsidP="00066A46">
            <w:pPr>
              <w:jc w:val="center"/>
              <w:rPr>
                <w:rFonts w:ascii="Times New Roman" w:eastAsia="Times New Roman" w:hAnsi="Times New Roman" w:cs="Times New Roman"/>
                <w:b/>
                <w:bCs/>
                <w:lang w:eastAsia="ru-RU"/>
              </w:rPr>
            </w:pPr>
          </w:p>
        </w:tc>
      </w:tr>
      <w:tr w:rsidR="00E52263" w:rsidRPr="00C63897" w14:paraId="7D7DCCE8" w14:textId="77777777" w:rsidTr="007457B8">
        <w:trPr>
          <w:trHeight w:val="314"/>
        </w:trPr>
        <w:tc>
          <w:tcPr>
            <w:tcW w:w="437" w:type="pct"/>
          </w:tcPr>
          <w:p w14:paraId="14694963" w14:textId="0E17DDC5" w:rsidR="00E52263" w:rsidRPr="00C63897" w:rsidRDefault="007457B8" w:rsidP="00066A46">
            <w:pPr>
              <w:rPr>
                <w:rFonts w:ascii="Times New Roman" w:eastAsia="Times New Roman" w:hAnsi="Times New Roman" w:cs="Times New Roman"/>
                <w:bCs/>
                <w:lang w:eastAsia="ru-RU"/>
              </w:rPr>
            </w:pPr>
            <w:r>
              <w:rPr>
                <w:rFonts w:ascii="Times New Roman" w:eastAsia="Times New Roman" w:hAnsi="Times New Roman" w:cs="Times New Roman"/>
                <w:bCs/>
                <w:lang w:eastAsia="ru-RU"/>
              </w:rPr>
              <w:t>3</w:t>
            </w:r>
          </w:p>
        </w:tc>
        <w:tc>
          <w:tcPr>
            <w:tcW w:w="1917" w:type="pct"/>
          </w:tcPr>
          <w:p w14:paraId="263118EF" w14:textId="77777777" w:rsidR="00E52263" w:rsidRPr="00C63897" w:rsidRDefault="00E52263" w:rsidP="00066A46">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442" w:type="pct"/>
          </w:tcPr>
          <w:p w14:paraId="4496449E" w14:textId="283499FB" w:rsidR="00E52263" w:rsidRPr="00C63897"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441" w:type="pct"/>
          </w:tcPr>
          <w:p w14:paraId="53D3394A" w14:textId="5E659137" w:rsidR="00E52263" w:rsidRPr="00C63897"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108</w:t>
            </w:r>
          </w:p>
        </w:tc>
        <w:tc>
          <w:tcPr>
            <w:tcW w:w="368" w:type="pct"/>
            <w:shd w:val="clear" w:color="auto" w:fill="D9D9D9" w:themeFill="background1" w:themeFillShade="D9"/>
          </w:tcPr>
          <w:p w14:paraId="6949A831" w14:textId="77777777" w:rsidR="00E52263" w:rsidRPr="00C63897" w:rsidRDefault="00E52263" w:rsidP="00066A46">
            <w:pPr>
              <w:jc w:val="center"/>
              <w:rPr>
                <w:rFonts w:ascii="Times New Roman" w:eastAsia="Times New Roman" w:hAnsi="Times New Roman" w:cs="Times New Roman"/>
                <w:b/>
                <w:bCs/>
                <w:lang w:eastAsia="ru-RU"/>
              </w:rPr>
            </w:pPr>
          </w:p>
        </w:tc>
        <w:tc>
          <w:tcPr>
            <w:tcW w:w="809" w:type="pct"/>
            <w:gridSpan w:val="3"/>
            <w:shd w:val="clear" w:color="auto" w:fill="auto"/>
          </w:tcPr>
          <w:p w14:paraId="49C6579C" w14:textId="77777777" w:rsidR="00E52263" w:rsidRPr="00C63897" w:rsidRDefault="00E52263" w:rsidP="00066A46">
            <w:pPr>
              <w:jc w:val="center"/>
              <w:rPr>
                <w:rFonts w:ascii="Times New Roman" w:eastAsia="Times New Roman" w:hAnsi="Times New Roman" w:cs="Times New Roman"/>
                <w:b/>
                <w:bCs/>
                <w:lang w:eastAsia="ru-RU"/>
              </w:rPr>
            </w:pPr>
          </w:p>
        </w:tc>
        <w:tc>
          <w:tcPr>
            <w:tcW w:w="294" w:type="pct"/>
            <w:shd w:val="clear" w:color="auto" w:fill="D9D9D9" w:themeFill="background1" w:themeFillShade="D9"/>
          </w:tcPr>
          <w:p w14:paraId="591BE685" w14:textId="08A1DC82" w:rsidR="00E52263" w:rsidRPr="00C63897"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291" w:type="pct"/>
            <w:shd w:val="clear" w:color="auto" w:fill="D9D9D9" w:themeFill="background1" w:themeFillShade="D9"/>
          </w:tcPr>
          <w:p w14:paraId="1E6756E8" w14:textId="77777777" w:rsidR="00E52263" w:rsidRPr="00C63897" w:rsidRDefault="00E52263" w:rsidP="00066A46">
            <w:pPr>
              <w:jc w:val="center"/>
              <w:rPr>
                <w:rFonts w:ascii="Times New Roman" w:eastAsia="Times New Roman" w:hAnsi="Times New Roman" w:cs="Times New Roman"/>
                <w:b/>
                <w:bCs/>
                <w:lang w:eastAsia="ru-RU"/>
              </w:rPr>
            </w:pPr>
          </w:p>
        </w:tc>
      </w:tr>
      <w:tr w:rsidR="00E52263" w:rsidRPr="00C63897" w14:paraId="7E9EC039" w14:textId="77777777" w:rsidTr="007457B8">
        <w:trPr>
          <w:trHeight w:val="314"/>
        </w:trPr>
        <w:tc>
          <w:tcPr>
            <w:tcW w:w="437" w:type="pct"/>
          </w:tcPr>
          <w:p w14:paraId="5E2ADD2F" w14:textId="44A38C28" w:rsidR="00E52263" w:rsidRPr="00C63897" w:rsidRDefault="007457B8" w:rsidP="00066A46">
            <w:pP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917" w:type="pct"/>
          </w:tcPr>
          <w:p w14:paraId="2D744C7C" w14:textId="77777777" w:rsidR="00E52263" w:rsidRPr="00C63897" w:rsidRDefault="00E52263" w:rsidP="00066A46">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442" w:type="pct"/>
          </w:tcPr>
          <w:p w14:paraId="61A706EA" w14:textId="15A2F8EF" w:rsidR="00E52263" w:rsidRPr="00C63897" w:rsidRDefault="00E52263"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w:t>
            </w:r>
            <w:r w:rsidR="007457B8">
              <w:rPr>
                <w:rFonts w:ascii="Times New Roman" w:eastAsia="Times New Roman" w:hAnsi="Times New Roman" w:cs="Times New Roman"/>
                <w:b/>
                <w:bCs/>
                <w:lang w:eastAsia="ru-RU"/>
              </w:rPr>
              <w:t>8</w:t>
            </w:r>
          </w:p>
        </w:tc>
        <w:tc>
          <w:tcPr>
            <w:tcW w:w="441" w:type="pct"/>
          </w:tcPr>
          <w:p w14:paraId="5FC11EFD" w14:textId="5B38B2DA" w:rsidR="00E52263" w:rsidRPr="00C63897"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108</w:t>
            </w:r>
          </w:p>
        </w:tc>
        <w:tc>
          <w:tcPr>
            <w:tcW w:w="368" w:type="pct"/>
            <w:shd w:val="clear" w:color="auto" w:fill="D9D9D9" w:themeFill="background1" w:themeFillShade="D9"/>
          </w:tcPr>
          <w:p w14:paraId="0ECEC3E7" w14:textId="77777777" w:rsidR="00E52263" w:rsidRPr="00C63897" w:rsidRDefault="00E52263" w:rsidP="00066A46">
            <w:pPr>
              <w:jc w:val="center"/>
              <w:rPr>
                <w:rFonts w:ascii="Times New Roman" w:eastAsia="Times New Roman" w:hAnsi="Times New Roman" w:cs="Times New Roman"/>
                <w:b/>
                <w:bCs/>
                <w:lang w:eastAsia="ru-RU"/>
              </w:rPr>
            </w:pPr>
          </w:p>
        </w:tc>
        <w:tc>
          <w:tcPr>
            <w:tcW w:w="809" w:type="pct"/>
            <w:gridSpan w:val="3"/>
            <w:shd w:val="clear" w:color="auto" w:fill="auto"/>
          </w:tcPr>
          <w:p w14:paraId="2D3E2F4A" w14:textId="77777777" w:rsidR="00E52263" w:rsidRPr="00C63897" w:rsidRDefault="00E52263" w:rsidP="00066A46">
            <w:pPr>
              <w:jc w:val="center"/>
              <w:rPr>
                <w:rFonts w:ascii="Times New Roman" w:eastAsia="Times New Roman" w:hAnsi="Times New Roman" w:cs="Times New Roman"/>
                <w:b/>
                <w:bCs/>
                <w:lang w:eastAsia="ru-RU"/>
              </w:rPr>
            </w:pPr>
          </w:p>
        </w:tc>
        <w:tc>
          <w:tcPr>
            <w:tcW w:w="294" w:type="pct"/>
            <w:shd w:val="clear" w:color="auto" w:fill="D9D9D9" w:themeFill="background1" w:themeFillShade="D9"/>
          </w:tcPr>
          <w:p w14:paraId="45A8F077" w14:textId="77777777" w:rsidR="00E52263" w:rsidRPr="00C63897" w:rsidRDefault="00E52263" w:rsidP="00066A46">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7D1DE31D" w14:textId="7EA08F4A" w:rsidR="00E52263" w:rsidRPr="00C63897"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r>
      <w:tr w:rsidR="00E52263" w:rsidRPr="00C63897" w14:paraId="6936528C" w14:textId="77777777" w:rsidTr="007457B8">
        <w:tc>
          <w:tcPr>
            <w:tcW w:w="437" w:type="pct"/>
          </w:tcPr>
          <w:p w14:paraId="2B41521B" w14:textId="5144C035" w:rsidR="00E52263" w:rsidRPr="00C63897" w:rsidRDefault="007457B8" w:rsidP="00066A46">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5</w:t>
            </w:r>
          </w:p>
        </w:tc>
        <w:tc>
          <w:tcPr>
            <w:tcW w:w="1917" w:type="pct"/>
          </w:tcPr>
          <w:p w14:paraId="03F791FB" w14:textId="77777777" w:rsidR="00E52263" w:rsidRPr="00C63897" w:rsidRDefault="00E52263" w:rsidP="00066A46">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442" w:type="pct"/>
          </w:tcPr>
          <w:p w14:paraId="4BA7F830" w14:textId="77777777" w:rsidR="00E52263" w:rsidRPr="00C63897" w:rsidRDefault="00E52263" w:rsidP="00066A46">
            <w:pPr>
              <w:suppressAutoHyphens/>
              <w:jc w:val="cente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Х</w:t>
            </w:r>
          </w:p>
        </w:tc>
        <w:tc>
          <w:tcPr>
            <w:tcW w:w="441" w:type="pct"/>
            <w:shd w:val="clear" w:color="auto" w:fill="auto"/>
          </w:tcPr>
          <w:p w14:paraId="05E93783" w14:textId="77777777" w:rsidR="00E52263" w:rsidRPr="00C63897" w:rsidRDefault="00E52263" w:rsidP="00066A46">
            <w:pPr>
              <w:jc w:val="center"/>
              <w:rPr>
                <w:rFonts w:ascii="Times New Roman" w:eastAsia="Times New Roman" w:hAnsi="Times New Roman" w:cs="Times New Roman"/>
                <w:b/>
                <w:lang w:eastAsia="ru-RU"/>
              </w:rPr>
            </w:pPr>
          </w:p>
        </w:tc>
        <w:tc>
          <w:tcPr>
            <w:tcW w:w="368" w:type="pct"/>
            <w:shd w:val="clear" w:color="auto" w:fill="D9D9D9" w:themeFill="background1" w:themeFillShade="D9"/>
          </w:tcPr>
          <w:p w14:paraId="5F03498C" w14:textId="77777777" w:rsidR="00E52263" w:rsidRPr="00C63897" w:rsidRDefault="00E52263" w:rsidP="00066A46">
            <w:pPr>
              <w:jc w:val="center"/>
              <w:rPr>
                <w:rFonts w:ascii="Times New Roman" w:eastAsia="Times New Roman" w:hAnsi="Times New Roman" w:cs="Times New Roman"/>
                <w:i/>
                <w:lang w:eastAsia="ru-RU"/>
              </w:rPr>
            </w:pPr>
          </w:p>
        </w:tc>
        <w:tc>
          <w:tcPr>
            <w:tcW w:w="809" w:type="pct"/>
            <w:gridSpan w:val="3"/>
            <w:shd w:val="clear" w:color="auto" w:fill="auto"/>
          </w:tcPr>
          <w:p w14:paraId="1C29591A" w14:textId="77777777" w:rsidR="00E52263" w:rsidRPr="00C63897" w:rsidRDefault="00E52263" w:rsidP="00066A46">
            <w:pPr>
              <w:jc w:val="center"/>
              <w:rPr>
                <w:rFonts w:ascii="Times New Roman" w:eastAsia="Times New Roman" w:hAnsi="Times New Roman" w:cs="Times New Roman"/>
                <w:i/>
                <w:lang w:eastAsia="ru-RU"/>
              </w:rPr>
            </w:pPr>
          </w:p>
        </w:tc>
        <w:tc>
          <w:tcPr>
            <w:tcW w:w="294" w:type="pct"/>
            <w:shd w:val="clear" w:color="auto" w:fill="D9D9D9" w:themeFill="background1" w:themeFillShade="D9"/>
          </w:tcPr>
          <w:p w14:paraId="794BFABB" w14:textId="77777777" w:rsidR="00E52263" w:rsidRPr="00C63897" w:rsidRDefault="00E52263" w:rsidP="00066A46">
            <w:pPr>
              <w:jc w:val="center"/>
              <w:rPr>
                <w:rFonts w:ascii="Times New Roman" w:eastAsia="Times New Roman" w:hAnsi="Times New Roman" w:cs="Times New Roman"/>
                <w:i/>
                <w:lang w:eastAsia="ru-RU"/>
              </w:rPr>
            </w:pPr>
          </w:p>
        </w:tc>
        <w:tc>
          <w:tcPr>
            <w:tcW w:w="291" w:type="pct"/>
            <w:shd w:val="clear" w:color="auto" w:fill="D9D9D9" w:themeFill="background1" w:themeFillShade="D9"/>
          </w:tcPr>
          <w:p w14:paraId="72DED24A" w14:textId="77777777" w:rsidR="00E52263" w:rsidRPr="00C63897" w:rsidRDefault="00E52263" w:rsidP="00066A46">
            <w:pPr>
              <w:jc w:val="center"/>
              <w:rPr>
                <w:rFonts w:ascii="Times New Roman" w:eastAsia="Times New Roman" w:hAnsi="Times New Roman" w:cs="Times New Roman"/>
                <w:i/>
                <w:lang w:eastAsia="ru-RU"/>
              </w:rPr>
            </w:pPr>
          </w:p>
        </w:tc>
      </w:tr>
      <w:tr w:rsidR="007457B8" w:rsidRPr="00C63897" w14:paraId="409E2AC5" w14:textId="77777777" w:rsidTr="007457B8">
        <w:trPr>
          <w:trHeight w:val="217"/>
        </w:trPr>
        <w:tc>
          <w:tcPr>
            <w:tcW w:w="437" w:type="pct"/>
          </w:tcPr>
          <w:p w14:paraId="6409B3D4" w14:textId="77777777" w:rsidR="00E52263" w:rsidRPr="00C63897" w:rsidRDefault="00E52263" w:rsidP="00066A46">
            <w:pPr>
              <w:rPr>
                <w:rFonts w:ascii="Times New Roman" w:eastAsia="Times New Roman" w:hAnsi="Times New Roman" w:cs="Times New Roman"/>
                <w:b/>
                <w:i/>
                <w:lang w:eastAsia="ru-RU"/>
              </w:rPr>
            </w:pPr>
          </w:p>
        </w:tc>
        <w:tc>
          <w:tcPr>
            <w:tcW w:w="1917" w:type="pct"/>
          </w:tcPr>
          <w:p w14:paraId="6344A63A" w14:textId="77777777" w:rsidR="00E52263" w:rsidRPr="00C63897" w:rsidRDefault="00E52263" w:rsidP="00066A46">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442" w:type="pct"/>
          </w:tcPr>
          <w:p w14:paraId="5BA9F395" w14:textId="41E9B027" w:rsidR="00E52263" w:rsidRPr="00B74E54" w:rsidRDefault="007457B8" w:rsidP="00066A46">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312</w:t>
            </w:r>
          </w:p>
        </w:tc>
        <w:tc>
          <w:tcPr>
            <w:tcW w:w="441" w:type="pct"/>
          </w:tcPr>
          <w:p w14:paraId="21F28647" w14:textId="36626F03" w:rsidR="00E52263" w:rsidRPr="00C63897"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232</w:t>
            </w:r>
          </w:p>
        </w:tc>
        <w:tc>
          <w:tcPr>
            <w:tcW w:w="368" w:type="pct"/>
            <w:shd w:val="clear" w:color="auto" w:fill="D9D9D9" w:themeFill="background1" w:themeFillShade="D9"/>
          </w:tcPr>
          <w:p w14:paraId="701621E4" w14:textId="1819242E" w:rsidR="00E52263" w:rsidRPr="00C63897" w:rsidRDefault="007457B8" w:rsidP="00066A46">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96</w:t>
            </w:r>
          </w:p>
        </w:tc>
        <w:tc>
          <w:tcPr>
            <w:tcW w:w="294" w:type="pct"/>
          </w:tcPr>
          <w:p w14:paraId="1C1F0857" w14:textId="754E3C80" w:rsidR="00E52263" w:rsidRPr="00C63897" w:rsidRDefault="007457B8" w:rsidP="00066A46">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96</w:t>
            </w:r>
          </w:p>
        </w:tc>
        <w:tc>
          <w:tcPr>
            <w:tcW w:w="295" w:type="pct"/>
          </w:tcPr>
          <w:p w14:paraId="6D8FA348" w14:textId="77777777" w:rsidR="00E52263" w:rsidRPr="00C63897" w:rsidRDefault="00E52263" w:rsidP="00066A46">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20" w:type="pct"/>
          </w:tcPr>
          <w:p w14:paraId="3A77EB68" w14:textId="77777777" w:rsidR="00E52263" w:rsidRPr="00C63897" w:rsidRDefault="00E52263" w:rsidP="00066A46">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94" w:type="pct"/>
            <w:shd w:val="clear" w:color="auto" w:fill="D9D9D9" w:themeFill="background1" w:themeFillShade="D9"/>
          </w:tcPr>
          <w:p w14:paraId="258EBE23" w14:textId="04F4E726" w:rsidR="00E52263" w:rsidRPr="00C63897"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291" w:type="pct"/>
            <w:shd w:val="clear" w:color="auto" w:fill="D9D9D9" w:themeFill="background1" w:themeFillShade="D9"/>
          </w:tcPr>
          <w:p w14:paraId="702117E2" w14:textId="2670C74B" w:rsidR="00E52263" w:rsidRPr="00C63897"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r>
    </w:tbl>
    <w:p w14:paraId="09A25031" w14:textId="79B17E50" w:rsidR="00C63897" w:rsidRDefault="00C63897" w:rsidP="00C63897">
      <w:pPr>
        <w:spacing w:after="200" w:line="276" w:lineRule="auto"/>
        <w:rPr>
          <w:rFonts w:ascii="Times New Roman" w:eastAsia="Times New Roman" w:hAnsi="Times New Roman" w:cs="Times New Roman"/>
          <w:b/>
          <w:i/>
          <w:color w:val="0070C0"/>
          <w:sz w:val="24"/>
          <w:szCs w:val="24"/>
          <w:lang w:eastAsia="ru-RU"/>
        </w:rPr>
      </w:pPr>
    </w:p>
    <w:p w14:paraId="7EC4B882" w14:textId="2C6FF406" w:rsidR="00C63897" w:rsidRPr="00782EFC" w:rsidRDefault="00C63897" w:rsidP="00DE7AB3">
      <w:pPr>
        <w:pStyle w:val="114"/>
        <w:spacing w:after="0" w:line="240" w:lineRule="auto"/>
        <w:rPr>
          <w:rFonts w:ascii="Times New Roman" w:hAnsi="Times New Roman"/>
        </w:rPr>
      </w:pPr>
      <w:bookmarkStart w:id="56" w:name="_Toc150695626"/>
      <w:bookmarkStart w:id="57" w:name="_Toc203081521"/>
      <w:bookmarkStart w:id="58" w:name="_Toc203081598"/>
      <w:bookmarkStart w:id="59" w:name="_Toc203081734"/>
      <w:bookmarkStart w:id="60" w:name="_Toc203081830"/>
      <w:bookmarkStart w:id="61" w:name="_Toc203081934"/>
      <w:bookmarkStart w:id="62" w:name="_Toc203082077"/>
      <w:bookmarkStart w:id="63" w:name="_Toc203082154"/>
      <w:r w:rsidRPr="00782EFC">
        <w:rPr>
          <w:rFonts w:ascii="Times New Roman" w:hAnsi="Times New Roman"/>
        </w:rPr>
        <w:t>2.</w:t>
      </w:r>
      <w:r w:rsidR="00782EFC" w:rsidRPr="00782EFC">
        <w:rPr>
          <w:rFonts w:ascii="Times New Roman" w:hAnsi="Times New Roman"/>
        </w:rPr>
        <w:t>3</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56"/>
      <w:r w:rsidR="00782EFC">
        <w:rPr>
          <w:rFonts w:ascii="Times New Roman" w:hAnsi="Times New Roman"/>
        </w:rPr>
        <w:t>профессионального модуля</w:t>
      </w:r>
      <w:bookmarkEnd w:id="57"/>
      <w:bookmarkEnd w:id="58"/>
      <w:bookmarkEnd w:id="59"/>
      <w:bookmarkEnd w:id="60"/>
      <w:bookmarkEnd w:id="61"/>
      <w:bookmarkEnd w:id="62"/>
      <w:bookmarkEnd w:id="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55"/>
        <w:gridCol w:w="7428"/>
      </w:tblGrid>
      <w:tr w:rsidR="007F1CED" w:rsidRPr="007F1CED" w14:paraId="3FAA5A23" w14:textId="77777777" w:rsidTr="007F1CED">
        <w:trPr>
          <w:trHeight w:val="1204"/>
        </w:trPr>
        <w:tc>
          <w:tcPr>
            <w:tcW w:w="1231" w:type="pct"/>
            <w:gridSpan w:val="2"/>
            <w:vAlign w:val="center"/>
          </w:tcPr>
          <w:p w14:paraId="0E5E4843" w14:textId="0F709A3B" w:rsidR="007F1CED" w:rsidRPr="007F1CED" w:rsidRDefault="007F1CED" w:rsidP="00DE7AB3">
            <w:pPr>
              <w:jc w:val="center"/>
              <w:rPr>
                <w:rFonts w:ascii="Times New Roman" w:eastAsia="Times New Roman" w:hAnsi="Times New Roman" w:cs="Times New Roman"/>
                <w:b/>
                <w:lang w:eastAsia="ru-RU"/>
              </w:rPr>
            </w:pPr>
            <w:bookmarkStart w:id="64" w:name="_Toc152334670"/>
            <w:r w:rsidRPr="00C13371">
              <w:rPr>
                <w:rFonts w:ascii="Times New Roman" w:eastAsia="Times New Roman" w:hAnsi="Times New Roman" w:cs="Times New Roman"/>
                <w:b/>
                <w:bCs/>
                <w:lang w:eastAsia="ru-RU"/>
              </w:rPr>
              <w:t>Наименование разделов и тем</w:t>
            </w:r>
          </w:p>
        </w:tc>
        <w:tc>
          <w:tcPr>
            <w:tcW w:w="3769" w:type="pct"/>
            <w:vAlign w:val="center"/>
          </w:tcPr>
          <w:p w14:paraId="6BE808E6" w14:textId="704C4BDC" w:rsidR="007F1CED" w:rsidRPr="007F1CED" w:rsidRDefault="007F1CED" w:rsidP="00DE7AB3">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Примерное содержание учебного материала, практических и лабораторных заняти</w:t>
            </w:r>
            <w:r>
              <w:rPr>
                <w:rFonts w:ascii="Times New Roman" w:eastAsia="Times New Roman" w:hAnsi="Times New Roman" w:cs="Times New Roman"/>
                <w:b/>
                <w:bCs/>
                <w:lang w:eastAsia="ru-RU"/>
              </w:rPr>
              <w:t>й</w:t>
            </w:r>
          </w:p>
        </w:tc>
      </w:tr>
      <w:tr w:rsidR="00A76980" w:rsidRPr="007F1CED" w14:paraId="0E4F79A0" w14:textId="77777777" w:rsidTr="00963F35">
        <w:trPr>
          <w:trHeight w:val="350"/>
        </w:trPr>
        <w:tc>
          <w:tcPr>
            <w:tcW w:w="5000" w:type="pct"/>
            <w:gridSpan w:val="3"/>
            <w:vAlign w:val="bottom"/>
          </w:tcPr>
          <w:p w14:paraId="3F147168" w14:textId="2A881FA2" w:rsidR="00A76980" w:rsidRPr="007F1CED" w:rsidRDefault="00A76980" w:rsidP="00DE7AB3">
            <w:pPr>
              <w:rPr>
                <w:rFonts w:ascii="Times New Roman" w:eastAsia="Times New Roman" w:hAnsi="Times New Roman" w:cs="Times New Roman"/>
                <w:b/>
                <w:sz w:val="24"/>
                <w:szCs w:val="24"/>
                <w:lang w:eastAsia="ru-RU"/>
              </w:rPr>
            </w:pPr>
            <w:r w:rsidRPr="007F1CED">
              <w:rPr>
                <w:rFonts w:ascii="Times New Roman" w:eastAsia="Times New Roman" w:hAnsi="Times New Roman" w:cs="Times New Roman"/>
                <w:b/>
                <w:bCs/>
                <w:lang w:eastAsia="ru-RU"/>
              </w:rPr>
              <w:t>Раздел 1. Устройство и механическое оборудование лифтов</w:t>
            </w:r>
            <w:r>
              <w:rPr>
                <w:rFonts w:ascii="Times New Roman" w:eastAsia="Times New Roman" w:hAnsi="Times New Roman" w:cs="Times New Roman"/>
                <w:b/>
                <w:bCs/>
                <w:lang w:eastAsia="ru-RU"/>
              </w:rPr>
              <w:t xml:space="preserve"> (58 </w:t>
            </w:r>
            <w:proofErr w:type="spellStart"/>
            <w:r>
              <w:rPr>
                <w:rFonts w:ascii="Times New Roman" w:eastAsia="Times New Roman" w:hAnsi="Times New Roman" w:cs="Times New Roman"/>
                <w:b/>
                <w:bCs/>
                <w:lang w:eastAsia="ru-RU"/>
              </w:rPr>
              <w:t>ак.ч</w:t>
            </w:r>
            <w:proofErr w:type="spellEnd"/>
            <w:r>
              <w:rPr>
                <w:rFonts w:ascii="Times New Roman" w:eastAsia="Times New Roman" w:hAnsi="Times New Roman" w:cs="Times New Roman"/>
                <w:b/>
                <w:bCs/>
                <w:lang w:eastAsia="ru-RU"/>
              </w:rPr>
              <w:t>.)</w:t>
            </w:r>
          </w:p>
        </w:tc>
      </w:tr>
      <w:tr w:rsidR="00A76980" w:rsidRPr="007F1CED" w14:paraId="1BDF3D17" w14:textId="77777777" w:rsidTr="00963F35">
        <w:trPr>
          <w:trHeight w:val="400"/>
        </w:trPr>
        <w:tc>
          <w:tcPr>
            <w:tcW w:w="5000" w:type="pct"/>
            <w:gridSpan w:val="3"/>
            <w:vAlign w:val="center"/>
          </w:tcPr>
          <w:p w14:paraId="19F9B69C" w14:textId="7D51B4F4" w:rsidR="00A76980" w:rsidRPr="007F1CED"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 xml:space="preserve">МДК. </w:t>
            </w:r>
            <w:r w:rsidRPr="007F1CED">
              <w:rPr>
                <w:rFonts w:ascii="Times New Roman" w:eastAsia="Times New Roman" w:hAnsi="Times New Roman" w:cs="Times New Roman"/>
                <w:b/>
                <w:sz w:val="24"/>
                <w:szCs w:val="24"/>
                <w:lang w:eastAsia="ru-RU"/>
              </w:rPr>
              <w:t>Технология обслуживания и ремонта лифтов</w:t>
            </w:r>
          </w:p>
        </w:tc>
      </w:tr>
      <w:tr w:rsidR="00A76980" w:rsidRPr="007F1CED" w14:paraId="73A49130" w14:textId="77777777" w:rsidTr="00DE7AB3">
        <w:trPr>
          <w:trHeight w:val="321"/>
        </w:trPr>
        <w:tc>
          <w:tcPr>
            <w:tcW w:w="1203" w:type="pct"/>
            <w:vMerge w:val="restart"/>
          </w:tcPr>
          <w:p w14:paraId="5594CCCA" w14:textId="77777777" w:rsidR="00A76980"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 xml:space="preserve">Тема 1.1. </w:t>
            </w:r>
          </w:p>
          <w:p w14:paraId="5E375A98" w14:textId="488137B3" w:rsidR="00A76980" w:rsidRPr="007F1CED"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color w:val="000000"/>
                <w:spacing w:val="-3"/>
                <w:lang w:eastAsia="ru-RU"/>
              </w:rPr>
              <w:t>Основные сведения о лифтах</w:t>
            </w:r>
          </w:p>
        </w:tc>
        <w:tc>
          <w:tcPr>
            <w:tcW w:w="3797" w:type="pct"/>
            <w:gridSpan w:val="2"/>
          </w:tcPr>
          <w:p w14:paraId="7D5CFEB6" w14:textId="3016764B" w:rsidR="00A76980" w:rsidRPr="007F1CED"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Содержание</w:t>
            </w:r>
          </w:p>
        </w:tc>
      </w:tr>
      <w:tr w:rsidR="00A76980" w:rsidRPr="007F1CED" w14:paraId="2B86A35D" w14:textId="77777777" w:rsidTr="007F1CED">
        <w:trPr>
          <w:trHeight w:val="541"/>
        </w:trPr>
        <w:tc>
          <w:tcPr>
            <w:tcW w:w="1203" w:type="pct"/>
            <w:vMerge/>
          </w:tcPr>
          <w:p w14:paraId="510C2269"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52A3B160" w14:textId="77777777" w:rsidR="00A76980" w:rsidRPr="007F1CED" w:rsidRDefault="00A76980" w:rsidP="00DE7AB3">
            <w:pPr>
              <w:ind w:left="39"/>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Лифты: назначение, применение в промышленном производстве, в жилищно-коммунальной сфере. История изобретения и использования подъемных механизмов.</w:t>
            </w:r>
          </w:p>
          <w:p w14:paraId="6CD87FAC" w14:textId="77777777" w:rsidR="00A76980" w:rsidRPr="007F1CED" w:rsidRDefault="00A76980" w:rsidP="00DE7AB3">
            <w:pPr>
              <w:ind w:left="39"/>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Основные элементы лифтов: их назначение и взаимодействие. Типовые компоновки лифтов. Грузоподъемность. Вместимость кабины. </w:t>
            </w:r>
          </w:p>
          <w:p w14:paraId="48A6D47B" w14:textId="77777777" w:rsidR="00A76980" w:rsidRPr="007F1CED" w:rsidRDefault="00A76980" w:rsidP="00DE7AB3">
            <w:pPr>
              <w:ind w:left="39"/>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Классификация лифтов. Пассажирские, грузопассажирские, больничные, грузовые и грузовые малые лифты. </w:t>
            </w:r>
          </w:p>
          <w:p w14:paraId="43325B35" w14:textId="0503EBA8" w:rsidR="00A76980" w:rsidRPr="007F1CED" w:rsidRDefault="00A76980" w:rsidP="00DE7AB3">
            <w:pPr>
              <w:ind w:left="39"/>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Выжимные лифты, тротуарные лифты, приставные лифты.</w:t>
            </w:r>
          </w:p>
          <w:p w14:paraId="7DE1E900" w14:textId="77777777" w:rsidR="00A76980" w:rsidRPr="007F1CED" w:rsidRDefault="00A76980" w:rsidP="00DE7AB3">
            <w:pPr>
              <w:ind w:left="39"/>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Гидравлические лифты: особенности конструкции, область использования.</w:t>
            </w:r>
          </w:p>
          <w:p w14:paraId="5EB4A2A7" w14:textId="77777777" w:rsidR="00A76980" w:rsidRPr="007F1CED" w:rsidRDefault="00A76980" w:rsidP="00DE7AB3">
            <w:pPr>
              <w:suppressAutoHyphens/>
              <w:ind w:left="39"/>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Верхнее и нижнее расположение машинного помещения: достоинства, недостатки.</w:t>
            </w:r>
          </w:p>
          <w:p w14:paraId="59910556" w14:textId="52D0D209" w:rsidR="00A76980" w:rsidRPr="007F1CED" w:rsidRDefault="00A76980" w:rsidP="00DE7AB3">
            <w:pPr>
              <w:ind w:left="39"/>
              <w:rPr>
                <w:rFonts w:ascii="Times New Roman" w:eastAsia="Times New Roman" w:hAnsi="Times New Roman" w:cs="Times New Roman"/>
                <w:b/>
                <w:bCs/>
                <w:lang w:eastAsia="ru-RU"/>
              </w:rPr>
            </w:pPr>
            <w:r w:rsidRPr="007F1CED">
              <w:rPr>
                <w:rFonts w:ascii="Times New Roman" w:eastAsia="Times New Roman" w:hAnsi="Times New Roman" w:cs="Times New Roman"/>
                <w:lang w:eastAsia="ru-RU"/>
              </w:rPr>
              <w:t>Кинематические схемы лифтов, способы уравновешивания кабины и противовеса.</w:t>
            </w:r>
          </w:p>
        </w:tc>
      </w:tr>
      <w:tr w:rsidR="00A76980" w:rsidRPr="007F1CED" w14:paraId="5ABD621D" w14:textId="77777777" w:rsidTr="004F23CE">
        <w:trPr>
          <w:trHeight w:val="325"/>
        </w:trPr>
        <w:tc>
          <w:tcPr>
            <w:tcW w:w="1203" w:type="pct"/>
            <w:vMerge/>
          </w:tcPr>
          <w:p w14:paraId="0B62CF0F" w14:textId="77777777" w:rsidR="00A76980" w:rsidRPr="007F1CED" w:rsidRDefault="00A76980" w:rsidP="00DE7AB3">
            <w:pPr>
              <w:ind w:left="851"/>
              <w:rPr>
                <w:rFonts w:ascii="Times New Roman" w:eastAsia="Times New Roman" w:hAnsi="Times New Roman" w:cs="Times New Roman"/>
                <w:b/>
                <w:sz w:val="24"/>
                <w:szCs w:val="24"/>
                <w:lang w:eastAsia="ru-RU"/>
              </w:rPr>
            </w:pPr>
          </w:p>
        </w:tc>
        <w:tc>
          <w:tcPr>
            <w:tcW w:w="3797" w:type="pct"/>
            <w:gridSpan w:val="2"/>
          </w:tcPr>
          <w:p w14:paraId="3E7CF485" w14:textId="61C61B25" w:rsidR="00A76980" w:rsidRPr="007F1CED" w:rsidRDefault="00A76980" w:rsidP="00DE7AB3">
            <w:pPr>
              <w:ind w:left="34"/>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r w:rsidRPr="007F1CED">
              <w:rPr>
                <w:rFonts w:ascii="Times New Roman" w:eastAsia="Times New Roman" w:hAnsi="Times New Roman" w:cs="Times New Roman"/>
                <w:lang w:eastAsia="ru-RU"/>
              </w:rPr>
              <w:t xml:space="preserve"> </w:t>
            </w:r>
          </w:p>
        </w:tc>
      </w:tr>
      <w:tr w:rsidR="00A76980" w:rsidRPr="007F1CED" w14:paraId="7CAB253F" w14:textId="77777777" w:rsidTr="004F23CE">
        <w:trPr>
          <w:trHeight w:val="204"/>
        </w:trPr>
        <w:tc>
          <w:tcPr>
            <w:tcW w:w="1203" w:type="pct"/>
            <w:vMerge/>
          </w:tcPr>
          <w:p w14:paraId="6309B307" w14:textId="77777777" w:rsidR="00A76980" w:rsidRPr="007F1CED" w:rsidRDefault="00A76980" w:rsidP="00DE7AB3">
            <w:pPr>
              <w:ind w:left="851"/>
              <w:rPr>
                <w:rFonts w:ascii="Times New Roman" w:eastAsia="Times New Roman" w:hAnsi="Times New Roman" w:cs="Times New Roman"/>
                <w:b/>
                <w:sz w:val="24"/>
                <w:szCs w:val="24"/>
                <w:lang w:eastAsia="ru-RU"/>
              </w:rPr>
            </w:pPr>
          </w:p>
        </w:tc>
        <w:tc>
          <w:tcPr>
            <w:tcW w:w="3797" w:type="pct"/>
            <w:gridSpan w:val="2"/>
          </w:tcPr>
          <w:p w14:paraId="06260C1B" w14:textId="696473DC" w:rsidR="00A76980" w:rsidRPr="00DE7AB3" w:rsidRDefault="00A76980" w:rsidP="00DE7AB3">
            <w:pPr>
              <w:ind w:left="34"/>
              <w:rPr>
                <w:rFonts w:ascii="Times New Roman" w:eastAsia="Times New Roman" w:hAnsi="Times New Roman" w:cs="Times New Roman"/>
                <w:lang w:eastAsia="ru-RU"/>
              </w:rPr>
            </w:pPr>
            <w:r w:rsidRPr="00DE7AB3">
              <w:rPr>
                <w:rFonts w:ascii="Times New Roman" w:eastAsia="Times New Roman" w:hAnsi="Times New Roman" w:cs="Times New Roman"/>
                <w:lang w:eastAsia="ru-RU"/>
              </w:rPr>
              <w:t>Практическое занятие № 1. Чтение кинематических схем лифтов.</w:t>
            </w:r>
          </w:p>
        </w:tc>
      </w:tr>
      <w:tr w:rsidR="00A76980" w:rsidRPr="007F1CED" w14:paraId="3979DE6C" w14:textId="77777777" w:rsidTr="007F1CED">
        <w:trPr>
          <w:trHeight w:val="541"/>
        </w:trPr>
        <w:tc>
          <w:tcPr>
            <w:tcW w:w="1203" w:type="pct"/>
            <w:vMerge/>
          </w:tcPr>
          <w:p w14:paraId="35415E08" w14:textId="77777777" w:rsidR="00A76980" w:rsidRPr="007F1CED" w:rsidRDefault="00A76980" w:rsidP="00DE7AB3">
            <w:pPr>
              <w:ind w:left="851"/>
              <w:rPr>
                <w:rFonts w:ascii="Times New Roman" w:eastAsia="Times New Roman" w:hAnsi="Times New Roman" w:cs="Times New Roman"/>
                <w:b/>
                <w:sz w:val="24"/>
                <w:szCs w:val="24"/>
                <w:lang w:eastAsia="ru-RU"/>
              </w:rPr>
            </w:pPr>
          </w:p>
        </w:tc>
        <w:tc>
          <w:tcPr>
            <w:tcW w:w="3797" w:type="pct"/>
            <w:gridSpan w:val="2"/>
          </w:tcPr>
          <w:p w14:paraId="27C130CD" w14:textId="7A950545" w:rsidR="00A76980" w:rsidRPr="00DE7AB3" w:rsidRDefault="00A76980" w:rsidP="00DE7AB3">
            <w:pPr>
              <w:ind w:left="34"/>
              <w:rPr>
                <w:rFonts w:ascii="Times New Roman" w:eastAsia="Times New Roman" w:hAnsi="Times New Roman" w:cs="Times New Roman"/>
                <w:bCs/>
                <w:lang w:eastAsia="ru-RU"/>
              </w:rPr>
            </w:pPr>
            <w:r w:rsidRPr="00DE7AB3">
              <w:rPr>
                <w:rFonts w:ascii="Times New Roman" w:eastAsia="Times New Roman" w:hAnsi="Times New Roman" w:cs="Times New Roman"/>
                <w:lang w:eastAsia="ru-RU"/>
              </w:rPr>
              <w:t>Практическое занятие № 2. Чтение чертежей строительной части и общего вида лифтов.</w:t>
            </w:r>
          </w:p>
        </w:tc>
      </w:tr>
      <w:tr w:rsidR="00A76980" w:rsidRPr="007F1CED" w14:paraId="536A622F" w14:textId="77777777" w:rsidTr="007F1CED">
        <w:trPr>
          <w:trHeight w:val="541"/>
        </w:trPr>
        <w:tc>
          <w:tcPr>
            <w:tcW w:w="1203" w:type="pct"/>
            <w:vMerge/>
          </w:tcPr>
          <w:p w14:paraId="0534D2A7" w14:textId="77777777" w:rsidR="00A76980" w:rsidRPr="007F1CED" w:rsidRDefault="00A76980" w:rsidP="00DE7AB3">
            <w:pPr>
              <w:ind w:left="851"/>
              <w:rPr>
                <w:rFonts w:ascii="Times New Roman" w:eastAsia="Times New Roman" w:hAnsi="Times New Roman" w:cs="Times New Roman"/>
                <w:b/>
                <w:sz w:val="24"/>
                <w:szCs w:val="24"/>
                <w:lang w:eastAsia="ru-RU"/>
              </w:rPr>
            </w:pPr>
          </w:p>
        </w:tc>
        <w:tc>
          <w:tcPr>
            <w:tcW w:w="3797" w:type="pct"/>
            <w:gridSpan w:val="2"/>
          </w:tcPr>
          <w:p w14:paraId="3345855C" w14:textId="77777777" w:rsidR="00A76980" w:rsidRDefault="00A76980" w:rsidP="00DE7AB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681FA41" w14:textId="0D19DD90" w:rsidR="00A76980" w:rsidRPr="00C63897" w:rsidRDefault="00A76980" w:rsidP="00DE7AB3">
            <w:pPr>
              <w:ind w:left="34"/>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76980" w:rsidRPr="007F1CED" w14:paraId="71A5E0FD" w14:textId="77777777" w:rsidTr="004F23CE">
        <w:trPr>
          <w:trHeight w:val="278"/>
        </w:trPr>
        <w:tc>
          <w:tcPr>
            <w:tcW w:w="1203" w:type="pct"/>
            <w:vMerge w:val="restart"/>
          </w:tcPr>
          <w:p w14:paraId="2042B176" w14:textId="77777777" w:rsidR="00A76980"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 xml:space="preserve">Тема 1.2. </w:t>
            </w:r>
          </w:p>
          <w:p w14:paraId="2E69DD89" w14:textId="399EB0C4" w:rsidR="00A76980" w:rsidRPr="007F1CED"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Элементы конструкции лифтов</w:t>
            </w:r>
          </w:p>
        </w:tc>
        <w:tc>
          <w:tcPr>
            <w:tcW w:w="3797" w:type="pct"/>
            <w:gridSpan w:val="2"/>
          </w:tcPr>
          <w:p w14:paraId="141E8375" w14:textId="6D807C30" w:rsidR="00A76980" w:rsidRPr="007F1CED"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Содержание</w:t>
            </w:r>
          </w:p>
        </w:tc>
      </w:tr>
      <w:tr w:rsidR="00A76980" w:rsidRPr="007F1CED" w14:paraId="4EBC8F71" w14:textId="77777777" w:rsidTr="007F1CED">
        <w:trPr>
          <w:trHeight w:val="541"/>
        </w:trPr>
        <w:tc>
          <w:tcPr>
            <w:tcW w:w="1203" w:type="pct"/>
            <w:vMerge/>
          </w:tcPr>
          <w:p w14:paraId="1A4F0AB3"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2734E0C6" w14:textId="77777777" w:rsidR="00A76980" w:rsidRPr="007F1CED" w:rsidRDefault="00A76980" w:rsidP="00DE7AB3">
            <w:pPr>
              <w:ind w:left="40" w:hanging="1"/>
              <w:rPr>
                <w:rFonts w:ascii="Times New Roman" w:eastAsia="Times New Roman" w:hAnsi="Times New Roman" w:cs="Times New Roman"/>
                <w:bCs/>
                <w:lang w:eastAsia="ru-RU"/>
              </w:rPr>
            </w:pPr>
            <w:r w:rsidRPr="007F1CED">
              <w:rPr>
                <w:rFonts w:ascii="Times New Roman" w:eastAsia="Times New Roman" w:hAnsi="Times New Roman" w:cs="Times New Roman"/>
                <w:bCs/>
                <w:lang w:eastAsia="ru-RU"/>
              </w:rPr>
              <w:t xml:space="preserve">Шахта лифта. Назначение шахты. Типы шахт. Требования, предъявляемые к шахте. Основные элементы шахты. </w:t>
            </w:r>
          </w:p>
          <w:p w14:paraId="329FD609" w14:textId="77777777" w:rsidR="00A76980" w:rsidRPr="007F1CED" w:rsidRDefault="00A76980" w:rsidP="00DE7AB3">
            <w:pPr>
              <w:ind w:left="40" w:hanging="1"/>
              <w:rPr>
                <w:rFonts w:ascii="Times New Roman" w:eastAsia="Times New Roman" w:hAnsi="Times New Roman" w:cs="Times New Roman"/>
                <w:bCs/>
                <w:lang w:eastAsia="ru-RU"/>
              </w:rPr>
            </w:pPr>
            <w:r w:rsidRPr="007F1CED">
              <w:rPr>
                <w:rFonts w:ascii="Times New Roman" w:eastAsia="Times New Roman" w:hAnsi="Times New Roman" w:cs="Times New Roman"/>
                <w:bCs/>
                <w:lang w:eastAsia="ru-RU"/>
              </w:rPr>
              <w:t>Машинное и блочное помещения лифтов: назначение, оборудование, предъявляемые требования. Лифты с машинным помещением и без машинного помещения.</w:t>
            </w:r>
          </w:p>
          <w:p w14:paraId="38E2E366" w14:textId="77777777" w:rsidR="00A76980" w:rsidRPr="007F1CED" w:rsidRDefault="00A76980" w:rsidP="00DE7AB3">
            <w:pPr>
              <w:ind w:left="40" w:hanging="1"/>
              <w:rPr>
                <w:rFonts w:ascii="Times New Roman" w:eastAsia="Times New Roman" w:hAnsi="Times New Roman" w:cs="Times New Roman"/>
                <w:bCs/>
                <w:lang w:eastAsia="ru-RU"/>
              </w:rPr>
            </w:pPr>
            <w:r w:rsidRPr="007F1CED">
              <w:rPr>
                <w:rFonts w:ascii="Times New Roman" w:eastAsia="Times New Roman" w:hAnsi="Times New Roman" w:cs="Times New Roman"/>
                <w:bCs/>
                <w:lang w:eastAsia="ru-RU"/>
              </w:rPr>
              <w:t>Направляющие: назначение, материал изготовления, профиль сечения, требования к установке. Нагрузка на направляющие. Способы крепления и закладные детали для крепления направляющих к стенкам шахты (кирпич, бетон, металл).</w:t>
            </w:r>
          </w:p>
          <w:p w14:paraId="655A27FA" w14:textId="733A8882" w:rsidR="00A76980" w:rsidRPr="007F1CED" w:rsidRDefault="00A76980" w:rsidP="00DE7AB3">
            <w:pPr>
              <w:ind w:left="39"/>
              <w:rPr>
                <w:rFonts w:ascii="Times New Roman" w:eastAsia="Times New Roman" w:hAnsi="Times New Roman" w:cs="Times New Roman"/>
                <w:b/>
                <w:bCs/>
                <w:lang w:eastAsia="ru-RU"/>
              </w:rPr>
            </w:pPr>
            <w:r w:rsidRPr="007F1CED">
              <w:rPr>
                <w:rFonts w:ascii="Times New Roman" w:eastAsia="Times New Roman" w:hAnsi="Times New Roman" w:cs="Times New Roman"/>
                <w:lang w:eastAsia="ru-RU"/>
              </w:rPr>
              <w:t>Противовес: назначение и устройство противовеса. Определение массы противовеса. Подвеска противовеса, его направляющие.</w:t>
            </w:r>
          </w:p>
        </w:tc>
      </w:tr>
      <w:tr w:rsidR="00A76980" w:rsidRPr="007F1CED" w14:paraId="6269CB15" w14:textId="77777777" w:rsidTr="007F1CED">
        <w:trPr>
          <w:trHeight w:val="206"/>
        </w:trPr>
        <w:tc>
          <w:tcPr>
            <w:tcW w:w="1203" w:type="pct"/>
            <w:vMerge/>
          </w:tcPr>
          <w:p w14:paraId="03B540AD" w14:textId="77777777" w:rsidR="00A76980" w:rsidRPr="007F1CED" w:rsidRDefault="00A76980" w:rsidP="00DE7AB3">
            <w:pPr>
              <w:ind w:left="851"/>
              <w:rPr>
                <w:rFonts w:ascii="Times New Roman" w:eastAsia="Times New Roman" w:hAnsi="Times New Roman" w:cs="Times New Roman"/>
                <w:b/>
                <w:bCs/>
                <w:lang w:eastAsia="ru-RU"/>
              </w:rPr>
            </w:pPr>
          </w:p>
        </w:tc>
        <w:tc>
          <w:tcPr>
            <w:tcW w:w="3797" w:type="pct"/>
            <w:gridSpan w:val="2"/>
          </w:tcPr>
          <w:p w14:paraId="4B3C4682" w14:textId="62EAB56B" w:rsidR="00A76980" w:rsidRPr="007F1CED" w:rsidRDefault="00A76980" w:rsidP="00DE7AB3">
            <w:pPr>
              <w:ind w:left="40"/>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r w:rsidRPr="007F1CED">
              <w:rPr>
                <w:rFonts w:ascii="Times New Roman" w:eastAsia="Times New Roman" w:hAnsi="Times New Roman" w:cs="Times New Roman"/>
                <w:lang w:eastAsia="ru-RU"/>
              </w:rPr>
              <w:t xml:space="preserve"> </w:t>
            </w:r>
          </w:p>
        </w:tc>
      </w:tr>
      <w:tr w:rsidR="00A76980" w:rsidRPr="007F1CED" w14:paraId="3441E068" w14:textId="77777777" w:rsidTr="007F1CED">
        <w:trPr>
          <w:trHeight w:val="541"/>
        </w:trPr>
        <w:tc>
          <w:tcPr>
            <w:tcW w:w="1203" w:type="pct"/>
            <w:vMerge/>
          </w:tcPr>
          <w:p w14:paraId="5A8C6A17" w14:textId="77777777" w:rsidR="00A76980" w:rsidRPr="007F1CED" w:rsidRDefault="00A76980" w:rsidP="00DE7AB3">
            <w:pPr>
              <w:ind w:left="851"/>
              <w:rPr>
                <w:rFonts w:ascii="Times New Roman" w:eastAsia="Times New Roman" w:hAnsi="Times New Roman" w:cs="Times New Roman"/>
                <w:b/>
                <w:bCs/>
                <w:lang w:eastAsia="ru-RU"/>
              </w:rPr>
            </w:pPr>
          </w:p>
        </w:tc>
        <w:tc>
          <w:tcPr>
            <w:tcW w:w="3797" w:type="pct"/>
            <w:gridSpan w:val="2"/>
          </w:tcPr>
          <w:p w14:paraId="57CED157" w14:textId="6016BA02" w:rsidR="00A76980" w:rsidRPr="00DE7AB3" w:rsidRDefault="00A76980" w:rsidP="00DE7AB3">
            <w:pPr>
              <w:ind w:left="40"/>
              <w:rPr>
                <w:rFonts w:ascii="Times New Roman" w:eastAsia="Times New Roman" w:hAnsi="Times New Roman" w:cs="Times New Roman"/>
                <w:bCs/>
                <w:lang w:eastAsia="ru-RU"/>
              </w:rPr>
            </w:pPr>
            <w:r w:rsidRPr="00DE7AB3">
              <w:rPr>
                <w:rFonts w:ascii="Times New Roman" w:eastAsia="Times New Roman" w:hAnsi="Times New Roman" w:cs="Times New Roman"/>
                <w:lang w:eastAsia="ru-RU"/>
              </w:rPr>
              <w:t>Практическое занятие № 3. Составление технологической карты проверки и регулировки направляющих кабины и противовеса.</w:t>
            </w:r>
          </w:p>
        </w:tc>
      </w:tr>
      <w:tr w:rsidR="00A76980" w:rsidRPr="007F1CED" w14:paraId="56EA0A88" w14:textId="77777777" w:rsidTr="007F1CED">
        <w:trPr>
          <w:trHeight w:val="541"/>
        </w:trPr>
        <w:tc>
          <w:tcPr>
            <w:tcW w:w="1203" w:type="pct"/>
            <w:vMerge/>
          </w:tcPr>
          <w:p w14:paraId="7E0F3415" w14:textId="77777777" w:rsidR="00A76980" w:rsidRPr="007F1CED" w:rsidRDefault="00A76980" w:rsidP="00DE7AB3">
            <w:pPr>
              <w:ind w:left="851"/>
              <w:rPr>
                <w:rFonts w:ascii="Times New Roman" w:eastAsia="Times New Roman" w:hAnsi="Times New Roman" w:cs="Times New Roman"/>
                <w:b/>
                <w:bCs/>
                <w:lang w:eastAsia="ru-RU"/>
              </w:rPr>
            </w:pPr>
          </w:p>
        </w:tc>
        <w:tc>
          <w:tcPr>
            <w:tcW w:w="3797" w:type="pct"/>
            <w:gridSpan w:val="2"/>
          </w:tcPr>
          <w:p w14:paraId="284E178B" w14:textId="5186DAA3" w:rsidR="00A76980" w:rsidRPr="00DE7AB3" w:rsidRDefault="00A76980" w:rsidP="00DE7AB3">
            <w:pPr>
              <w:ind w:left="40"/>
              <w:rPr>
                <w:rFonts w:ascii="Times New Roman" w:eastAsia="Times New Roman" w:hAnsi="Times New Roman" w:cs="Times New Roman"/>
                <w:bCs/>
                <w:lang w:eastAsia="ru-RU"/>
              </w:rPr>
            </w:pPr>
            <w:r w:rsidRPr="00DE7AB3">
              <w:rPr>
                <w:rFonts w:ascii="Times New Roman" w:eastAsia="Times New Roman" w:hAnsi="Times New Roman" w:cs="Times New Roman"/>
                <w:lang w:eastAsia="ru-RU"/>
              </w:rPr>
              <w:t>Практическое занятие № 4. Изучение конструкций противовесов с определением назначения отдельных элементов.</w:t>
            </w:r>
          </w:p>
        </w:tc>
      </w:tr>
      <w:tr w:rsidR="00A76980" w:rsidRPr="007F1CED" w14:paraId="65451A61" w14:textId="77777777" w:rsidTr="007F1CED">
        <w:trPr>
          <w:trHeight w:val="541"/>
        </w:trPr>
        <w:tc>
          <w:tcPr>
            <w:tcW w:w="1203" w:type="pct"/>
            <w:vMerge/>
          </w:tcPr>
          <w:p w14:paraId="6E696B78" w14:textId="77777777" w:rsidR="00A76980" w:rsidRPr="007F1CED" w:rsidRDefault="00A76980" w:rsidP="00DE7AB3">
            <w:pPr>
              <w:ind w:left="851"/>
              <w:rPr>
                <w:rFonts w:ascii="Times New Roman" w:eastAsia="Times New Roman" w:hAnsi="Times New Roman" w:cs="Times New Roman"/>
                <w:b/>
                <w:bCs/>
                <w:lang w:eastAsia="ru-RU"/>
              </w:rPr>
            </w:pPr>
          </w:p>
        </w:tc>
        <w:tc>
          <w:tcPr>
            <w:tcW w:w="3797" w:type="pct"/>
            <w:gridSpan w:val="2"/>
          </w:tcPr>
          <w:p w14:paraId="2711E3FD" w14:textId="77777777" w:rsidR="00A76980" w:rsidRDefault="00A76980" w:rsidP="00DE7AB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D4CC597" w14:textId="74643833" w:rsidR="00A76980" w:rsidRPr="00C63897" w:rsidRDefault="00A76980" w:rsidP="00DE7AB3">
            <w:pPr>
              <w:ind w:left="40"/>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76980" w:rsidRPr="007F1CED" w14:paraId="3E0C78F0" w14:textId="77777777" w:rsidTr="004F23CE">
        <w:trPr>
          <w:trHeight w:val="294"/>
        </w:trPr>
        <w:tc>
          <w:tcPr>
            <w:tcW w:w="1203" w:type="pct"/>
            <w:vMerge w:val="restart"/>
          </w:tcPr>
          <w:p w14:paraId="17F03230" w14:textId="77777777" w:rsidR="00A76980"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 xml:space="preserve">Тема 1.3. </w:t>
            </w:r>
          </w:p>
          <w:p w14:paraId="0FA0C703" w14:textId="74C20CE3" w:rsidR="00A76980" w:rsidRPr="007F1CED"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lang w:eastAsia="ru-RU"/>
              </w:rPr>
              <w:lastRenderedPageBreak/>
              <w:t>Лебедка лифта</w:t>
            </w:r>
            <w:r w:rsidRPr="007F1CED">
              <w:rPr>
                <w:rFonts w:ascii="Times New Roman" w:eastAsia="Times New Roman" w:hAnsi="Times New Roman" w:cs="Times New Roman"/>
                <w:b/>
                <w:bCs/>
                <w:lang w:eastAsia="ru-RU"/>
              </w:rPr>
              <w:t xml:space="preserve"> </w:t>
            </w:r>
          </w:p>
        </w:tc>
        <w:tc>
          <w:tcPr>
            <w:tcW w:w="3797" w:type="pct"/>
            <w:gridSpan w:val="2"/>
          </w:tcPr>
          <w:p w14:paraId="2E7AF4C2" w14:textId="2889A853" w:rsidR="00A76980" w:rsidRPr="007F1CED"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lastRenderedPageBreak/>
              <w:t>Содержание</w:t>
            </w:r>
          </w:p>
        </w:tc>
      </w:tr>
      <w:tr w:rsidR="00A76980" w:rsidRPr="007F1CED" w14:paraId="1A7BE29D" w14:textId="77777777" w:rsidTr="007F1CED">
        <w:trPr>
          <w:trHeight w:val="541"/>
        </w:trPr>
        <w:tc>
          <w:tcPr>
            <w:tcW w:w="1203" w:type="pct"/>
            <w:vMerge/>
          </w:tcPr>
          <w:p w14:paraId="498CDE27"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0F9862D1"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Лифтовая лебедка: назначение, место установки.  Типы лебедок и их устройство. Редукторные, </w:t>
            </w:r>
            <w:proofErr w:type="spellStart"/>
            <w:r w:rsidRPr="007F1CED">
              <w:rPr>
                <w:rFonts w:ascii="Times New Roman" w:eastAsia="Times New Roman" w:hAnsi="Times New Roman" w:cs="Times New Roman"/>
                <w:lang w:eastAsia="ru-RU"/>
              </w:rPr>
              <w:t>безредукторные</w:t>
            </w:r>
            <w:proofErr w:type="spellEnd"/>
            <w:r w:rsidRPr="007F1CED">
              <w:rPr>
                <w:rFonts w:ascii="Times New Roman" w:eastAsia="Times New Roman" w:hAnsi="Times New Roman" w:cs="Times New Roman"/>
                <w:lang w:eastAsia="ru-RU"/>
              </w:rPr>
              <w:t xml:space="preserve"> лебедки.</w:t>
            </w:r>
          </w:p>
          <w:p w14:paraId="6413AE3C"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Назначение и устройство редуктора. Передаточное число редуктора. </w:t>
            </w:r>
          </w:p>
          <w:p w14:paraId="62102A7B" w14:textId="77777777" w:rsidR="00A76980" w:rsidRPr="007F1CED" w:rsidRDefault="00A76980" w:rsidP="00A76980">
            <w:pPr>
              <w:jc w:val="both"/>
              <w:rPr>
                <w:rFonts w:ascii="Times New Roman" w:eastAsia="Times New Roman" w:hAnsi="Times New Roman" w:cs="Times New Roman"/>
                <w:lang w:eastAsia="ru-RU"/>
              </w:rPr>
            </w:pPr>
            <w:proofErr w:type="gramStart"/>
            <w:r w:rsidRPr="007F1CED">
              <w:rPr>
                <w:rFonts w:ascii="Times New Roman" w:eastAsia="Times New Roman" w:hAnsi="Times New Roman" w:cs="Times New Roman"/>
                <w:lang w:eastAsia="ru-RU"/>
              </w:rPr>
              <w:t>Редукторы: назначение, устройство, обслуживание, регулировка, условные обозначения, установка в машинном помещении, требования</w:t>
            </w:r>
            <w:proofErr w:type="gramEnd"/>
          </w:p>
          <w:p w14:paraId="213AA619"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Назначение соединительных муфт, их конструкция, разновидности. </w:t>
            </w:r>
          </w:p>
          <w:p w14:paraId="6202D8C2"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Канатоведущий орган и отводные блоки. Барабаны, звездочки, канатоведущие шкивы (КВШ). Профили ручьев. Требования, предъявляемые к отводным блокам и канатоведущему устройству. </w:t>
            </w:r>
          </w:p>
          <w:p w14:paraId="224275DA"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Тормозное устройство: назначение, место установки, принцип работы. Типы тормозных устройств. Основные зазоры. </w:t>
            </w:r>
          </w:p>
          <w:p w14:paraId="6AAFEAD5" w14:textId="77777777" w:rsidR="00A76980" w:rsidRPr="007F1CED" w:rsidRDefault="00A76980" w:rsidP="00A76980">
            <w:pPr>
              <w:jc w:val="both"/>
              <w:rPr>
                <w:rFonts w:ascii="Times New Roman" w:eastAsia="Times New Roman" w:hAnsi="Times New Roman" w:cs="Times New Roman"/>
                <w:lang w:eastAsia="ru-RU"/>
              </w:rPr>
            </w:pPr>
            <w:proofErr w:type="gramStart"/>
            <w:r w:rsidRPr="007F1CED">
              <w:rPr>
                <w:rFonts w:ascii="Times New Roman" w:eastAsia="Times New Roman" w:hAnsi="Times New Roman" w:cs="Times New Roman"/>
                <w:lang w:eastAsia="ru-RU"/>
              </w:rPr>
              <w:t>Контроль за</w:t>
            </w:r>
            <w:proofErr w:type="gramEnd"/>
            <w:r w:rsidRPr="007F1CED">
              <w:rPr>
                <w:rFonts w:ascii="Times New Roman" w:eastAsia="Times New Roman" w:hAnsi="Times New Roman" w:cs="Times New Roman"/>
                <w:lang w:eastAsia="ru-RU"/>
              </w:rPr>
              <w:t xml:space="preserve"> состоянием тормозного устройства во время эксплуатации, выбраковка, замена.</w:t>
            </w:r>
          </w:p>
          <w:p w14:paraId="79D0E7E2"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Проверка уровня рабочих жидкостей в механизмах лифта и осуществление их </w:t>
            </w:r>
            <w:proofErr w:type="spellStart"/>
            <w:r w:rsidRPr="007F1CED">
              <w:rPr>
                <w:rFonts w:ascii="Times New Roman" w:eastAsia="Times New Roman" w:hAnsi="Times New Roman" w:cs="Times New Roman"/>
                <w:lang w:eastAsia="ru-RU"/>
              </w:rPr>
              <w:t>долива</w:t>
            </w:r>
            <w:proofErr w:type="spellEnd"/>
            <w:r w:rsidRPr="007F1CED">
              <w:rPr>
                <w:rFonts w:ascii="Times New Roman" w:eastAsia="Times New Roman" w:hAnsi="Times New Roman" w:cs="Times New Roman"/>
                <w:lang w:eastAsia="ru-RU"/>
              </w:rPr>
              <w:t xml:space="preserve"> при необходимости.</w:t>
            </w:r>
          </w:p>
          <w:p w14:paraId="3C336379" w14:textId="5E5CC8A1" w:rsidR="00A76980" w:rsidRPr="007F1CED" w:rsidRDefault="00A76980" w:rsidP="00A76980">
            <w:pPr>
              <w:rPr>
                <w:rFonts w:ascii="Times New Roman" w:eastAsia="Times New Roman" w:hAnsi="Times New Roman" w:cs="Times New Roman"/>
                <w:b/>
                <w:bCs/>
                <w:lang w:eastAsia="ru-RU"/>
              </w:rPr>
            </w:pPr>
            <w:r w:rsidRPr="007F1CED">
              <w:rPr>
                <w:rFonts w:ascii="Times New Roman" w:eastAsia="Times New Roman" w:hAnsi="Times New Roman" w:cs="Times New Roman"/>
                <w:lang w:eastAsia="ru-RU"/>
              </w:rPr>
              <w:t>Запись в журнале о проведенном осмотре и проверке.</w:t>
            </w:r>
          </w:p>
        </w:tc>
      </w:tr>
      <w:tr w:rsidR="00A76980" w:rsidRPr="007F1CED" w14:paraId="7866102A" w14:textId="77777777" w:rsidTr="007F1CED">
        <w:trPr>
          <w:trHeight w:val="378"/>
        </w:trPr>
        <w:tc>
          <w:tcPr>
            <w:tcW w:w="1203" w:type="pct"/>
            <w:vMerge/>
          </w:tcPr>
          <w:p w14:paraId="7F886D72"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62ABEB13" w14:textId="159EF577" w:rsidR="00A76980" w:rsidRPr="007F1CED" w:rsidRDefault="00A76980" w:rsidP="00DE7AB3">
            <w:pPr>
              <w:ind w:left="40"/>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r w:rsidRPr="007F1CED">
              <w:rPr>
                <w:rFonts w:ascii="Times New Roman" w:eastAsia="Times New Roman" w:hAnsi="Times New Roman" w:cs="Times New Roman"/>
                <w:lang w:eastAsia="ru-RU"/>
              </w:rPr>
              <w:t xml:space="preserve"> </w:t>
            </w:r>
          </w:p>
        </w:tc>
      </w:tr>
      <w:tr w:rsidR="00A76980" w:rsidRPr="007F1CED" w14:paraId="117A8FBF" w14:textId="77777777" w:rsidTr="007F1CED">
        <w:trPr>
          <w:trHeight w:val="541"/>
        </w:trPr>
        <w:tc>
          <w:tcPr>
            <w:tcW w:w="1203" w:type="pct"/>
            <w:vMerge/>
          </w:tcPr>
          <w:p w14:paraId="06FD1CF5"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374C9EF3" w14:textId="4407A40C" w:rsidR="00A76980" w:rsidRPr="007F1CED" w:rsidRDefault="00A76980" w:rsidP="00DE7AB3">
            <w:pPr>
              <w:ind w:left="40"/>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Практическое занятие № </w:t>
            </w:r>
            <w:r w:rsidRPr="007F1CED">
              <w:rPr>
                <w:rFonts w:ascii="Times New Roman" w:eastAsia="Times New Roman" w:hAnsi="Times New Roman" w:cs="Times New Roman"/>
                <w:b/>
                <w:lang w:eastAsia="ru-RU"/>
              </w:rPr>
              <w:t xml:space="preserve">5. </w:t>
            </w:r>
            <w:r w:rsidRPr="007F1CED">
              <w:rPr>
                <w:rFonts w:ascii="Times New Roman" w:eastAsia="Times New Roman" w:hAnsi="Times New Roman" w:cs="Times New Roman"/>
                <w:lang w:eastAsia="ru-RU"/>
              </w:rPr>
              <w:t>Изучение конструкции червячного редуктора лебедки с проверкой зазоров в зацеплении.</w:t>
            </w:r>
          </w:p>
        </w:tc>
      </w:tr>
      <w:tr w:rsidR="00A76980" w:rsidRPr="007F1CED" w14:paraId="233D25C6" w14:textId="77777777" w:rsidTr="007F1CED">
        <w:trPr>
          <w:trHeight w:val="541"/>
        </w:trPr>
        <w:tc>
          <w:tcPr>
            <w:tcW w:w="1203" w:type="pct"/>
            <w:vMerge/>
          </w:tcPr>
          <w:p w14:paraId="3479DCDE"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421B0FE2" w14:textId="1EB5EB11" w:rsidR="00A76980" w:rsidRPr="007F1CED" w:rsidRDefault="00A76980" w:rsidP="00DE7AB3">
            <w:pPr>
              <w:ind w:left="40"/>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Практическое занятие № </w:t>
            </w:r>
            <w:r w:rsidRPr="007F1CED">
              <w:rPr>
                <w:rFonts w:ascii="Times New Roman" w:eastAsia="Times New Roman" w:hAnsi="Times New Roman" w:cs="Times New Roman"/>
                <w:b/>
                <w:lang w:eastAsia="ru-RU"/>
              </w:rPr>
              <w:t>6.</w:t>
            </w:r>
            <w:r w:rsidRPr="007F1CED">
              <w:rPr>
                <w:rFonts w:ascii="Times New Roman" w:eastAsia="Times New Roman" w:hAnsi="Times New Roman" w:cs="Times New Roman"/>
                <w:lang w:eastAsia="ru-RU"/>
              </w:rPr>
              <w:t xml:space="preserve"> Изучение принципа действия тормозных устройств с электромагнитами. Регулировка параметров тормозных устройств.</w:t>
            </w:r>
          </w:p>
        </w:tc>
      </w:tr>
      <w:tr w:rsidR="00A76980" w:rsidRPr="007F1CED" w14:paraId="45C3A993" w14:textId="77777777" w:rsidTr="007F1CED">
        <w:trPr>
          <w:trHeight w:val="541"/>
        </w:trPr>
        <w:tc>
          <w:tcPr>
            <w:tcW w:w="1203" w:type="pct"/>
            <w:vMerge/>
          </w:tcPr>
          <w:p w14:paraId="1CFCBC52"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26D147FE" w14:textId="79947971" w:rsidR="00A76980" w:rsidRPr="007F1CED" w:rsidRDefault="00A76980" w:rsidP="00DE7AB3">
            <w:pPr>
              <w:ind w:left="40"/>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Практическое занятие № </w:t>
            </w:r>
            <w:r w:rsidRPr="007F1CED">
              <w:rPr>
                <w:rFonts w:ascii="Times New Roman" w:eastAsia="Times New Roman" w:hAnsi="Times New Roman" w:cs="Times New Roman"/>
                <w:b/>
                <w:lang w:eastAsia="ru-RU"/>
              </w:rPr>
              <w:t xml:space="preserve">7. </w:t>
            </w:r>
            <w:r w:rsidRPr="007F1CED">
              <w:rPr>
                <w:rFonts w:ascii="Times New Roman" w:eastAsia="Times New Roman" w:hAnsi="Times New Roman" w:cs="Times New Roman"/>
                <w:lang w:eastAsia="ru-RU"/>
              </w:rPr>
              <w:t xml:space="preserve">Проверка уровня рабочих жидкостей в механизмах лифта и осуществление их </w:t>
            </w:r>
            <w:proofErr w:type="spellStart"/>
            <w:r w:rsidRPr="007F1CED">
              <w:rPr>
                <w:rFonts w:ascii="Times New Roman" w:eastAsia="Times New Roman" w:hAnsi="Times New Roman" w:cs="Times New Roman"/>
                <w:lang w:eastAsia="ru-RU"/>
              </w:rPr>
              <w:t>долива</w:t>
            </w:r>
            <w:proofErr w:type="spellEnd"/>
          </w:p>
        </w:tc>
      </w:tr>
      <w:tr w:rsidR="00A76980" w:rsidRPr="007F1CED" w14:paraId="4A3675EF" w14:textId="77777777" w:rsidTr="007F1CED">
        <w:trPr>
          <w:trHeight w:val="541"/>
        </w:trPr>
        <w:tc>
          <w:tcPr>
            <w:tcW w:w="1203" w:type="pct"/>
            <w:vMerge/>
          </w:tcPr>
          <w:p w14:paraId="6625BA74"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26573FBF" w14:textId="77777777" w:rsidR="00A76980" w:rsidRDefault="00A76980" w:rsidP="00DE7AB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06EEAE7" w14:textId="7C3547C4" w:rsidR="00A76980" w:rsidRPr="007F1CED" w:rsidRDefault="00A76980" w:rsidP="00DE7AB3">
            <w:pPr>
              <w:ind w:left="40"/>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76980" w:rsidRPr="007F1CED" w14:paraId="16A49B40" w14:textId="77777777" w:rsidTr="004F23CE">
        <w:trPr>
          <w:trHeight w:val="183"/>
        </w:trPr>
        <w:tc>
          <w:tcPr>
            <w:tcW w:w="1203" w:type="pct"/>
            <w:vMerge w:val="restart"/>
          </w:tcPr>
          <w:p w14:paraId="7E871A68" w14:textId="0B79C2BD" w:rsidR="00A76980" w:rsidRPr="007F1CED"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 xml:space="preserve">Тема 1.4.  </w:t>
            </w:r>
            <w:r>
              <w:rPr>
                <w:rFonts w:ascii="Times New Roman" w:eastAsia="Times New Roman" w:hAnsi="Times New Roman" w:cs="Times New Roman"/>
                <w:b/>
                <w:bCs/>
                <w:lang w:eastAsia="ru-RU"/>
              </w:rPr>
              <w:br/>
            </w:r>
            <w:r w:rsidRPr="007F1CED">
              <w:rPr>
                <w:rFonts w:ascii="Times New Roman" w:eastAsia="Times New Roman" w:hAnsi="Times New Roman" w:cs="Times New Roman"/>
                <w:b/>
                <w:bCs/>
                <w:lang w:eastAsia="ru-RU"/>
              </w:rPr>
              <w:t>Кабина лифта</w:t>
            </w:r>
          </w:p>
          <w:p w14:paraId="200D116D" w14:textId="77777777" w:rsidR="00A76980" w:rsidRPr="007F1CED" w:rsidRDefault="00A76980" w:rsidP="00DE7AB3">
            <w:pPr>
              <w:ind w:left="142"/>
              <w:rPr>
                <w:rFonts w:ascii="Times New Roman" w:eastAsia="Times New Roman" w:hAnsi="Times New Roman" w:cs="Times New Roman"/>
                <w:b/>
                <w:bCs/>
                <w:lang w:eastAsia="ru-RU"/>
              </w:rPr>
            </w:pPr>
          </w:p>
          <w:p w14:paraId="30625000" w14:textId="77777777" w:rsidR="00A76980" w:rsidRPr="007F1CED" w:rsidRDefault="00A76980" w:rsidP="00DE7AB3">
            <w:pPr>
              <w:ind w:left="142"/>
              <w:rPr>
                <w:rFonts w:ascii="Times New Roman" w:eastAsia="Times New Roman" w:hAnsi="Times New Roman" w:cs="Times New Roman"/>
                <w:b/>
                <w:sz w:val="24"/>
                <w:szCs w:val="24"/>
                <w:lang w:eastAsia="ru-RU"/>
              </w:rPr>
            </w:pPr>
          </w:p>
        </w:tc>
        <w:tc>
          <w:tcPr>
            <w:tcW w:w="3797" w:type="pct"/>
            <w:gridSpan w:val="2"/>
          </w:tcPr>
          <w:p w14:paraId="4747556A" w14:textId="68EF46DF" w:rsidR="00A76980" w:rsidRPr="007F1CED" w:rsidRDefault="00A76980" w:rsidP="00DE7AB3">
            <w:pPr>
              <w:ind w:firstLine="469"/>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Содержание</w:t>
            </w:r>
          </w:p>
        </w:tc>
      </w:tr>
      <w:tr w:rsidR="00A76980" w:rsidRPr="007F1CED" w14:paraId="64B834AF" w14:textId="77777777" w:rsidTr="007F1CED">
        <w:trPr>
          <w:trHeight w:val="541"/>
        </w:trPr>
        <w:tc>
          <w:tcPr>
            <w:tcW w:w="1203" w:type="pct"/>
            <w:vMerge/>
          </w:tcPr>
          <w:p w14:paraId="5998FE21"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4504B32D"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Кабина лифта: назначение, конструкция, типы. Основные части кабины лифта, предъявляемые к ним требования. Материалы для изготовления кабин. </w:t>
            </w:r>
            <w:proofErr w:type="gramStart"/>
            <w:r w:rsidRPr="007F1CED">
              <w:rPr>
                <w:rFonts w:ascii="Times New Roman" w:eastAsia="Times New Roman" w:hAnsi="Times New Roman" w:cs="Times New Roman"/>
                <w:lang w:eastAsia="ru-RU"/>
              </w:rPr>
              <w:t xml:space="preserve">Оборудование, установленное на кабине: башмаки, ловители, подвеска для крепления канатов, отводки, приборы управления, освещения, вентиляции, блокировок и    сигнализации.   </w:t>
            </w:r>
            <w:proofErr w:type="gramEnd"/>
          </w:p>
          <w:p w14:paraId="605A8FC0"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Оборудование для контроля загрузки лифта.</w:t>
            </w:r>
          </w:p>
          <w:p w14:paraId="0D49A0C1"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Подвеска кабины лифта и противовеса (рычажная, пружинная, жесткая), зависимость способа подвески от скорости лифта. </w:t>
            </w:r>
          </w:p>
          <w:p w14:paraId="5CA8C415"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Рама кабины лифта.</w:t>
            </w:r>
          </w:p>
          <w:p w14:paraId="5D5A1A84" w14:textId="460B635E" w:rsidR="00A76980" w:rsidRPr="007F1CED" w:rsidRDefault="00A76980" w:rsidP="00A76980">
            <w:pPr>
              <w:rPr>
                <w:rFonts w:ascii="Times New Roman" w:eastAsia="Times New Roman" w:hAnsi="Times New Roman" w:cs="Times New Roman"/>
                <w:b/>
                <w:bCs/>
                <w:lang w:eastAsia="ru-RU"/>
              </w:rPr>
            </w:pPr>
            <w:r w:rsidRPr="007F1CED">
              <w:rPr>
                <w:rFonts w:ascii="Times New Roman" w:eastAsia="Times New Roman" w:hAnsi="Times New Roman" w:cs="Times New Roman"/>
                <w:lang w:eastAsia="ru-RU"/>
              </w:rPr>
              <w:t>Башмаки и смазывающие аппараты.</w:t>
            </w:r>
            <w:r w:rsidRPr="007F1CED">
              <w:rPr>
                <w:rFonts w:ascii="Times New Roman" w:eastAsia="Times New Roman" w:hAnsi="Times New Roman" w:cs="Times New Roman"/>
                <w:b/>
                <w:lang w:eastAsia="ru-RU"/>
              </w:rPr>
              <w:t xml:space="preserve"> </w:t>
            </w:r>
            <w:r w:rsidRPr="007F1CED">
              <w:rPr>
                <w:rFonts w:ascii="Times New Roman" w:eastAsia="Times New Roman" w:hAnsi="Times New Roman" w:cs="Times New Roman"/>
                <w:lang w:eastAsia="ru-RU"/>
              </w:rPr>
              <w:t>Скользящие и роликовые башмаки.</w:t>
            </w:r>
          </w:p>
        </w:tc>
      </w:tr>
      <w:tr w:rsidR="00A76980" w:rsidRPr="007F1CED" w14:paraId="52D9DB9A" w14:textId="77777777" w:rsidTr="007F1CED">
        <w:trPr>
          <w:trHeight w:val="345"/>
        </w:trPr>
        <w:tc>
          <w:tcPr>
            <w:tcW w:w="1203" w:type="pct"/>
            <w:vMerge/>
          </w:tcPr>
          <w:p w14:paraId="6815755E"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1A448CCA" w14:textId="68456B46" w:rsidR="00A76980" w:rsidRPr="007F1CED"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В том числе практических и лабораторных занятий</w:t>
            </w:r>
          </w:p>
        </w:tc>
      </w:tr>
      <w:tr w:rsidR="00A76980" w:rsidRPr="007F1CED" w14:paraId="4E100507" w14:textId="77777777" w:rsidTr="007F1CED">
        <w:trPr>
          <w:trHeight w:val="541"/>
        </w:trPr>
        <w:tc>
          <w:tcPr>
            <w:tcW w:w="1203" w:type="pct"/>
            <w:vMerge/>
          </w:tcPr>
          <w:p w14:paraId="43E4B4A0" w14:textId="77777777" w:rsidR="00A76980" w:rsidRPr="007F1CED" w:rsidRDefault="00A76980" w:rsidP="00DE7AB3">
            <w:pPr>
              <w:ind w:left="851"/>
              <w:rPr>
                <w:rFonts w:ascii="Times New Roman" w:eastAsia="Times New Roman" w:hAnsi="Times New Roman" w:cs="Times New Roman"/>
                <w:b/>
                <w:bCs/>
                <w:lang w:eastAsia="ru-RU"/>
              </w:rPr>
            </w:pPr>
          </w:p>
        </w:tc>
        <w:tc>
          <w:tcPr>
            <w:tcW w:w="3797" w:type="pct"/>
            <w:gridSpan w:val="2"/>
          </w:tcPr>
          <w:p w14:paraId="625410A9" w14:textId="77777777" w:rsidR="00A76980" w:rsidRPr="00A76980" w:rsidRDefault="00A76980" w:rsidP="00DE7AB3">
            <w:pPr>
              <w:ind w:left="40"/>
              <w:rPr>
                <w:rFonts w:ascii="Times New Roman" w:eastAsia="Times New Roman" w:hAnsi="Times New Roman" w:cs="Times New Roman"/>
                <w:bCs/>
                <w:lang w:eastAsia="ru-RU"/>
              </w:rPr>
            </w:pPr>
            <w:r w:rsidRPr="00A76980">
              <w:rPr>
                <w:rFonts w:ascii="Times New Roman" w:eastAsia="Times New Roman" w:hAnsi="Times New Roman" w:cs="Times New Roman"/>
                <w:lang w:eastAsia="ru-RU"/>
              </w:rPr>
              <w:t>Практическое занятие № 8. Изучение конструкций и принципа действия скользящего и роликового башмаков с определением назначения элементов. Определение зазоров между башмаками и направляющими.</w:t>
            </w:r>
          </w:p>
        </w:tc>
      </w:tr>
      <w:tr w:rsidR="00A76980" w:rsidRPr="007F1CED" w14:paraId="4227E572" w14:textId="77777777" w:rsidTr="007F1CED">
        <w:trPr>
          <w:trHeight w:val="541"/>
        </w:trPr>
        <w:tc>
          <w:tcPr>
            <w:tcW w:w="1203" w:type="pct"/>
            <w:vMerge/>
          </w:tcPr>
          <w:p w14:paraId="2AB4B140" w14:textId="77777777" w:rsidR="00A76980" w:rsidRPr="007F1CED" w:rsidRDefault="00A76980" w:rsidP="00DE7AB3">
            <w:pPr>
              <w:ind w:left="851"/>
              <w:rPr>
                <w:rFonts w:ascii="Times New Roman" w:eastAsia="Times New Roman" w:hAnsi="Times New Roman" w:cs="Times New Roman"/>
                <w:b/>
                <w:bCs/>
                <w:lang w:eastAsia="ru-RU"/>
              </w:rPr>
            </w:pPr>
          </w:p>
        </w:tc>
        <w:tc>
          <w:tcPr>
            <w:tcW w:w="3797" w:type="pct"/>
            <w:gridSpan w:val="2"/>
          </w:tcPr>
          <w:p w14:paraId="0F9A1744" w14:textId="77777777" w:rsidR="00A76980" w:rsidRDefault="00A76980" w:rsidP="00DE7AB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100AE34" w14:textId="257B3ECE" w:rsidR="00A76980" w:rsidRPr="007F1CED" w:rsidRDefault="00A76980" w:rsidP="00DE7AB3">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76980" w:rsidRPr="007F1CED" w14:paraId="3B0E4516" w14:textId="77777777" w:rsidTr="004F23CE">
        <w:trPr>
          <w:trHeight w:val="307"/>
        </w:trPr>
        <w:tc>
          <w:tcPr>
            <w:tcW w:w="1203" w:type="pct"/>
            <w:vMerge w:val="restart"/>
          </w:tcPr>
          <w:p w14:paraId="579DAB05" w14:textId="59308F92" w:rsidR="00A76980" w:rsidRPr="007F1CED"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 xml:space="preserve">Тема 1.5. </w:t>
            </w:r>
            <w:r>
              <w:rPr>
                <w:rFonts w:ascii="Times New Roman" w:eastAsia="Times New Roman" w:hAnsi="Times New Roman" w:cs="Times New Roman"/>
                <w:b/>
                <w:bCs/>
                <w:lang w:eastAsia="ru-RU"/>
              </w:rPr>
              <w:br/>
            </w:r>
            <w:r w:rsidRPr="007F1CED">
              <w:rPr>
                <w:rFonts w:ascii="Times New Roman" w:eastAsia="Times New Roman" w:hAnsi="Times New Roman" w:cs="Times New Roman"/>
                <w:b/>
                <w:lang w:eastAsia="ru-RU"/>
              </w:rPr>
              <w:t>Двери шахты и кабины лифта</w:t>
            </w:r>
          </w:p>
        </w:tc>
        <w:tc>
          <w:tcPr>
            <w:tcW w:w="3797" w:type="pct"/>
            <w:gridSpan w:val="2"/>
          </w:tcPr>
          <w:p w14:paraId="0627AC6B" w14:textId="05DC64AD" w:rsidR="00A76980" w:rsidRPr="007F1CED" w:rsidRDefault="00A76980" w:rsidP="00DE7AB3">
            <w:pPr>
              <w:rPr>
                <w:rFonts w:ascii="Times New Roman" w:eastAsia="Times New Roman" w:hAnsi="Times New Roman" w:cs="Times New Roman"/>
                <w:b/>
                <w:lang w:eastAsia="ru-RU"/>
              </w:rPr>
            </w:pPr>
            <w:r w:rsidRPr="007F1CED">
              <w:rPr>
                <w:rFonts w:ascii="Times New Roman" w:eastAsia="Times New Roman" w:hAnsi="Times New Roman" w:cs="Times New Roman"/>
                <w:b/>
                <w:lang w:eastAsia="ru-RU"/>
              </w:rPr>
              <w:t>Содержание</w:t>
            </w:r>
          </w:p>
        </w:tc>
      </w:tr>
      <w:tr w:rsidR="00A76980" w:rsidRPr="007F1CED" w14:paraId="7DE4FE24" w14:textId="77777777" w:rsidTr="007F1CED">
        <w:trPr>
          <w:trHeight w:val="541"/>
        </w:trPr>
        <w:tc>
          <w:tcPr>
            <w:tcW w:w="1203" w:type="pct"/>
            <w:vMerge/>
          </w:tcPr>
          <w:p w14:paraId="03095837" w14:textId="77777777" w:rsidR="00A76980" w:rsidRPr="007F1CED" w:rsidRDefault="00A76980" w:rsidP="00DE7AB3">
            <w:pPr>
              <w:rPr>
                <w:rFonts w:ascii="Times New Roman" w:eastAsia="Times New Roman" w:hAnsi="Times New Roman" w:cs="Times New Roman"/>
                <w:b/>
                <w:bCs/>
                <w:lang w:eastAsia="ru-RU"/>
              </w:rPr>
            </w:pPr>
          </w:p>
        </w:tc>
        <w:tc>
          <w:tcPr>
            <w:tcW w:w="3797" w:type="pct"/>
            <w:gridSpan w:val="2"/>
          </w:tcPr>
          <w:p w14:paraId="48CADFFC"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Устройство проемов шахты на этажных посадочных площадках, порталы, двери шахты.</w:t>
            </w:r>
          </w:p>
          <w:p w14:paraId="29FFAC73"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Двери шахты и кабины. Устройство различных типов дверей кабины и шахты. Достоинства и недостатки различных типов дверей. </w:t>
            </w:r>
          </w:p>
          <w:p w14:paraId="508792D1"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Автоматические двери. Двери центрального открывания, телескопические двери. </w:t>
            </w:r>
          </w:p>
          <w:p w14:paraId="7C1829FF"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Распашные двери. Распашные двери с автоматическим замком и неавтоматический замок.</w:t>
            </w:r>
          </w:p>
          <w:p w14:paraId="36B6F282" w14:textId="77777777" w:rsidR="00A76980"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Основные узлы и принцип работы различных типов дверей кабины и шахты.</w:t>
            </w:r>
          </w:p>
          <w:p w14:paraId="4610262E" w14:textId="23822811"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Автоматический привод дверей. Реверс дверей шахты и кабины. Приборы </w:t>
            </w:r>
            <w:r w:rsidRPr="007F1CED">
              <w:rPr>
                <w:rFonts w:ascii="Times New Roman" w:eastAsia="Times New Roman" w:hAnsi="Times New Roman" w:cs="Times New Roman"/>
                <w:lang w:eastAsia="ru-RU"/>
              </w:rPr>
              <w:lastRenderedPageBreak/>
              <w:t>безопасности, требования к ним.</w:t>
            </w:r>
          </w:p>
          <w:p w14:paraId="1889EA0F" w14:textId="6CAC322E" w:rsidR="00A76980" w:rsidRPr="004F23CE" w:rsidRDefault="00A76980" w:rsidP="00DE7AB3">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Дверные замки и отводки. Назначение электромагнитной отводки лифта. Принцип работы отводок лифтов. Фартучные устройства на дверях лифтов. </w:t>
            </w:r>
          </w:p>
        </w:tc>
      </w:tr>
      <w:tr w:rsidR="00A76980" w:rsidRPr="007F1CED" w14:paraId="64AB5909" w14:textId="77777777" w:rsidTr="007F1CED">
        <w:trPr>
          <w:trHeight w:val="290"/>
        </w:trPr>
        <w:tc>
          <w:tcPr>
            <w:tcW w:w="1203" w:type="pct"/>
            <w:vMerge/>
          </w:tcPr>
          <w:p w14:paraId="2DC80E58" w14:textId="77777777" w:rsidR="00A76980" w:rsidRPr="007F1CED" w:rsidRDefault="00A76980" w:rsidP="00DE7AB3">
            <w:pPr>
              <w:rPr>
                <w:rFonts w:ascii="Times New Roman" w:eastAsia="Times New Roman" w:hAnsi="Times New Roman" w:cs="Times New Roman"/>
                <w:b/>
                <w:bCs/>
                <w:lang w:eastAsia="ru-RU"/>
              </w:rPr>
            </w:pPr>
          </w:p>
        </w:tc>
        <w:tc>
          <w:tcPr>
            <w:tcW w:w="3797" w:type="pct"/>
            <w:gridSpan w:val="2"/>
          </w:tcPr>
          <w:p w14:paraId="6EDB0DBF" w14:textId="1C83A9D4" w:rsidR="00A76980" w:rsidRPr="007F1CED" w:rsidRDefault="00A76980" w:rsidP="00A76980">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76980" w:rsidRPr="007F1CED" w14:paraId="744DE97E" w14:textId="77777777" w:rsidTr="007F1CED">
        <w:trPr>
          <w:trHeight w:val="541"/>
        </w:trPr>
        <w:tc>
          <w:tcPr>
            <w:tcW w:w="1203" w:type="pct"/>
            <w:vMerge/>
          </w:tcPr>
          <w:p w14:paraId="2D7D2A05"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060B2317" w14:textId="5DBFCCCE" w:rsidR="00A76980" w:rsidRPr="00A76980" w:rsidRDefault="00A76980" w:rsidP="00DE7AB3">
            <w:pPr>
              <w:jc w:val="both"/>
              <w:rPr>
                <w:rFonts w:ascii="Times New Roman" w:eastAsia="Times New Roman" w:hAnsi="Times New Roman" w:cs="Times New Roman"/>
                <w:lang w:eastAsia="ru-RU"/>
              </w:rPr>
            </w:pPr>
            <w:r w:rsidRPr="00A76980">
              <w:rPr>
                <w:rFonts w:ascii="Times New Roman" w:eastAsia="Times New Roman" w:hAnsi="Times New Roman" w:cs="Times New Roman"/>
                <w:lang w:eastAsia="ru-RU"/>
              </w:rPr>
              <w:t xml:space="preserve">Практическое занятие № 9. Регулировка распашных и раздвижных дверей шахты пассажирских, больничных и грузовых лифтов. </w:t>
            </w:r>
          </w:p>
        </w:tc>
      </w:tr>
      <w:tr w:rsidR="00A76980" w:rsidRPr="007F1CED" w14:paraId="6A1D1AEB" w14:textId="77777777" w:rsidTr="007F1CED">
        <w:trPr>
          <w:trHeight w:val="541"/>
        </w:trPr>
        <w:tc>
          <w:tcPr>
            <w:tcW w:w="1203" w:type="pct"/>
            <w:vMerge/>
          </w:tcPr>
          <w:p w14:paraId="63DA3C4F"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464898DC" w14:textId="0FD4474B" w:rsidR="00A76980" w:rsidRPr="00A76980" w:rsidRDefault="00A76980" w:rsidP="00DE7AB3">
            <w:pPr>
              <w:rPr>
                <w:rFonts w:ascii="Times New Roman" w:eastAsia="Times New Roman" w:hAnsi="Times New Roman" w:cs="Times New Roman"/>
                <w:bCs/>
                <w:lang w:eastAsia="ru-RU"/>
              </w:rPr>
            </w:pPr>
            <w:r w:rsidRPr="00A76980">
              <w:rPr>
                <w:rFonts w:ascii="Times New Roman" w:eastAsia="Times New Roman" w:hAnsi="Times New Roman" w:cs="Times New Roman"/>
                <w:lang w:eastAsia="ru-RU"/>
              </w:rPr>
              <w:t>Практическое занятие № 10. Регулировка зазоров в горизонтально-раздвижных дверях и приводе дверей</w:t>
            </w:r>
          </w:p>
        </w:tc>
      </w:tr>
      <w:tr w:rsidR="00A76980" w:rsidRPr="007F1CED" w14:paraId="481FEC0F" w14:textId="77777777" w:rsidTr="007F1CED">
        <w:trPr>
          <w:trHeight w:val="541"/>
        </w:trPr>
        <w:tc>
          <w:tcPr>
            <w:tcW w:w="1203" w:type="pct"/>
            <w:vMerge/>
          </w:tcPr>
          <w:p w14:paraId="055DD67D"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0BAFD30B" w14:textId="77777777" w:rsidR="00A76980" w:rsidRDefault="00A76980" w:rsidP="00DE7AB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BFA3067" w14:textId="73400D6E" w:rsidR="00A76980" w:rsidRPr="007F1CED" w:rsidRDefault="00A76980" w:rsidP="00DE7AB3">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76980" w:rsidRPr="007F1CED" w14:paraId="1EFB61F6" w14:textId="77777777" w:rsidTr="004F23CE">
        <w:trPr>
          <w:trHeight w:val="259"/>
        </w:trPr>
        <w:tc>
          <w:tcPr>
            <w:tcW w:w="1203" w:type="pct"/>
            <w:vMerge w:val="restart"/>
          </w:tcPr>
          <w:p w14:paraId="53755C2C" w14:textId="77777777" w:rsidR="00A76980"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 xml:space="preserve">Тема 1.6. </w:t>
            </w:r>
          </w:p>
          <w:p w14:paraId="6C037331" w14:textId="585DD9A0" w:rsidR="00A76980" w:rsidRPr="007F1CED"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lang w:eastAsia="ru-RU"/>
              </w:rPr>
              <w:t>Тяговые элементы лифта</w:t>
            </w:r>
          </w:p>
        </w:tc>
        <w:tc>
          <w:tcPr>
            <w:tcW w:w="3797" w:type="pct"/>
            <w:gridSpan w:val="2"/>
          </w:tcPr>
          <w:p w14:paraId="2F670A1A" w14:textId="406082C6" w:rsidR="00A76980" w:rsidRPr="007F1CED"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Содержание</w:t>
            </w:r>
          </w:p>
        </w:tc>
      </w:tr>
      <w:tr w:rsidR="00A76980" w:rsidRPr="007F1CED" w14:paraId="6F3433F2" w14:textId="77777777" w:rsidTr="007F1CED">
        <w:trPr>
          <w:trHeight w:val="541"/>
        </w:trPr>
        <w:tc>
          <w:tcPr>
            <w:tcW w:w="1203" w:type="pct"/>
            <w:vMerge/>
          </w:tcPr>
          <w:p w14:paraId="54AA501F"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7D8F437D"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Тяговые элементы лифта.  Назначение и применение тяговых элементов.  Виды тяговых элементов. </w:t>
            </w:r>
          </w:p>
          <w:p w14:paraId="7C1D01D3"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Канаты лифтовые. Конструкции и типы стальных канатов. </w:t>
            </w:r>
          </w:p>
          <w:p w14:paraId="7FDBFFBF"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Способы изготовления, обозначение. Основные характеристики: разрывное усилие, грузоподъемность каната. </w:t>
            </w:r>
          </w:p>
          <w:p w14:paraId="35EF4B95"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Основания выбраковки каната. Признаки износа, коррозии и других дефектов стальных канатов. </w:t>
            </w:r>
          </w:p>
          <w:p w14:paraId="38335D15"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Канаты для подвески кабин и противовесов лифтов, канаты ограничителя скорости. Способы крепления канатов. Требования к канатам.</w:t>
            </w:r>
          </w:p>
          <w:p w14:paraId="24D08968" w14:textId="2586D32F" w:rsidR="00A76980" w:rsidRPr="007F1CED" w:rsidRDefault="00A76980" w:rsidP="00A76980">
            <w:pPr>
              <w:rPr>
                <w:rFonts w:ascii="Times New Roman" w:eastAsia="Times New Roman" w:hAnsi="Times New Roman" w:cs="Times New Roman"/>
                <w:b/>
                <w:bCs/>
                <w:lang w:eastAsia="ru-RU"/>
              </w:rPr>
            </w:pPr>
            <w:r w:rsidRPr="007F1CED">
              <w:rPr>
                <w:rFonts w:ascii="Times New Roman" w:eastAsia="Times New Roman" w:hAnsi="Times New Roman" w:cs="Times New Roman"/>
                <w:lang w:eastAsia="ru-RU"/>
              </w:rPr>
              <w:t>Использование тяговых ремней на лифтах.</w:t>
            </w:r>
          </w:p>
        </w:tc>
      </w:tr>
      <w:tr w:rsidR="00A76980" w:rsidRPr="007F1CED" w14:paraId="37CD2159" w14:textId="77777777" w:rsidTr="007F1CED">
        <w:trPr>
          <w:trHeight w:val="325"/>
        </w:trPr>
        <w:tc>
          <w:tcPr>
            <w:tcW w:w="1203" w:type="pct"/>
            <w:vMerge/>
          </w:tcPr>
          <w:p w14:paraId="41519B1F"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72B8D4EB" w14:textId="5385356A" w:rsidR="00A76980" w:rsidRPr="007F1CED" w:rsidRDefault="00A76980" w:rsidP="00A769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76980" w:rsidRPr="007F1CED" w14:paraId="70FAAC9D" w14:textId="77777777" w:rsidTr="007F1CED">
        <w:trPr>
          <w:trHeight w:val="541"/>
        </w:trPr>
        <w:tc>
          <w:tcPr>
            <w:tcW w:w="1203" w:type="pct"/>
            <w:vMerge/>
          </w:tcPr>
          <w:p w14:paraId="2CE9DE07"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0DF0FBDB" w14:textId="77777777" w:rsidR="00A76980" w:rsidRPr="00A76980" w:rsidRDefault="00A76980" w:rsidP="00DE7AB3">
            <w:pPr>
              <w:jc w:val="both"/>
              <w:rPr>
                <w:rFonts w:ascii="Times New Roman" w:eastAsia="Times New Roman" w:hAnsi="Times New Roman" w:cs="Times New Roman"/>
                <w:lang w:eastAsia="ru-RU"/>
              </w:rPr>
            </w:pPr>
            <w:r w:rsidRPr="00A76980">
              <w:rPr>
                <w:rFonts w:ascii="Times New Roman" w:eastAsia="Times New Roman" w:hAnsi="Times New Roman" w:cs="Times New Roman"/>
                <w:lang w:eastAsia="ru-RU"/>
              </w:rPr>
              <w:t>Практическое занятие № 11. Браковка тяговых канатов, применяемых на лифтах.</w:t>
            </w:r>
          </w:p>
        </w:tc>
      </w:tr>
      <w:tr w:rsidR="00A76980" w:rsidRPr="007F1CED" w14:paraId="79E131EE" w14:textId="77777777" w:rsidTr="007F1CED">
        <w:trPr>
          <w:trHeight w:val="541"/>
        </w:trPr>
        <w:tc>
          <w:tcPr>
            <w:tcW w:w="1203" w:type="pct"/>
            <w:vMerge/>
          </w:tcPr>
          <w:p w14:paraId="611BD8FC"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4F45665B" w14:textId="77777777" w:rsidR="00A76980" w:rsidRDefault="00A76980" w:rsidP="00DE7AB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4603516" w14:textId="3474844E" w:rsidR="00A76980" w:rsidRPr="007F1CED" w:rsidRDefault="00A76980" w:rsidP="00DE7AB3">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76980" w:rsidRPr="007F1CED" w14:paraId="3565C24E" w14:textId="77777777" w:rsidTr="007F1CED">
        <w:trPr>
          <w:trHeight w:val="274"/>
        </w:trPr>
        <w:tc>
          <w:tcPr>
            <w:tcW w:w="1203" w:type="pct"/>
            <w:vMerge w:val="restart"/>
          </w:tcPr>
          <w:p w14:paraId="2372C092" w14:textId="77777777" w:rsidR="00A76980"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 xml:space="preserve">Тема 1.7.  </w:t>
            </w:r>
          </w:p>
          <w:p w14:paraId="5BBCFBBE" w14:textId="045254AB" w:rsidR="00A76980" w:rsidRPr="007F1CED" w:rsidRDefault="00A76980" w:rsidP="00DE7AB3">
            <w:pPr>
              <w:rPr>
                <w:rFonts w:ascii="Times New Roman" w:eastAsia="Times New Roman" w:hAnsi="Times New Roman" w:cs="Times New Roman"/>
                <w:b/>
                <w:lang w:eastAsia="ru-RU"/>
              </w:rPr>
            </w:pPr>
            <w:r w:rsidRPr="007F1CED">
              <w:rPr>
                <w:rFonts w:ascii="Times New Roman" w:eastAsia="Times New Roman" w:hAnsi="Times New Roman" w:cs="Times New Roman"/>
                <w:b/>
                <w:lang w:eastAsia="ru-RU"/>
              </w:rPr>
              <w:t>Ловители, ограничители скорости</w:t>
            </w:r>
            <w:r w:rsidRPr="007F1CED">
              <w:rPr>
                <w:rFonts w:ascii="Times New Roman" w:eastAsia="Times New Roman" w:hAnsi="Times New Roman" w:cs="Times New Roman"/>
                <w:lang w:eastAsia="ru-RU"/>
              </w:rPr>
              <w:t xml:space="preserve">, </w:t>
            </w:r>
            <w:r w:rsidRPr="007F1CED">
              <w:rPr>
                <w:rFonts w:ascii="Times New Roman" w:eastAsia="Times New Roman" w:hAnsi="Times New Roman" w:cs="Times New Roman"/>
                <w:b/>
                <w:lang w:eastAsia="ru-RU"/>
              </w:rPr>
              <w:t>буфера и упоры</w:t>
            </w:r>
          </w:p>
          <w:p w14:paraId="7C1299D6"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7F59DC4F" w14:textId="1C466958" w:rsidR="00A76980" w:rsidRPr="007F1CED" w:rsidRDefault="00A76980" w:rsidP="00A76980">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Содержание</w:t>
            </w:r>
          </w:p>
        </w:tc>
      </w:tr>
      <w:tr w:rsidR="00A76980" w:rsidRPr="007F1CED" w14:paraId="322F8977" w14:textId="77777777" w:rsidTr="007F1CED">
        <w:trPr>
          <w:trHeight w:val="274"/>
        </w:trPr>
        <w:tc>
          <w:tcPr>
            <w:tcW w:w="1203" w:type="pct"/>
            <w:vMerge/>
          </w:tcPr>
          <w:p w14:paraId="662423EE" w14:textId="77777777" w:rsidR="00A76980" w:rsidRPr="007F1CED" w:rsidRDefault="00A76980" w:rsidP="00DE7AB3">
            <w:pPr>
              <w:jc w:val="center"/>
              <w:rPr>
                <w:rFonts w:ascii="Times New Roman" w:eastAsia="Times New Roman" w:hAnsi="Times New Roman" w:cs="Times New Roman"/>
                <w:b/>
                <w:bCs/>
                <w:lang w:eastAsia="ru-RU"/>
              </w:rPr>
            </w:pPr>
          </w:p>
        </w:tc>
        <w:tc>
          <w:tcPr>
            <w:tcW w:w="3797" w:type="pct"/>
            <w:gridSpan w:val="2"/>
          </w:tcPr>
          <w:p w14:paraId="13326CF4"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Механизмы лифтов, обеспечивающие аварийную остановку кабины при увеличении скорости ее перемещения сверх нормативного значения. </w:t>
            </w:r>
          </w:p>
          <w:p w14:paraId="108A994C"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Ловители. Назначение и место установки ловителей.  Типы ловителей. Принцип действия и устройство ловителей жесткого действия и плавного торможения.</w:t>
            </w:r>
          </w:p>
          <w:p w14:paraId="3027A51E"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Клиновые и эксцентриковые ловители. Механизм включения ловителей и возвращение их в исходное состояние. Требования к ловителям.</w:t>
            </w:r>
          </w:p>
          <w:p w14:paraId="7BF645B0"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Назначение, место установки, устройство и принцип работы ограничителя скорости. Совместная работа ловителей и ограничителя скорости. </w:t>
            </w:r>
          </w:p>
          <w:p w14:paraId="31DC7051"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Натяжное устройство.  Назначение натяжного устройства, место установки. Требования, предъявляемые к натяжным устройствам. </w:t>
            </w:r>
          </w:p>
          <w:p w14:paraId="13836111" w14:textId="70CDA52B" w:rsidR="00A76980" w:rsidRPr="007F1CED" w:rsidRDefault="00A76980" w:rsidP="00A76980">
            <w:pPr>
              <w:rPr>
                <w:rFonts w:ascii="Times New Roman" w:eastAsia="Times New Roman" w:hAnsi="Times New Roman" w:cs="Times New Roman"/>
                <w:b/>
                <w:bCs/>
                <w:lang w:eastAsia="ru-RU"/>
              </w:rPr>
            </w:pPr>
            <w:r w:rsidRPr="007F1CED">
              <w:rPr>
                <w:rFonts w:ascii="Times New Roman" w:eastAsia="Times New Roman" w:hAnsi="Times New Roman" w:cs="Times New Roman"/>
                <w:lang w:eastAsia="ru-RU"/>
              </w:rPr>
              <w:t xml:space="preserve">Буфера и упоры: назначение, конструкции. Устройство и принцип действия пружинных и гидравлических буферов. </w:t>
            </w:r>
            <w:proofErr w:type="spellStart"/>
            <w:r w:rsidRPr="007F1CED">
              <w:rPr>
                <w:rFonts w:ascii="Times New Roman" w:eastAsia="Times New Roman" w:hAnsi="Times New Roman" w:cs="Times New Roman"/>
                <w:lang w:eastAsia="ru-RU"/>
              </w:rPr>
              <w:t>Энергонакапливающие</w:t>
            </w:r>
            <w:proofErr w:type="spellEnd"/>
            <w:r w:rsidRPr="007F1CED">
              <w:rPr>
                <w:rFonts w:ascii="Times New Roman" w:eastAsia="Times New Roman" w:hAnsi="Times New Roman" w:cs="Times New Roman"/>
                <w:lang w:eastAsia="ru-RU"/>
              </w:rPr>
              <w:t xml:space="preserve"> буфера и </w:t>
            </w:r>
            <w:proofErr w:type="spellStart"/>
            <w:r w:rsidRPr="007F1CED">
              <w:rPr>
                <w:rFonts w:ascii="Times New Roman" w:eastAsia="Times New Roman" w:hAnsi="Times New Roman" w:cs="Times New Roman"/>
                <w:lang w:eastAsia="ru-RU"/>
              </w:rPr>
              <w:t>энергорассеивающие</w:t>
            </w:r>
            <w:proofErr w:type="spellEnd"/>
            <w:r w:rsidRPr="007F1CED">
              <w:rPr>
                <w:rFonts w:ascii="Times New Roman" w:eastAsia="Times New Roman" w:hAnsi="Times New Roman" w:cs="Times New Roman"/>
                <w:lang w:eastAsia="ru-RU"/>
              </w:rPr>
              <w:t xml:space="preserve"> буфера.  Основные требования, предъявляемые к упорам и буферам</w:t>
            </w:r>
          </w:p>
        </w:tc>
      </w:tr>
      <w:tr w:rsidR="00A76980" w:rsidRPr="007F1CED" w14:paraId="2F89C3A2" w14:textId="77777777" w:rsidTr="007F1CED">
        <w:trPr>
          <w:trHeight w:val="274"/>
        </w:trPr>
        <w:tc>
          <w:tcPr>
            <w:tcW w:w="1203" w:type="pct"/>
            <w:vMerge/>
          </w:tcPr>
          <w:p w14:paraId="78ABD672" w14:textId="77777777" w:rsidR="00A76980" w:rsidRPr="007F1CED" w:rsidRDefault="00A76980" w:rsidP="00DE7AB3">
            <w:pPr>
              <w:jc w:val="center"/>
              <w:rPr>
                <w:rFonts w:ascii="Times New Roman" w:eastAsia="Times New Roman" w:hAnsi="Times New Roman" w:cs="Times New Roman"/>
                <w:b/>
                <w:bCs/>
                <w:lang w:eastAsia="ru-RU"/>
              </w:rPr>
            </w:pPr>
          </w:p>
        </w:tc>
        <w:tc>
          <w:tcPr>
            <w:tcW w:w="3797" w:type="pct"/>
            <w:gridSpan w:val="2"/>
          </w:tcPr>
          <w:p w14:paraId="734EC288" w14:textId="5322EACD" w:rsidR="00A76980" w:rsidRPr="007F1CED" w:rsidRDefault="00A76980" w:rsidP="00A769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76980" w:rsidRPr="007F1CED" w14:paraId="6B23C8FA" w14:textId="77777777" w:rsidTr="007F1CED">
        <w:trPr>
          <w:trHeight w:val="541"/>
        </w:trPr>
        <w:tc>
          <w:tcPr>
            <w:tcW w:w="1203" w:type="pct"/>
            <w:vMerge/>
          </w:tcPr>
          <w:p w14:paraId="1BDBEAB4"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7078F389" w14:textId="6F3021DC" w:rsidR="00A76980" w:rsidRPr="007F1CED" w:rsidRDefault="00A76980" w:rsidP="00DE7AB3">
            <w:pPr>
              <w:jc w:val="both"/>
              <w:rPr>
                <w:rFonts w:ascii="Times New Roman" w:eastAsia="Times New Roman" w:hAnsi="Times New Roman" w:cs="Times New Roman"/>
                <w:bCs/>
              </w:rPr>
            </w:pPr>
            <w:r w:rsidRPr="007F1CED">
              <w:rPr>
                <w:rFonts w:ascii="Times New Roman" w:eastAsia="Times New Roman" w:hAnsi="Times New Roman" w:cs="Times New Roman"/>
                <w:bCs/>
              </w:rPr>
              <w:t xml:space="preserve">Практическое занятие </w:t>
            </w:r>
            <w:r w:rsidRPr="007F1CED">
              <w:rPr>
                <w:rFonts w:ascii="Times New Roman" w:eastAsia="Times New Roman" w:hAnsi="Times New Roman" w:cs="Times New Roman"/>
                <w:b/>
                <w:bCs/>
              </w:rPr>
              <w:t>№ 12.</w:t>
            </w:r>
            <w:r w:rsidRPr="007F1CED">
              <w:rPr>
                <w:rFonts w:ascii="Times New Roman" w:eastAsia="Times New Roman" w:hAnsi="Times New Roman" w:cs="Times New Roman"/>
                <w:bCs/>
              </w:rPr>
              <w:t xml:space="preserve"> Проверка срабатывания ограничителя скорости.</w:t>
            </w:r>
          </w:p>
        </w:tc>
      </w:tr>
      <w:tr w:rsidR="00A76980" w:rsidRPr="007F1CED" w14:paraId="06F02EFF" w14:textId="77777777" w:rsidTr="007F1CED">
        <w:trPr>
          <w:trHeight w:val="541"/>
        </w:trPr>
        <w:tc>
          <w:tcPr>
            <w:tcW w:w="1203" w:type="pct"/>
            <w:vMerge/>
          </w:tcPr>
          <w:p w14:paraId="48C7CD73"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34219224" w14:textId="470D9594" w:rsidR="00A76980" w:rsidRPr="007F1CED"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Cs/>
              </w:rPr>
              <w:t xml:space="preserve">Практическое занятие </w:t>
            </w:r>
            <w:r w:rsidRPr="007F1CED">
              <w:rPr>
                <w:rFonts w:ascii="Times New Roman" w:eastAsia="Times New Roman" w:hAnsi="Times New Roman" w:cs="Times New Roman"/>
                <w:b/>
                <w:bCs/>
              </w:rPr>
              <w:t>№ 13.</w:t>
            </w:r>
            <w:r w:rsidRPr="007F1CED">
              <w:rPr>
                <w:rFonts w:ascii="Times New Roman" w:eastAsia="Times New Roman" w:hAnsi="Times New Roman" w:cs="Times New Roman"/>
                <w:bCs/>
              </w:rPr>
              <w:t xml:space="preserve"> Проверка срабатывания системы ловителей лифта. Регулировка зазоров в ловителях и механизме включения ловителей</w:t>
            </w:r>
          </w:p>
        </w:tc>
      </w:tr>
      <w:tr w:rsidR="00A76980" w:rsidRPr="007F1CED" w14:paraId="5CB4DE0F" w14:textId="77777777" w:rsidTr="007F1CED">
        <w:trPr>
          <w:trHeight w:val="541"/>
        </w:trPr>
        <w:tc>
          <w:tcPr>
            <w:tcW w:w="1203" w:type="pct"/>
            <w:vMerge/>
          </w:tcPr>
          <w:p w14:paraId="0A4E1054"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21B7BB65" w14:textId="77777777" w:rsidR="00A76980" w:rsidRDefault="00A76980" w:rsidP="00DE7AB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FD515DE" w14:textId="209CD248" w:rsidR="00A76980" w:rsidRPr="007F1CED" w:rsidRDefault="00A76980" w:rsidP="00DE7AB3">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76980" w:rsidRPr="007F1CED" w14:paraId="67801FD7" w14:textId="77777777" w:rsidTr="007F1CED">
        <w:trPr>
          <w:trHeight w:val="541"/>
        </w:trPr>
        <w:tc>
          <w:tcPr>
            <w:tcW w:w="1203" w:type="pct"/>
            <w:vMerge w:val="restart"/>
          </w:tcPr>
          <w:p w14:paraId="6586DD5D" w14:textId="77777777" w:rsidR="00A76980"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 xml:space="preserve">Тема 1.8.  </w:t>
            </w:r>
          </w:p>
          <w:p w14:paraId="56E2028C" w14:textId="01E7304D" w:rsidR="00A76980" w:rsidRPr="007F1CED"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Система технического обслуживания и ремонта лифтов</w:t>
            </w:r>
          </w:p>
        </w:tc>
        <w:tc>
          <w:tcPr>
            <w:tcW w:w="3797" w:type="pct"/>
            <w:gridSpan w:val="2"/>
          </w:tcPr>
          <w:p w14:paraId="4CB21944" w14:textId="7EB094C2" w:rsidR="00A76980" w:rsidRPr="007F1CED" w:rsidRDefault="00A76980" w:rsidP="00A76980">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Содержание</w:t>
            </w:r>
            <w:r w:rsidRPr="007F1CED">
              <w:rPr>
                <w:rFonts w:ascii="Times New Roman" w:eastAsia="Times New Roman" w:hAnsi="Times New Roman" w:cs="Times New Roman"/>
                <w:lang w:eastAsia="ru-RU"/>
              </w:rPr>
              <w:t xml:space="preserve"> </w:t>
            </w:r>
          </w:p>
        </w:tc>
      </w:tr>
      <w:tr w:rsidR="00A76980" w:rsidRPr="007F1CED" w14:paraId="2184D1F2" w14:textId="77777777" w:rsidTr="007F1CED">
        <w:trPr>
          <w:trHeight w:val="541"/>
        </w:trPr>
        <w:tc>
          <w:tcPr>
            <w:tcW w:w="1203" w:type="pct"/>
            <w:vMerge/>
          </w:tcPr>
          <w:p w14:paraId="34271725" w14:textId="77777777" w:rsidR="00A76980" w:rsidRPr="007F1CED" w:rsidRDefault="00A76980" w:rsidP="00DE7AB3">
            <w:pPr>
              <w:rPr>
                <w:rFonts w:ascii="Times New Roman" w:eastAsia="Times New Roman" w:hAnsi="Times New Roman" w:cs="Times New Roman"/>
                <w:b/>
                <w:bCs/>
                <w:lang w:eastAsia="ru-RU"/>
              </w:rPr>
            </w:pPr>
          </w:p>
        </w:tc>
        <w:tc>
          <w:tcPr>
            <w:tcW w:w="3797" w:type="pct"/>
            <w:gridSpan w:val="2"/>
          </w:tcPr>
          <w:p w14:paraId="00C0FF6B" w14:textId="77777777" w:rsidR="00A76980" w:rsidRPr="007F1CED" w:rsidRDefault="00A76980" w:rsidP="00A76980">
            <w:pPr>
              <w:jc w:val="both"/>
              <w:rPr>
                <w:rFonts w:ascii="Times New Roman" w:eastAsia="Times New Roman" w:hAnsi="Times New Roman" w:cs="Times New Roman"/>
                <w:color w:val="000000"/>
                <w:lang w:eastAsia="ru-RU"/>
              </w:rPr>
            </w:pPr>
            <w:r w:rsidRPr="007F1CED">
              <w:rPr>
                <w:rFonts w:ascii="Times New Roman" w:eastAsia="Times New Roman" w:hAnsi="Times New Roman" w:cs="Times New Roman"/>
                <w:lang w:eastAsia="ru-RU"/>
              </w:rPr>
              <w:t xml:space="preserve">Технические и нормативные документы по организации и видам технического обслуживания и </w:t>
            </w:r>
            <w:r w:rsidRPr="007F1CED">
              <w:rPr>
                <w:rFonts w:ascii="Times New Roman" w:eastAsia="Times New Roman" w:hAnsi="Times New Roman" w:cs="Times New Roman"/>
                <w:color w:val="000000"/>
                <w:lang w:eastAsia="ru-RU"/>
              </w:rPr>
              <w:t xml:space="preserve">ремонта лифтов. Требования к проведению технического обслуживания на основе инструкции по эксплуатации лифта.  </w:t>
            </w:r>
            <w:r w:rsidRPr="007F1CED">
              <w:rPr>
                <w:rFonts w:ascii="Times New Roman" w:eastAsia="Times New Roman" w:hAnsi="Times New Roman" w:cs="Times New Roman"/>
                <w:color w:val="000000"/>
                <w:lang w:eastAsia="ru-RU"/>
              </w:rPr>
              <w:lastRenderedPageBreak/>
              <w:t xml:space="preserve">План-график проведения технического обслуживания лифта. </w:t>
            </w:r>
          </w:p>
          <w:p w14:paraId="071366D8" w14:textId="77777777" w:rsidR="00A76980" w:rsidRPr="007F1CED" w:rsidRDefault="00A76980" w:rsidP="00A76980">
            <w:pPr>
              <w:jc w:val="both"/>
              <w:rPr>
                <w:rFonts w:ascii="Times New Roman" w:eastAsia="Times New Roman" w:hAnsi="Times New Roman" w:cs="Times New Roman"/>
                <w:color w:val="000000"/>
                <w:lang w:eastAsia="ru-RU"/>
              </w:rPr>
            </w:pPr>
            <w:r w:rsidRPr="007F1CED">
              <w:rPr>
                <w:rFonts w:ascii="Times New Roman" w:eastAsia="Times New Roman" w:hAnsi="Times New Roman" w:cs="Times New Roman"/>
                <w:color w:val="000000"/>
                <w:lang w:eastAsia="ru-RU"/>
              </w:rPr>
              <w:t xml:space="preserve">Инструмент, инвентарь и приспособления, необходимые для выполнения работ по техническому обслуживанию. Средства индивидуальной защиты: проверка пригодности, приемы использования. </w:t>
            </w:r>
          </w:p>
          <w:p w14:paraId="0E5D1E13" w14:textId="77777777" w:rsidR="00A76980" w:rsidRPr="007F1CED" w:rsidRDefault="00A76980" w:rsidP="00A76980">
            <w:pPr>
              <w:jc w:val="both"/>
              <w:rPr>
                <w:rFonts w:ascii="Times New Roman" w:eastAsia="Times New Roman" w:hAnsi="Times New Roman" w:cs="Times New Roman"/>
                <w:color w:val="000000"/>
                <w:lang w:eastAsia="ru-RU"/>
              </w:rPr>
            </w:pPr>
            <w:r w:rsidRPr="007F1CED">
              <w:rPr>
                <w:rFonts w:ascii="Times New Roman" w:eastAsia="Times New Roman" w:hAnsi="Times New Roman" w:cs="Times New Roman"/>
                <w:color w:val="000000"/>
                <w:lang w:eastAsia="ru-RU"/>
              </w:rPr>
              <w:t>Порядок допуска к самостоятельной работе электромехаников. Производственная инструкция электромеханика.</w:t>
            </w:r>
          </w:p>
          <w:p w14:paraId="25578753" w14:textId="77777777" w:rsidR="00A76980" w:rsidRPr="007F1CED" w:rsidRDefault="00A76980" w:rsidP="00A76980">
            <w:pPr>
              <w:jc w:val="both"/>
              <w:rPr>
                <w:rFonts w:ascii="Times New Roman" w:eastAsia="Times New Roman" w:hAnsi="Times New Roman" w:cs="Times New Roman"/>
                <w:color w:val="000000"/>
                <w:lang w:eastAsia="ru-RU"/>
              </w:rPr>
            </w:pPr>
            <w:r w:rsidRPr="007F1CED">
              <w:rPr>
                <w:rFonts w:ascii="Times New Roman" w:eastAsia="Times New Roman" w:hAnsi="Times New Roman" w:cs="Times New Roman"/>
                <w:color w:val="000000"/>
                <w:lang w:eastAsia="ru-RU"/>
              </w:rPr>
              <w:t>Виды, периодичность и состав работ при техническом обслуживании (ТО) лифтов. Инструкция по техническому обслуживанию. Работы, предусмотренные ТО-1, ТО-3, ТО-6, ТО-12.</w:t>
            </w:r>
          </w:p>
          <w:p w14:paraId="29EF30C4" w14:textId="77777777" w:rsidR="00A76980" w:rsidRPr="007F1CED" w:rsidRDefault="00A76980" w:rsidP="00A76980">
            <w:pPr>
              <w:jc w:val="both"/>
              <w:rPr>
                <w:rFonts w:ascii="Times New Roman" w:eastAsia="Times New Roman" w:hAnsi="Times New Roman" w:cs="Times New Roman"/>
                <w:color w:val="000000"/>
                <w:lang w:eastAsia="ru-RU"/>
              </w:rPr>
            </w:pPr>
            <w:r w:rsidRPr="007F1CED">
              <w:rPr>
                <w:rFonts w:ascii="Times New Roman" w:eastAsia="Times New Roman" w:hAnsi="Times New Roman" w:cs="Times New Roman"/>
                <w:color w:val="000000"/>
                <w:lang w:eastAsia="ru-RU"/>
              </w:rPr>
              <w:t>Периодический осмотр и проверка лифта в соответствии с технической документацией изготовителя</w:t>
            </w:r>
          </w:p>
          <w:p w14:paraId="582E9479" w14:textId="77777777" w:rsidR="00A76980" w:rsidRPr="007F1CED" w:rsidRDefault="00A76980" w:rsidP="00A76980">
            <w:pPr>
              <w:jc w:val="both"/>
              <w:rPr>
                <w:rFonts w:ascii="Times New Roman" w:eastAsia="Times New Roman" w:hAnsi="Times New Roman" w:cs="Times New Roman"/>
                <w:color w:val="000000"/>
                <w:lang w:eastAsia="ru-RU"/>
              </w:rPr>
            </w:pPr>
            <w:r w:rsidRPr="007F1CED">
              <w:rPr>
                <w:rFonts w:ascii="Times New Roman" w:eastAsia="Times New Roman" w:hAnsi="Times New Roman" w:cs="Times New Roman"/>
                <w:color w:val="000000"/>
                <w:lang w:eastAsia="ru-RU"/>
              </w:rPr>
              <w:t>Очистка, промывка и смазка узлов и составных частей лифтов в соответствии с инструкцией по эксплуатации и картой смазки изготовителя лифта.</w:t>
            </w:r>
          </w:p>
          <w:p w14:paraId="0E02D02C" w14:textId="77777777" w:rsidR="00A76980" w:rsidRPr="007F1CED" w:rsidRDefault="00A76980" w:rsidP="00A76980">
            <w:pPr>
              <w:jc w:val="both"/>
              <w:rPr>
                <w:rFonts w:ascii="Times New Roman" w:eastAsia="Times New Roman" w:hAnsi="Times New Roman" w:cs="Times New Roman"/>
                <w:color w:val="000000"/>
                <w:lang w:eastAsia="ru-RU"/>
              </w:rPr>
            </w:pPr>
            <w:r w:rsidRPr="007F1CED">
              <w:rPr>
                <w:rFonts w:ascii="Times New Roman" w:eastAsia="Times New Roman" w:hAnsi="Times New Roman" w:cs="Times New Roman"/>
                <w:color w:val="000000"/>
                <w:lang w:eastAsia="ru-RU"/>
              </w:rPr>
              <w:t>Выявление дефектов и неисправностей оборудования лифта. Типовые дефекты и неисправности оборудования лифта.</w:t>
            </w:r>
          </w:p>
          <w:p w14:paraId="1CF8DA7D" w14:textId="77777777" w:rsidR="00A76980" w:rsidRPr="007F1CED" w:rsidRDefault="00A76980" w:rsidP="00A76980">
            <w:pPr>
              <w:jc w:val="both"/>
              <w:rPr>
                <w:rFonts w:ascii="Times New Roman" w:eastAsia="Times New Roman" w:hAnsi="Times New Roman" w:cs="Times New Roman"/>
                <w:color w:val="000000"/>
                <w:lang w:eastAsia="ru-RU"/>
              </w:rPr>
            </w:pPr>
            <w:r w:rsidRPr="007F1CED">
              <w:rPr>
                <w:rFonts w:ascii="Times New Roman" w:eastAsia="Times New Roman" w:hAnsi="Times New Roman" w:cs="Times New Roman"/>
                <w:color w:val="000000"/>
                <w:lang w:eastAsia="ru-RU"/>
              </w:rPr>
              <w:t>Методы безопасного производства работ при осмотре, техническом обслуживании, текущем ремонте лифта.</w:t>
            </w:r>
          </w:p>
          <w:p w14:paraId="11E2B139" w14:textId="77777777" w:rsidR="00A76980" w:rsidRPr="007F1CED" w:rsidRDefault="00A76980" w:rsidP="00A76980">
            <w:pPr>
              <w:jc w:val="both"/>
              <w:rPr>
                <w:rFonts w:ascii="Times New Roman" w:eastAsia="Times New Roman" w:hAnsi="Times New Roman" w:cs="Times New Roman"/>
                <w:color w:val="000000"/>
                <w:lang w:eastAsia="ru-RU"/>
              </w:rPr>
            </w:pPr>
            <w:r w:rsidRPr="007F1CED">
              <w:rPr>
                <w:rFonts w:ascii="Times New Roman" w:eastAsia="Times New Roman" w:hAnsi="Times New Roman" w:cs="Times New Roman"/>
                <w:color w:val="000000"/>
                <w:lang w:eastAsia="ru-RU"/>
              </w:rPr>
              <w:t>Аварийно-техническое обслуживание остановившегося лифта.</w:t>
            </w:r>
          </w:p>
          <w:p w14:paraId="40B599F2" w14:textId="77777777" w:rsidR="00A76980" w:rsidRPr="007F1CED" w:rsidRDefault="00A76980" w:rsidP="00A76980">
            <w:pPr>
              <w:jc w:val="both"/>
              <w:rPr>
                <w:rFonts w:ascii="Times New Roman" w:eastAsia="Times New Roman" w:hAnsi="Times New Roman" w:cs="Times New Roman"/>
                <w:color w:val="000000"/>
                <w:lang w:eastAsia="ru-RU"/>
              </w:rPr>
            </w:pPr>
            <w:r w:rsidRPr="007F1CED">
              <w:rPr>
                <w:rFonts w:ascii="Times New Roman" w:eastAsia="Times New Roman" w:hAnsi="Times New Roman" w:cs="Times New Roman"/>
                <w:color w:val="000000"/>
                <w:lang w:eastAsia="ru-RU"/>
              </w:rPr>
              <w:t xml:space="preserve">Оперативное сменно-суточное планирование работы. </w:t>
            </w:r>
          </w:p>
          <w:p w14:paraId="11DFA246"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Грузоподъемные механизмы и их применение.</w:t>
            </w:r>
          </w:p>
          <w:p w14:paraId="4B61043D"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Правила использования лебедок, талей, специальных приспособлений.</w:t>
            </w:r>
          </w:p>
          <w:p w14:paraId="5AAFB377" w14:textId="63EC6376" w:rsidR="00A76980" w:rsidRPr="007F1CED" w:rsidRDefault="00A76980" w:rsidP="00A76980">
            <w:pPr>
              <w:rPr>
                <w:rFonts w:ascii="Times New Roman" w:eastAsia="Times New Roman" w:hAnsi="Times New Roman" w:cs="Times New Roman"/>
                <w:b/>
                <w:bCs/>
                <w:lang w:eastAsia="ru-RU"/>
              </w:rPr>
            </w:pPr>
            <w:r w:rsidRPr="007F1CED">
              <w:rPr>
                <w:rFonts w:ascii="Times New Roman" w:eastAsia="Times New Roman" w:hAnsi="Times New Roman" w:cs="Times New Roman"/>
                <w:lang w:eastAsia="ru-RU"/>
              </w:rPr>
              <w:t>Виды ремонтов лифтов и способы их проведения. Планирование потребности в материальных ресурсах.</w:t>
            </w:r>
          </w:p>
        </w:tc>
      </w:tr>
      <w:tr w:rsidR="00A76980" w:rsidRPr="007F1CED" w14:paraId="4348E2D8" w14:textId="77777777" w:rsidTr="007F1CED">
        <w:trPr>
          <w:trHeight w:val="356"/>
        </w:trPr>
        <w:tc>
          <w:tcPr>
            <w:tcW w:w="1203" w:type="pct"/>
            <w:vMerge/>
          </w:tcPr>
          <w:p w14:paraId="1780B5DB" w14:textId="77777777" w:rsidR="00A76980" w:rsidRPr="007F1CED" w:rsidRDefault="00A76980" w:rsidP="00DE7AB3">
            <w:pPr>
              <w:rPr>
                <w:rFonts w:ascii="Times New Roman" w:eastAsia="Times New Roman" w:hAnsi="Times New Roman" w:cs="Times New Roman"/>
                <w:b/>
                <w:bCs/>
                <w:lang w:eastAsia="ru-RU"/>
              </w:rPr>
            </w:pPr>
          </w:p>
        </w:tc>
        <w:tc>
          <w:tcPr>
            <w:tcW w:w="3797" w:type="pct"/>
            <w:gridSpan w:val="2"/>
          </w:tcPr>
          <w:p w14:paraId="3FCD5529" w14:textId="5E334BA3" w:rsidR="00A76980" w:rsidRPr="007F1CED" w:rsidRDefault="00A76980" w:rsidP="00DE7AB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76980" w:rsidRPr="007F1CED" w14:paraId="23364851" w14:textId="77777777" w:rsidTr="007F1CED">
        <w:trPr>
          <w:trHeight w:val="541"/>
        </w:trPr>
        <w:tc>
          <w:tcPr>
            <w:tcW w:w="1203" w:type="pct"/>
            <w:vMerge/>
          </w:tcPr>
          <w:p w14:paraId="395268A7" w14:textId="77777777" w:rsidR="00A76980" w:rsidRPr="007F1CED" w:rsidRDefault="00A76980" w:rsidP="00DE7AB3">
            <w:pPr>
              <w:rPr>
                <w:rFonts w:ascii="Times New Roman" w:eastAsia="Times New Roman" w:hAnsi="Times New Roman" w:cs="Times New Roman"/>
                <w:b/>
                <w:bCs/>
                <w:lang w:eastAsia="ru-RU"/>
              </w:rPr>
            </w:pPr>
          </w:p>
        </w:tc>
        <w:tc>
          <w:tcPr>
            <w:tcW w:w="3797" w:type="pct"/>
            <w:gridSpan w:val="2"/>
          </w:tcPr>
          <w:p w14:paraId="060259A8" w14:textId="5E5AD9E5" w:rsidR="00A76980" w:rsidRPr="00A76980" w:rsidRDefault="00A76980" w:rsidP="00DE7AB3">
            <w:pPr>
              <w:jc w:val="both"/>
              <w:rPr>
                <w:rFonts w:ascii="Times New Roman" w:eastAsia="Times New Roman" w:hAnsi="Times New Roman" w:cs="Times New Roman"/>
                <w:lang w:eastAsia="ru-RU"/>
              </w:rPr>
            </w:pPr>
            <w:r w:rsidRPr="00A76980">
              <w:rPr>
                <w:rFonts w:ascii="Times New Roman" w:eastAsia="Times New Roman" w:hAnsi="Times New Roman" w:cs="Times New Roman"/>
                <w:lang w:eastAsia="ru-RU"/>
              </w:rPr>
              <w:t xml:space="preserve">Практическое занятие № 14. Выполнение мероприятий по подготовке работ по техническим осмотрам и текущим ремонтам лифтов. </w:t>
            </w:r>
          </w:p>
        </w:tc>
      </w:tr>
      <w:tr w:rsidR="00A76980" w:rsidRPr="007F1CED" w14:paraId="3CDD95D0" w14:textId="77777777" w:rsidTr="007F1CED">
        <w:trPr>
          <w:trHeight w:val="541"/>
        </w:trPr>
        <w:tc>
          <w:tcPr>
            <w:tcW w:w="1203" w:type="pct"/>
            <w:vMerge/>
          </w:tcPr>
          <w:p w14:paraId="39617C3D" w14:textId="77777777" w:rsidR="00A76980" w:rsidRPr="007F1CED" w:rsidRDefault="00A76980" w:rsidP="00DE7AB3">
            <w:pPr>
              <w:rPr>
                <w:rFonts w:ascii="Times New Roman" w:eastAsia="Times New Roman" w:hAnsi="Times New Roman" w:cs="Times New Roman"/>
                <w:b/>
                <w:bCs/>
                <w:lang w:eastAsia="ru-RU"/>
              </w:rPr>
            </w:pPr>
          </w:p>
        </w:tc>
        <w:tc>
          <w:tcPr>
            <w:tcW w:w="3797" w:type="pct"/>
            <w:gridSpan w:val="2"/>
          </w:tcPr>
          <w:p w14:paraId="6BE7F637" w14:textId="6F0999B6" w:rsidR="00A76980" w:rsidRPr="00A76980" w:rsidRDefault="00A76980" w:rsidP="00DE7AB3">
            <w:pPr>
              <w:rPr>
                <w:rFonts w:ascii="Times New Roman" w:eastAsia="Times New Roman" w:hAnsi="Times New Roman" w:cs="Times New Roman"/>
                <w:bCs/>
                <w:lang w:eastAsia="ru-RU"/>
              </w:rPr>
            </w:pPr>
            <w:r w:rsidRPr="00A76980">
              <w:rPr>
                <w:rFonts w:ascii="Times New Roman" w:eastAsia="Times New Roman" w:hAnsi="Times New Roman" w:cs="Times New Roman"/>
                <w:lang w:eastAsia="ru-RU"/>
              </w:rPr>
              <w:t>Практическое занятие № 15. Проведение внешнего осмотра составных частей лифта. Оформление документации по итогам выполняемых работ</w:t>
            </w:r>
          </w:p>
        </w:tc>
      </w:tr>
      <w:tr w:rsidR="00A76980" w:rsidRPr="007F1CED" w14:paraId="1B6BE572" w14:textId="77777777" w:rsidTr="007F1CED">
        <w:trPr>
          <w:trHeight w:val="541"/>
        </w:trPr>
        <w:tc>
          <w:tcPr>
            <w:tcW w:w="1203" w:type="pct"/>
            <w:vMerge/>
          </w:tcPr>
          <w:p w14:paraId="3AE280ED" w14:textId="77777777" w:rsidR="00A76980" w:rsidRPr="007F1CED" w:rsidRDefault="00A76980" w:rsidP="00DE7AB3">
            <w:pPr>
              <w:rPr>
                <w:rFonts w:ascii="Times New Roman" w:eastAsia="Times New Roman" w:hAnsi="Times New Roman" w:cs="Times New Roman"/>
                <w:b/>
                <w:bCs/>
                <w:lang w:eastAsia="ru-RU"/>
              </w:rPr>
            </w:pPr>
          </w:p>
        </w:tc>
        <w:tc>
          <w:tcPr>
            <w:tcW w:w="3797" w:type="pct"/>
            <w:gridSpan w:val="2"/>
          </w:tcPr>
          <w:p w14:paraId="154E0CC6" w14:textId="77777777" w:rsidR="00A76980" w:rsidRDefault="00A76980" w:rsidP="00DE7AB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E78CD62" w14:textId="6E4CD0E8" w:rsidR="00A76980" w:rsidRPr="007F1CED" w:rsidRDefault="00A76980" w:rsidP="00DE7AB3">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76980" w:rsidRPr="007F1CED" w14:paraId="0B8F6A71" w14:textId="77777777" w:rsidTr="00A76980">
        <w:trPr>
          <w:trHeight w:val="307"/>
        </w:trPr>
        <w:tc>
          <w:tcPr>
            <w:tcW w:w="1203" w:type="pct"/>
            <w:vMerge w:val="restart"/>
          </w:tcPr>
          <w:p w14:paraId="74810D6F" w14:textId="77777777" w:rsidR="00A76980" w:rsidRPr="007F1CED"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Тема 1.9.  Нормативные документы, регулирующие эксплуатацию лифов</w:t>
            </w:r>
          </w:p>
        </w:tc>
        <w:tc>
          <w:tcPr>
            <w:tcW w:w="3797" w:type="pct"/>
            <w:gridSpan w:val="2"/>
          </w:tcPr>
          <w:p w14:paraId="23443AC5" w14:textId="4297E2A3" w:rsidR="00A76980" w:rsidRPr="00A76980" w:rsidRDefault="00A76980" w:rsidP="00A7698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A76980" w:rsidRPr="007F1CED" w14:paraId="02229C3B" w14:textId="77777777" w:rsidTr="007F1CED">
        <w:trPr>
          <w:trHeight w:val="541"/>
        </w:trPr>
        <w:tc>
          <w:tcPr>
            <w:tcW w:w="1203" w:type="pct"/>
            <w:vMerge/>
          </w:tcPr>
          <w:p w14:paraId="105B0AFD" w14:textId="77777777" w:rsidR="00A76980" w:rsidRPr="007F1CED" w:rsidRDefault="00A76980" w:rsidP="00DE7AB3">
            <w:pPr>
              <w:rPr>
                <w:rFonts w:ascii="Times New Roman" w:eastAsia="Times New Roman" w:hAnsi="Times New Roman" w:cs="Times New Roman"/>
                <w:b/>
                <w:bCs/>
                <w:lang w:eastAsia="ru-RU"/>
              </w:rPr>
            </w:pPr>
          </w:p>
        </w:tc>
        <w:tc>
          <w:tcPr>
            <w:tcW w:w="3797" w:type="pct"/>
            <w:gridSpan w:val="2"/>
          </w:tcPr>
          <w:p w14:paraId="4198487C" w14:textId="77777777" w:rsidR="00A76980" w:rsidRPr="007F1CED" w:rsidRDefault="00A76980" w:rsidP="00A76980">
            <w:pPr>
              <w:rPr>
                <w:rFonts w:ascii="Times New Roman" w:eastAsia="Times New Roman" w:hAnsi="Times New Roman" w:cs="Times New Roman"/>
                <w:bCs/>
                <w:lang w:eastAsia="ru-RU"/>
              </w:rPr>
            </w:pPr>
            <w:r w:rsidRPr="007F1CED">
              <w:rPr>
                <w:rFonts w:ascii="Times New Roman" w:eastAsia="Times New Roman" w:hAnsi="Times New Roman" w:cs="Times New Roman"/>
                <w:bCs/>
                <w:lang w:eastAsia="ru-RU"/>
              </w:rPr>
              <w:t>Виды нормативных документов и область их действия. Государственные стандарты (ГОСТ), технические условия (ТУ); технологические инструкции (ТИ); стандарты организаций (СТО); документированные процедуры; технические регламенты (</w:t>
            </w:r>
            <w:proofErr w:type="gramStart"/>
            <w:r w:rsidRPr="007F1CED">
              <w:rPr>
                <w:rFonts w:ascii="Times New Roman" w:eastAsia="Times New Roman" w:hAnsi="Times New Roman" w:cs="Times New Roman"/>
                <w:bCs/>
                <w:lang w:eastAsia="ru-RU"/>
              </w:rPr>
              <w:t>ТР</w:t>
            </w:r>
            <w:proofErr w:type="gramEnd"/>
            <w:r w:rsidRPr="007F1CED">
              <w:rPr>
                <w:rFonts w:ascii="Times New Roman" w:eastAsia="Times New Roman" w:hAnsi="Times New Roman" w:cs="Times New Roman"/>
                <w:bCs/>
                <w:lang w:eastAsia="ru-RU"/>
              </w:rPr>
              <w:t xml:space="preserve">); руководство по эксплуатации завода-изготовителя. </w:t>
            </w:r>
          </w:p>
          <w:p w14:paraId="0A2195B1" w14:textId="77777777" w:rsidR="00A76980" w:rsidRPr="007F1CED" w:rsidRDefault="00A76980" w:rsidP="00A76980">
            <w:pPr>
              <w:rPr>
                <w:rFonts w:ascii="Times New Roman" w:eastAsia="Times New Roman" w:hAnsi="Times New Roman" w:cs="Times New Roman"/>
                <w:bCs/>
                <w:lang w:eastAsia="ru-RU"/>
              </w:rPr>
            </w:pPr>
            <w:r w:rsidRPr="007F1CED">
              <w:rPr>
                <w:rFonts w:ascii="Times New Roman" w:eastAsia="Times New Roman" w:hAnsi="Times New Roman" w:cs="Times New Roman"/>
                <w:bCs/>
                <w:lang w:eastAsia="ru-RU"/>
              </w:rPr>
              <w:t>Постановление правительства РФ от 24.06.2017 г. № 743 «Об организации безопасного использования и содержания лифтов, подъемных платформ для инвалидов, пассажирских конвейеров (движущихся пешеходных дорожек), эскалаторов, за исключением эскалаторов в метрополитенах»</w:t>
            </w:r>
          </w:p>
          <w:p w14:paraId="45785635" w14:textId="77777777" w:rsidR="00A76980" w:rsidRPr="007F1CED" w:rsidRDefault="00A76980" w:rsidP="00A76980">
            <w:pPr>
              <w:rPr>
                <w:rFonts w:ascii="Times New Roman" w:eastAsia="Times New Roman" w:hAnsi="Times New Roman" w:cs="Times New Roman"/>
                <w:bCs/>
                <w:lang w:eastAsia="ru-RU"/>
              </w:rPr>
            </w:pPr>
            <w:r w:rsidRPr="007F1CED">
              <w:rPr>
                <w:rFonts w:ascii="Times New Roman" w:eastAsia="Times New Roman" w:hAnsi="Times New Roman" w:cs="Times New Roman"/>
                <w:bCs/>
                <w:lang w:eastAsia="ru-RU"/>
              </w:rPr>
              <w:t>ГОСТ 34756-2021 Лифты. Основные параметры и размеры</w:t>
            </w:r>
          </w:p>
          <w:p w14:paraId="348FFDDB" w14:textId="77777777" w:rsidR="00A76980" w:rsidRPr="007F1CED" w:rsidRDefault="00A76980" w:rsidP="00A76980">
            <w:pPr>
              <w:rPr>
                <w:rFonts w:ascii="Times New Roman" w:eastAsia="Times New Roman" w:hAnsi="Times New Roman" w:cs="Times New Roman"/>
                <w:bCs/>
                <w:lang w:eastAsia="ru-RU"/>
              </w:rPr>
            </w:pPr>
            <w:r w:rsidRPr="007F1CED">
              <w:rPr>
                <w:rFonts w:ascii="Times New Roman" w:eastAsia="Times New Roman" w:hAnsi="Times New Roman" w:cs="Times New Roman"/>
                <w:bCs/>
                <w:lang w:eastAsia="ru-RU"/>
              </w:rPr>
              <w:t xml:space="preserve">ГОСТ 33653-2019 Лифты. Специальные требования безопасности. </w:t>
            </w:r>
            <w:proofErr w:type="spellStart"/>
            <w:r w:rsidRPr="007F1CED">
              <w:rPr>
                <w:rFonts w:ascii="Times New Roman" w:eastAsia="Times New Roman" w:hAnsi="Times New Roman" w:cs="Times New Roman"/>
                <w:bCs/>
                <w:lang w:eastAsia="ru-RU"/>
              </w:rPr>
              <w:t>Вандалозащищенность</w:t>
            </w:r>
            <w:proofErr w:type="spellEnd"/>
            <w:r w:rsidRPr="007F1CED">
              <w:rPr>
                <w:rFonts w:ascii="Times New Roman" w:eastAsia="Times New Roman" w:hAnsi="Times New Roman" w:cs="Times New Roman"/>
                <w:bCs/>
                <w:lang w:eastAsia="ru-RU"/>
              </w:rPr>
              <w:t xml:space="preserve"> </w:t>
            </w:r>
          </w:p>
          <w:p w14:paraId="0FC13533" w14:textId="130A82CB" w:rsidR="00A76980" w:rsidRPr="007F1CED" w:rsidRDefault="00A76980" w:rsidP="00A76980">
            <w:pPr>
              <w:rPr>
                <w:rFonts w:ascii="Times New Roman" w:eastAsia="Times New Roman" w:hAnsi="Times New Roman" w:cs="Times New Roman"/>
                <w:b/>
                <w:bCs/>
                <w:lang w:eastAsia="ru-RU"/>
              </w:rPr>
            </w:pPr>
            <w:r w:rsidRPr="007F1CED">
              <w:rPr>
                <w:rFonts w:ascii="Times New Roman" w:eastAsia="Times New Roman" w:hAnsi="Times New Roman" w:cs="Times New Roman"/>
                <w:bCs/>
                <w:lang w:eastAsia="ru-RU"/>
              </w:rPr>
              <w:t>ГОСТ 34441-2018 Лифты. Диспетчерский контроль. Общие технические требования</w:t>
            </w:r>
          </w:p>
        </w:tc>
      </w:tr>
      <w:tr w:rsidR="00A76980" w:rsidRPr="007F1CED" w14:paraId="4AA726B6" w14:textId="77777777" w:rsidTr="007F1CED">
        <w:trPr>
          <w:trHeight w:val="541"/>
        </w:trPr>
        <w:tc>
          <w:tcPr>
            <w:tcW w:w="1203" w:type="pct"/>
            <w:vMerge/>
          </w:tcPr>
          <w:p w14:paraId="795EEEB1" w14:textId="77777777" w:rsidR="00A76980" w:rsidRPr="007F1CED" w:rsidRDefault="00A76980" w:rsidP="00DE7AB3">
            <w:pPr>
              <w:rPr>
                <w:rFonts w:ascii="Times New Roman" w:eastAsia="Times New Roman" w:hAnsi="Times New Roman" w:cs="Times New Roman"/>
                <w:b/>
                <w:bCs/>
                <w:lang w:eastAsia="ru-RU"/>
              </w:rPr>
            </w:pPr>
          </w:p>
        </w:tc>
        <w:tc>
          <w:tcPr>
            <w:tcW w:w="3797" w:type="pct"/>
            <w:gridSpan w:val="2"/>
          </w:tcPr>
          <w:p w14:paraId="0984F8F9" w14:textId="77777777" w:rsidR="00A76980" w:rsidRDefault="00A76980" w:rsidP="00DE7AB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9F80365" w14:textId="4D502EAA" w:rsidR="00A76980" w:rsidRPr="007F1CED" w:rsidRDefault="00A76980" w:rsidP="00A76980">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76980" w:rsidRPr="007F1CED" w14:paraId="10697C73" w14:textId="77777777" w:rsidTr="007F1CED">
        <w:trPr>
          <w:trHeight w:val="541"/>
        </w:trPr>
        <w:tc>
          <w:tcPr>
            <w:tcW w:w="1203" w:type="pct"/>
            <w:vMerge w:val="restart"/>
          </w:tcPr>
          <w:p w14:paraId="17F3207C" w14:textId="77777777" w:rsidR="00A76980" w:rsidRPr="007F1CED"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Тема 1.10.  Безопасная эвакуация пассажиров из кабины лифта</w:t>
            </w:r>
          </w:p>
        </w:tc>
        <w:tc>
          <w:tcPr>
            <w:tcW w:w="3797" w:type="pct"/>
            <w:gridSpan w:val="2"/>
          </w:tcPr>
          <w:p w14:paraId="549FC586" w14:textId="32289996" w:rsidR="00A76980" w:rsidRPr="007F1CED" w:rsidRDefault="00A76980" w:rsidP="00A76980">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Содержание</w:t>
            </w:r>
          </w:p>
        </w:tc>
      </w:tr>
      <w:tr w:rsidR="00A76980" w:rsidRPr="007F1CED" w14:paraId="1096D46D" w14:textId="77777777" w:rsidTr="007F1CED">
        <w:trPr>
          <w:trHeight w:val="541"/>
        </w:trPr>
        <w:tc>
          <w:tcPr>
            <w:tcW w:w="1203" w:type="pct"/>
            <w:vMerge/>
          </w:tcPr>
          <w:p w14:paraId="0A5631F2" w14:textId="77777777" w:rsidR="00A76980" w:rsidRPr="007F1CED" w:rsidRDefault="00A76980" w:rsidP="00DE7AB3">
            <w:pPr>
              <w:rPr>
                <w:rFonts w:ascii="Times New Roman" w:eastAsia="Times New Roman" w:hAnsi="Times New Roman" w:cs="Times New Roman"/>
                <w:b/>
                <w:bCs/>
                <w:lang w:eastAsia="ru-RU"/>
              </w:rPr>
            </w:pPr>
          </w:p>
        </w:tc>
        <w:tc>
          <w:tcPr>
            <w:tcW w:w="3797" w:type="pct"/>
            <w:gridSpan w:val="2"/>
          </w:tcPr>
          <w:p w14:paraId="77568F62"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Порядок проведения работ по эвакуации пассажиров из кабины с распашными дверями и из кабины лифта с автоматическим приводом дверей. </w:t>
            </w:r>
          </w:p>
          <w:p w14:paraId="4EC78A60"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Методы определения местонахождения кабины лифта. Перемещение кабины при эвакуации.</w:t>
            </w:r>
          </w:p>
          <w:p w14:paraId="581474BE"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lastRenderedPageBreak/>
              <w:t>Инструктаж пассажиров о правилах поведения и порядке эвакуации из кабины лифта.</w:t>
            </w:r>
          </w:p>
          <w:p w14:paraId="23CF7E22"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Способ открывания дверей шахты с помощью специального ключа. Работы устройства аварийного открывания дверей шахты.</w:t>
            </w:r>
          </w:p>
          <w:p w14:paraId="6A26A169"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Меры безопасности при эвакуации пассажиров. </w:t>
            </w:r>
          </w:p>
          <w:p w14:paraId="27C6CC42" w14:textId="670B28C9" w:rsidR="00A76980" w:rsidRPr="007F1CED" w:rsidRDefault="00A76980" w:rsidP="00A76980">
            <w:pPr>
              <w:rPr>
                <w:rFonts w:ascii="Times New Roman" w:eastAsia="Times New Roman" w:hAnsi="Times New Roman" w:cs="Times New Roman"/>
                <w:b/>
                <w:bCs/>
                <w:lang w:eastAsia="ru-RU"/>
              </w:rPr>
            </w:pPr>
            <w:r w:rsidRPr="007F1CED">
              <w:rPr>
                <w:rFonts w:ascii="Times New Roman" w:eastAsia="Times New Roman" w:hAnsi="Times New Roman" w:cs="Times New Roman"/>
                <w:lang w:eastAsia="ru-RU"/>
              </w:rPr>
              <w:t>Правила первой помощи пострадавшим.</w:t>
            </w:r>
          </w:p>
        </w:tc>
      </w:tr>
      <w:tr w:rsidR="00A76980" w:rsidRPr="007F1CED" w14:paraId="209930BB" w14:textId="77777777" w:rsidTr="007F1CED">
        <w:trPr>
          <w:trHeight w:val="232"/>
        </w:trPr>
        <w:tc>
          <w:tcPr>
            <w:tcW w:w="1203" w:type="pct"/>
            <w:vMerge/>
          </w:tcPr>
          <w:p w14:paraId="1875E979" w14:textId="77777777" w:rsidR="00A76980" w:rsidRPr="007F1CED" w:rsidRDefault="00A76980" w:rsidP="00DE7AB3">
            <w:pPr>
              <w:rPr>
                <w:rFonts w:ascii="Times New Roman" w:eastAsia="Times New Roman" w:hAnsi="Times New Roman" w:cs="Times New Roman"/>
                <w:b/>
                <w:bCs/>
                <w:lang w:eastAsia="ru-RU"/>
              </w:rPr>
            </w:pPr>
          </w:p>
        </w:tc>
        <w:tc>
          <w:tcPr>
            <w:tcW w:w="3797" w:type="pct"/>
            <w:gridSpan w:val="2"/>
          </w:tcPr>
          <w:p w14:paraId="7E8A7436" w14:textId="2FEF4C2D" w:rsidR="00A76980" w:rsidRPr="007F1CED" w:rsidRDefault="00A76980" w:rsidP="00A769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76980" w:rsidRPr="007F1CED" w14:paraId="14216F27" w14:textId="77777777" w:rsidTr="007F1CED">
        <w:trPr>
          <w:trHeight w:val="541"/>
        </w:trPr>
        <w:tc>
          <w:tcPr>
            <w:tcW w:w="1203" w:type="pct"/>
            <w:vMerge/>
          </w:tcPr>
          <w:p w14:paraId="39D8084B" w14:textId="77777777" w:rsidR="00A76980" w:rsidRPr="007F1CED" w:rsidRDefault="00A76980" w:rsidP="00DE7AB3">
            <w:pPr>
              <w:rPr>
                <w:rFonts w:ascii="Times New Roman" w:eastAsia="Times New Roman" w:hAnsi="Times New Roman" w:cs="Times New Roman"/>
                <w:b/>
                <w:bCs/>
                <w:lang w:eastAsia="ru-RU"/>
              </w:rPr>
            </w:pPr>
          </w:p>
        </w:tc>
        <w:tc>
          <w:tcPr>
            <w:tcW w:w="3797" w:type="pct"/>
            <w:gridSpan w:val="2"/>
          </w:tcPr>
          <w:p w14:paraId="6342C8E2" w14:textId="77777777" w:rsidR="00A76980" w:rsidRPr="00A76980" w:rsidRDefault="00A76980" w:rsidP="00DE7AB3">
            <w:pPr>
              <w:ind w:firstLine="33"/>
              <w:jc w:val="both"/>
              <w:rPr>
                <w:rFonts w:ascii="Times New Roman" w:eastAsia="Times New Roman" w:hAnsi="Times New Roman" w:cs="Times New Roman"/>
                <w:sz w:val="24"/>
                <w:szCs w:val="24"/>
                <w:lang w:eastAsia="ru-RU"/>
              </w:rPr>
            </w:pPr>
            <w:r w:rsidRPr="00A76980">
              <w:rPr>
                <w:rFonts w:ascii="Times New Roman" w:eastAsia="Times New Roman" w:hAnsi="Times New Roman" w:cs="Times New Roman"/>
                <w:lang w:eastAsia="ru-RU"/>
              </w:rPr>
              <w:t>Практическое занятие № 16. Выполнение мероприятий по эвакуации пассажиров из кабины лифта с автоматическим приводом дверей. Оформление документации по итогам выполняемых работ</w:t>
            </w:r>
          </w:p>
        </w:tc>
      </w:tr>
      <w:tr w:rsidR="00A76980" w:rsidRPr="007F1CED" w14:paraId="2458ABE1" w14:textId="77777777" w:rsidTr="007F1CED">
        <w:trPr>
          <w:trHeight w:val="541"/>
        </w:trPr>
        <w:tc>
          <w:tcPr>
            <w:tcW w:w="1203" w:type="pct"/>
            <w:vMerge/>
          </w:tcPr>
          <w:p w14:paraId="6113D1F5" w14:textId="77777777" w:rsidR="00A76980" w:rsidRPr="007F1CED" w:rsidRDefault="00A76980" w:rsidP="00DE7AB3">
            <w:pPr>
              <w:rPr>
                <w:rFonts w:ascii="Times New Roman" w:eastAsia="Times New Roman" w:hAnsi="Times New Roman" w:cs="Times New Roman"/>
                <w:b/>
                <w:bCs/>
                <w:lang w:eastAsia="ru-RU"/>
              </w:rPr>
            </w:pPr>
          </w:p>
        </w:tc>
        <w:tc>
          <w:tcPr>
            <w:tcW w:w="3797" w:type="pct"/>
            <w:gridSpan w:val="2"/>
          </w:tcPr>
          <w:p w14:paraId="78C69932" w14:textId="77777777" w:rsidR="00A76980" w:rsidRDefault="00A76980" w:rsidP="00DE7AB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06A9811" w14:textId="75F017C9" w:rsidR="00A76980" w:rsidRPr="007F1CED" w:rsidRDefault="00A76980" w:rsidP="00DE7AB3">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76980" w:rsidRPr="007F1CED" w14:paraId="3EB29623" w14:textId="77777777" w:rsidTr="00DE7AB3">
        <w:trPr>
          <w:trHeight w:val="321"/>
        </w:trPr>
        <w:tc>
          <w:tcPr>
            <w:tcW w:w="5000" w:type="pct"/>
            <w:gridSpan w:val="3"/>
            <w:vAlign w:val="center"/>
          </w:tcPr>
          <w:p w14:paraId="529BD120" w14:textId="2016B625" w:rsidR="00A76980" w:rsidRPr="007F1CED"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Раздел 2. Электрическое оборудование и управление лифтами</w:t>
            </w:r>
            <w:r>
              <w:rPr>
                <w:rFonts w:ascii="Times New Roman" w:eastAsia="Times New Roman" w:hAnsi="Times New Roman" w:cs="Times New Roman"/>
                <w:b/>
                <w:bCs/>
                <w:lang w:eastAsia="ru-RU"/>
              </w:rPr>
              <w:t xml:space="preserve"> (38 </w:t>
            </w:r>
            <w:proofErr w:type="spellStart"/>
            <w:r>
              <w:rPr>
                <w:rFonts w:ascii="Times New Roman" w:eastAsia="Times New Roman" w:hAnsi="Times New Roman" w:cs="Times New Roman"/>
                <w:b/>
                <w:bCs/>
                <w:lang w:eastAsia="ru-RU"/>
              </w:rPr>
              <w:t>ак.ч</w:t>
            </w:r>
            <w:proofErr w:type="spellEnd"/>
            <w:r>
              <w:rPr>
                <w:rFonts w:ascii="Times New Roman" w:eastAsia="Times New Roman" w:hAnsi="Times New Roman" w:cs="Times New Roman"/>
                <w:b/>
                <w:bCs/>
                <w:lang w:eastAsia="ru-RU"/>
              </w:rPr>
              <w:t>.)</w:t>
            </w:r>
          </w:p>
        </w:tc>
      </w:tr>
      <w:tr w:rsidR="00A76980" w:rsidRPr="007F1CED" w14:paraId="2705A28C" w14:textId="77777777" w:rsidTr="00DE7AB3">
        <w:trPr>
          <w:trHeight w:val="321"/>
        </w:trPr>
        <w:tc>
          <w:tcPr>
            <w:tcW w:w="5000" w:type="pct"/>
            <w:gridSpan w:val="3"/>
            <w:vAlign w:val="center"/>
          </w:tcPr>
          <w:p w14:paraId="0738BF0A" w14:textId="0F2ECE7A" w:rsidR="00A76980" w:rsidRPr="007F1CED"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 xml:space="preserve">МДК. </w:t>
            </w:r>
            <w:r w:rsidRPr="007F1CED">
              <w:rPr>
                <w:rFonts w:ascii="Times New Roman" w:eastAsia="Times New Roman" w:hAnsi="Times New Roman" w:cs="Times New Roman"/>
                <w:b/>
                <w:sz w:val="24"/>
                <w:szCs w:val="24"/>
                <w:lang w:eastAsia="ru-RU"/>
              </w:rPr>
              <w:t>Технология обслуживания и ремонта лифтов</w:t>
            </w:r>
          </w:p>
        </w:tc>
      </w:tr>
      <w:tr w:rsidR="00A76980" w:rsidRPr="007F1CED" w14:paraId="1D645BF3" w14:textId="77777777" w:rsidTr="00DE7AB3">
        <w:trPr>
          <w:trHeight w:val="283"/>
        </w:trPr>
        <w:tc>
          <w:tcPr>
            <w:tcW w:w="1203" w:type="pct"/>
            <w:vMerge w:val="restart"/>
          </w:tcPr>
          <w:p w14:paraId="64368A90" w14:textId="77777777" w:rsidR="00A76980" w:rsidRPr="007F1CED"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 xml:space="preserve">Тема 2.1 </w:t>
            </w:r>
            <w:r w:rsidRPr="007F1CED">
              <w:rPr>
                <w:rFonts w:ascii="Times New Roman" w:eastAsia="Times New Roman" w:hAnsi="Times New Roman" w:cs="Times New Roman"/>
                <w:b/>
                <w:lang w:eastAsia="ru-RU"/>
              </w:rPr>
              <w:t>Электропривод лифта</w:t>
            </w:r>
            <w:r w:rsidRPr="007F1CED">
              <w:rPr>
                <w:rFonts w:ascii="Times New Roman" w:eastAsia="Times New Roman" w:hAnsi="Times New Roman" w:cs="Times New Roman"/>
                <w:b/>
                <w:bCs/>
                <w:lang w:eastAsia="ru-RU"/>
              </w:rPr>
              <w:t xml:space="preserve"> </w:t>
            </w:r>
          </w:p>
        </w:tc>
        <w:tc>
          <w:tcPr>
            <w:tcW w:w="3797" w:type="pct"/>
            <w:gridSpan w:val="2"/>
          </w:tcPr>
          <w:p w14:paraId="52B5A413" w14:textId="1224AA7B" w:rsidR="00A76980" w:rsidRPr="007F1CED" w:rsidRDefault="00A76980" w:rsidP="00A76980">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Содержание</w:t>
            </w:r>
          </w:p>
        </w:tc>
      </w:tr>
      <w:tr w:rsidR="00A76980" w:rsidRPr="007F1CED" w14:paraId="50D70FCD" w14:textId="77777777" w:rsidTr="007F1CED">
        <w:trPr>
          <w:trHeight w:val="541"/>
        </w:trPr>
        <w:tc>
          <w:tcPr>
            <w:tcW w:w="1203" w:type="pct"/>
            <w:vMerge/>
          </w:tcPr>
          <w:p w14:paraId="3B5702CF"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1F75318A"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Назначение электрооборудования лифта.</w:t>
            </w:r>
          </w:p>
          <w:p w14:paraId="6DFA4C81"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Электрический привод лифтов постоянного и переменного тока. </w:t>
            </w:r>
          </w:p>
          <w:p w14:paraId="3655D4BE"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Привод лифта переменного тока. Привод лифта с асинхронным двигателем с короткозамкнутым ротором. Соединение обмоток статора «в звезду», «треугольник».</w:t>
            </w:r>
          </w:p>
          <w:p w14:paraId="15CF5BD0"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Электропривод лифта с асинхронным электродвигателем с фазным ротором. Конструкция и устройство двигателя. Схема включения. Пуск асинхронного двигателя с фазным ротором с пусковыми сопротивлениями.</w:t>
            </w:r>
          </w:p>
          <w:p w14:paraId="4F01E56C"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Технические характеристики лифтовых приводных асинхронных двигателей с короткозамкнутым и фазным ротором.</w:t>
            </w:r>
          </w:p>
          <w:p w14:paraId="16CB362E" w14:textId="77777777" w:rsidR="00A76980" w:rsidRPr="007F1CED" w:rsidRDefault="00A76980" w:rsidP="00DE7AB3">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Асинхронный электродвигатель переменного тока с короткозамкнутым ротором с частотным регулированием скорости.</w:t>
            </w:r>
          </w:p>
          <w:p w14:paraId="1413A614" w14:textId="0CEA434D" w:rsidR="00A76980" w:rsidRPr="007F1CED" w:rsidRDefault="00A76980" w:rsidP="00A76980">
            <w:pPr>
              <w:rPr>
                <w:rFonts w:ascii="Times New Roman" w:eastAsia="Times New Roman" w:hAnsi="Times New Roman" w:cs="Times New Roman"/>
                <w:b/>
                <w:bCs/>
                <w:lang w:eastAsia="ru-RU"/>
              </w:rPr>
            </w:pPr>
            <w:r w:rsidRPr="007F1CED">
              <w:rPr>
                <w:rFonts w:ascii="Times New Roman" w:eastAsia="Times New Roman" w:hAnsi="Times New Roman" w:cs="Times New Roman"/>
                <w:lang w:eastAsia="ru-RU"/>
              </w:rPr>
              <w:t>Синхронный двигатель на постоянных магнитах. Применение.</w:t>
            </w:r>
          </w:p>
        </w:tc>
      </w:tr>
      <w:tr w:rsidR="00A76980" w:rsidRPr="007F1CED" w14:paraId="283F6657" w14:textId="77777777" w:rsidTr="00A76980">
        <w:trPr>
          <w:trHeight w:val="353"/>
        </w:trPr>
        <w:tc>
          <w:tcPr>
            <w:tcW w:w="1203" w:type="pct"/>
            <w:vMerge/>
          </w:tcPr>
          <w:p w14:paraId="67E5ABCC"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70FCAB2A" w14:textId="2345E9A7" w:rsidR="00A76980" w:rsidRPr="007F1CED" w:rsidRDefault="00A76980" w:rsidP="00A769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76980" w:rsidRPr="007F1CED" w14:paraId="3CBEBC83" w14:textId="77777777" w:rsidTr="007F1CED">
        <w:trPr>
          <w:trHeight w:val="541"/>
        </w:trPr>
        <w:tc>
          <w:tcPr>
            <w:tcW w:w="1203" w:type="pct"/>
            <w:vMerge/>
          </w:tcPr>
          <w:p w14:paraId="2E283419"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1354F16E" w14:textId="3B590736" w:rsidR="00A76980" w:rsidRPr="00A76980" w:rsidRDefault="00A76980" w:rsidP="00A76980">
            <w:pPr>
              <w:jc w:val="both"/>
              <w:rPr>
                <w:rFonts w:ascii="Times New Roman" w:eastAsia="Times New Roman" w:hAnsi="Times New Roman" w:cs="Times New Roman"/>
                <w:lang w:eastAsia="ru-RU"/>
              </w:rPr>
            </w:pPr>
            <w:r w:rsidRPr="00A76980">
              <w:rPr>
                <w:rFonts w:ascii="Times New Roman" w:eastAsia="Times New Roman" w:hAnsi="Times New Roman" w:cs="Times New Roman"/>
                <w:lang w:eastAsia="ru-RU"/>
              </w:rPr>
              <w:t>Практическое занятие № 17. Выбор двигателя по каталогу и определение его основных параметров</w:t>
            </w:r>
          </w:p>
        </w:tc>
      </w:tr>
      <w:tr w:rsidR="00A76980" w:rsidRPr="007F1CED" w14:paraId="03C597D0" w14:textId="77777777" w:rsidTr="007F1CED">
        <w:trPr>
          <w:trHeight w:val="541"/>
        </w:trPr>
        <w:tc>
          <w:tcPr>
            <w:tcW w:w="1203" w:type="pct"/>
            <w:vMerge/>
          </w:tcPr>
          <w:p w14:paraId="5D8FF2D9"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7664600C" w14:textId="23947970" w:rsidR="00A76980" w:rsidRPr="00A76980" w:rsidRDefault="00A76980" w:rsidP="00DE7AB3">
            <w:pPr>
              <w:jc w:val="both"/>
              <w:rPr>
                <w:rFonts w:ascii="Times New Roman" w:eastAsia="Times New Roman" w:hAnsi="Times New Roman" w:cs="Times New Roman"/>
                <w:lang w:eastAsia="ru-RU"/>
              </w:rPr>
            </w:pPr>
            <w:r w:rsidRPr="00A76980">
              <w:rPr>
                <w:rFonts w:ascii="Times New Roman" w:eastAsia="Times New Roman" w:hAnsi="Times New Roman" w:cs="Times New Roman"/>
                <w:lang w:eastAsia="ru-RU"/>
              </w:rPr>
              <w:t>Практическое занятие № 18. Проверка и регулировка воздушного зазора между якорем и электромагнитом тормоза</w:t>
            </w:r>
          </w:p>
        </w:tc>
      </w:tr>
      <w:tr w:rsidR="00A76980" w:rsidRPr="007F1CED" w14:paraId="0E6E5753" w14:textId="77777777" w:rsidTr="007F1CED">
        <w:trPr>
          <w:trHeight w:val="541"/>
        </w:trPr>
        <w:tc>
          <w:tcPr>
            <w:tcW w:w="1203" w:type="pct"/>
            <w:vMerge/>
          </w:tcPr>
          <w:p w14:paraId="1F56804F"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3A18CDB0" w14:textId="77777777" w:rsidR="00A76980" w:rsidRDefault="00A76980" w:rsidP="00DE7AB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485071A" w14:textId="6497BE2A" w:rsidR="00A76980" w:rsidRPr="007F1CED" w:rsidRDefault="00A76980" w:rsidP="00DE7AB3">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76980" w:rsidRPr="007F1CED" w14:paraId="4283CD3F" w14:textId="77777777" w:rsidTr="00A76980">
        <w:trPr>
          <w:trHeight w:val="312"/>
        </w:trPr>
        <w:tc>
          <w:tcPr>
            <w:tcW w:w="1203" w:type="pct"/>
            <w:vMerge w:val="restart"/>
          </w:tcPr>
          <w:p w14:paraId="1D34A296" w14:textId="77777777" w:rsidR="00A76980"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 xml:space="preserve">Тема 2.2 </w:t>
            </w:r>
          </w:p>
          <w:p w14:paraId="7C52C63A" w14:textId="074E1935" w:rsidR="00A76980" w:rsidRPr="007F1CED"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lang w:eastAsia="ru-RU"/>
              </w:rPr>
              <w:t>Вводная аппаратура</w:t>
            </w:r>
          </w:p>
        </w:tc>
        <w:tc>
          <w:tcPr>
            <w:tcW w:w="3797" w:type="pct"/>
            <w:gridSpan w:val="2"/>
          </w:tcPr>
          <w:p w14:paraId="1CBABA25" w14:textId="19BDC918" w:rsidR="00A76980" w:rsidRPr="007F1CED" w:rsidRDefault="00A76980" w:rsidP="00A76980">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Содержание</w:t>
            </w:r>
          </w:p>
        </w:tc>
      </w:tr>
      <w:tr w:rsidR="00A76980" w:rsidRPr="007F1CED" w14:paraId="44D8ADF7" w14:textId="77777777" w:rsidTr="007F1CED">
        <w:trPr>
          <w:trHeight w:val="541"/>
        </w:trPr>
        <w:tc>
          <w:tcPr>
            <w:tcW w:w="1203" w:type="pct"/>
            <w:vMerge/>
          </w:tcPr>
          <w:p w14:paraId="4D4B1576"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54831C11" w14:textId="3605DB60" w:rsidR="00A76980" w:rsidRPr="007F1CED" w:rsidRDefault="00A76980" w:rsidP="00A76980">
            <w:pPr>
              <w:rPr>
                <w:rFonts w:ascii="Times New Roman" w:eastAsia="Times New Roman" w:hAnsi="Times New Roman" w:cs="Times New Roman"/>
                <w:b/>
                <w:bCs/>
                <w:lang w:eastAsia="ru-RU"/>
              </w:rPr>
            </w:pPr>
            <w:r w:rsidRPr="007F1CED">
              <w:rPr>
                <w:rFonts w:ascii="Times New Roman" w:eastAsia="Times New Roman" w:hAnsi="Times New Roman" w:cs="Times New Roman"/>
                <w:lang w:eastAsia="ru-RU"/>
              </w:rPr>
              <w:t>Назначение вводной аппаратуры и аппаратуры   питания лифтов. Вводное     устройство, автоматические     выключатели, рубильники, переключатели, трансформаторы. Выпрямители. Принцип работы. Устройство.</w:t>
            </w:r>
          </w:p>
        </w:tc>
      </w:tr>
      <w:tr w:rsidR="00A76980" w:rsidRPr="007F1CED" w14:paraId="50D6A97F" w14:textId="77777777" w:rsidTr="007F1CED">
        <w:trPr>
          <w:trHeight w:val="393"/>
        </w:trPr>
        <w:tc>
          <w:tcPr>
            <w:tcW w:w="1203" w:type="pct"/>
            <w:vMerge/>
          </w:tcPr>
          <w:p w14:paraId="065D0547"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39A02C77" w14:textId="563145ED" w:rsidR="00A76980" w:rsidRPr="007F1CED" w:rsidRDefault="00A76980" w:rsidP="00DE7AB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76980" w:rsidRPr="007F1CED" w14:paraId="038F97A1" w14:textId="77777777" w:rsidTr="007F1CED">
        <w:trPr>
          <w:trHeight w:val="541"/>
        </w:trPr>
        <w:tc>
          <w:tcPr>
            <w:tcW w:w="1203" w:type="pct"/>
            <w:vMerge/>
          </w:tcPr>
          <w:p w14:paraId="5565BF61"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0DF82427" w14:textId="680F2AA1" w:rsidR="00A76980" w:rsidRPr="00A76980" w:rsidRDefault="00A76980" w:rsidP="00DE7AB3">
            <w:pPr>
              <w:jc w:val="both"/>
              <w:rPr>
                <w:rFonts w:ascii="Times New Roman" w:eastAsia="Times New Roman" w:hAnsi="Times New Roman" w:cs="Times New Roman"/>
                <w:lang w:eastAsia="ru-RU"/>
              </w:rPr>
            </w:pPr>
            <w:r w:rsidRPr="00A76980">
              <w:rPr>
                <w:rFonts w:ascii="Times New Roman" w:eastAsia="Times New Roman" w:hAnsi="Times New Roman" w:cs="Times New Roman"/>
                <w:lang w:eastAsia="ru-RU"/>
              </w:rPr>
              <w:t xml:space="preserve">Практическое занятие № 20. Выбор силовых трансформаторов, применяемых на лифтах </w:t>
            </w:r>
          </w:p>
        </w:tc>
      </w:tr>
      <w:tr w:rsidR="00A76980" w:rsidRPr="007F1CED" w14:paraId="488BCB6A" w14:textId="77777777" w:rsidTr="007F1CED">
        <w:trPr>
          <w:trHeight w:val="541"/>
        </w:trPr>
        <w:tc>
          <w:tcPr>
            <w:tcW w:w="1203" w:type="pct"/>
            <w:vMerge/>
          </w:tcPr>
          <w:p w14:paraId="60FFCA79"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50077120" w14:textId="28E3561B" w:rsidR="00A76980" w:rsidRPr="00A76980" w:rsidRDefault="00A76980" w:rsidP="00DE7AB3">
            <w:pPr>
              <w:jc w:val="both"/>
              <w:rPr>
                <w:rFonts w:ascii="Times New Roman" w:eastAsia="Times New Roman" w:hAnsi="Times New Roman" w:cs="Times New Roman"/>
                <w:lang w:eastAsia="ru-RU"/>
              </w:rPr>
            </w:pPr>
            <w:r w:rsidRPr="00A76980">
              <w:rPr>
                <w:rFonts w:ascii="Times New Roman" w:eastAsia="Times New Roman" w:hAnsi="Times New Roman" w:cs="Times New Roman"/>
                <w:lang w:eastAsia="ru-RU"/>
              </w:rPr>
              <w:t>Практическое занятие № 21. Выбор автоматических выключателей, применяемых на лифтах</w:t>
            </w:r>
          </w:p>
        </w:tc>
      </w:tr>
      <w:tr w:rsidR="00A76980" w:rsidRPr="007F1CED" w14:paraId="6C105516" w14:textId="77777777" w:rsidTr="007F1CED">
        <w:trPr>
          <w:trHeight w:val="541"/>
        </w:trPr>
        <w:tc>
          <w:tcPr>
            <w:tcW w:w="1203" w:type="pct"/>
            <w:vMerge/>
          </w:tcPr>
          <w:p w14:paraId="7423D04E"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499D2507" w14:textId="77777777" w:rsidR="00A76980" w:rsidRDefault="00A76980" w:rsidP="00DE7AB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CFB3441" w14:textId="2CA25715" w:rsidR="00A76980" w:rsidRPr="007F1CED" w:rsidRDefault="00A76980" w:rsidP="00DE7AB3">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76980" w:rsidRPr="007F1CED" w14:paraId="019730DC" w14:textId="77777777" w:rsidTr="007F1CED">
        <w:trPr>
          <w:trHeight w:val="541"/>
        </w:trPr>
        <w:tc>
          <w:tcPr>
            <w:tcW w:w="1203" w:type="pct"/>
            <w:vMerge w:val="restart"/>
          </w:tcPr>
          <w:p w14:paraId="5A29C006" w14:textId="77777777" w:rsidR="00A76980" w:rsidRDefault="00A76980" w:rsidP="00DE7AB3">
            <w:pPr>
              <w:rPr>
                <w:rFonts w:ascii="Times New Roman" w:eastAsia="Times New Roman" w:hAnsi="Times New Roman" w:cs="Times New Roman"/>
                <w:b/>
                <w:lang w:eastAsia="ru-RU"/>
              </w:rPr>
            </w:pPr>
            <w:r w:rsidRPr="007F1CED">
              <w:rPr>
                <w:rFonts w:ascii="Times New Roman" w:eastAsia="Times New Roman" w:hAnsi="Times New Roman" w:cs="Times New Roman"/>
                <w:b/>
                <w:lang w:eastAsia="ru-RU"/>
              </w:rPr>
              <w:t xml:space="preserve">Тема 2.3. </w:t>
            </w:r>
          </w:p>
          <w:p w14:paraId="36B8BC74" w14:textId="0EB881BF" w:rsidR="00A76980" w:rsidRPr="007F1CED"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lang w:eastAsia="ru-RU"/>
              </w:rPr>
              <w:t>Аппаратура управления</w:t>
            </w:r>
          </w:p>
        </w:tc>
        <w:tc>
          <w:tcPr>
            <w:tcW w:w="3797" w:type="pct"/>
            <w:gridSpan w:val="2"/>
          </w:tcPr>
          <w:p w14:paraId="0A01C960" w14:textId="2BFF7E19" w:rsidR="00A76980" w:rsidRPr="007F1CED" w:rsidRDefault="00A76980" w:rsidP="00A76980">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Содержание</w:t>
            </w:r>
          </w:p>
        </w:tc>
      </w:tr>
      <w:tr w:rsidR="00A76980" w:rsidRPr="007F1CED" w14:paraId="1B12CBB3" w14:textId="77777777" w:rsidTr="007F1CED">
        <w:trPr>
          <w:trHeight w:val="541"/>
        </w:trPr>
        <w:tc>
          <w:tcPr>
            <w:tcW w:w="1203" w:type="pct"/>
            <w:vMerge/>
          </w:tcPr>
          <w:p w14:paraId="266F3714" w14:textId="77777777" w:rsidR="00A76980" w:rsidRPr="007F1CED" w:rsidRDefault="00A76980" w:rsidP="00DE7AB3">
            <w:pPr>
              <w:rPr>
                <w:rFonts w:ascii="Times New Roman" w:eastAsia="Times New Roman" w:hAnsi="Times New Roman" w:cs="Times New Roman"/>
                <w:b/>
                <w:lang w:eastAsia="ru-RU"/>
              </w:rPr>
            </w:pPr>
          </w:p>
        </w:tc>
        <w:tc>
          <w:tcPr>
            <w:tcW w:w="3797" w:type="pct"/>
            <w:gridSpan w:val="2"/>
          </w:tcPr>
          <w:p w14:paraId="73BEDE96"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Электромагнитные реле. Назначение реле. Конструкция, устройство и работа реле. Типы реле, применяемые в лифтах. Электромагнитное реле времени, емкостное, электронное. Назначение, устройство.</w:t>
            </w:r>
          </w:p>
          <w:p w14:paraId="7C6E25A3"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Концевые выключатели, переключатели, датчики. Этажный переключатель: устройство и назначение.</w:t>
            </w:r>
          </w:p>
          <w:p w14:paraId="28A6D5E1"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lastRenderedPageBreak/>
              <w:t xml:space="preserve">Индуктивные   датчики.   Применение индуктивных датчиков в лифтах. </w:t>
            </w:r>
          </w:p>
          <w:p w14:paraId="2367CF5D" w14:textId="77777777" w:rsidR="00A76980" w:rsidRPr="007F1CED" w:rsidRDefault="00A76980" w:rsidP="00A76980">
            <w:pPr>
              <w:jc w:val="both"/>
              <w:rPr>
                <w:rFonts w:ascii="Times New Roman" w:eastAsia="Times New Roman" w:hAnsi="Times New Roman" w:cs="Times New Roman"/>
                <w:lang w:eastAsia="ru-RU"/>
              </w:rPr>
            </w:pPr>
            <w:proofErr w:type="spellStart"/>
            <w:r w:rsidRPr="007F1CED">
              <w:rPr>
                <w:rFonts w:ascii="Times New Roman" w:eastAsia="Times New Roman" w:hAnsi="Times New Roman" w:cs="Times New Roman"/>
                <w:lang w:eastAsia="ru-RU"/>
              </w:rPr>
              <w:t>Герконовые</w:t>
            </w:r>
            <w:proofErr w:type="spellEnd"/>
            <w:r w:rsidRPr="007F1CED">
              <w:rPr>
                <w:rFonts w:ascii="Times New Roman" w:eastAsia="Times New Roman" w:hAnsi="Times New Roman" w:cs="Times New Roman"/>
                <w:lang w:eastAsia="ru-RU"/>
              </w:rPr>
              <w:t xml:space="preserve"> датчики: назначение, устройство, особенности. </w:t>
            </w:r>
          </w:p>
          <w:p w14:paraId="608AE638"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Датчики давления по контролю загрузки кабины.</w:t>
            </w:r>
          </w:p>
          <w:p w14:paraId="4BAEDE77"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Точность остановки кабины на этажах.</w:t>
            </w:r>
          </w:p>
          <w:p w14:paraId="13A0CE30" w14:textId="0E995932" w:rsidR="00A76980" w:rsidRPr="007F1CED" w:rsidRDefault="00A76980" w:rsidP="00A76980">
            <w:pPr>
              <w:rPr>
                <w:rFonts w:ascii="Times New Roman" w:eastAsia="Times New Roman" w:hAnsi="Times New Roman" w:cs="Times New Roman"/>
                <w:b/>
                <w:bCs/>
                <w:lang w:eastAsia="ru-RU"/>
              </w:rPr>
            </w:pPr>
            <w:r w:rsidRPr="007F1CED">
              <w:rPr>
                <w:rFonts w:ascii="Times New Roman" w:eastAsia="Times New Roman" w:hAnsi="Times New Roman" w:cs="Times New Roman"/>
                <w:lang w:eastAsia="ru-RU"/>
              </w:rPr>
              <w:t>Кнопочные вызывные аппараты, их назначение и   устройство. Посты управления. Технические характеристики постов управления. Электромагниты   постоянного   и   переменного   тока.   Использование электромагнитов в электрических схемах лифтов.</w:t>
            </w:r>
          </w:p>
        </w:tc>
      </w:tr>
      <w:tr w:rsidR="00A76980" w:rsidRPr="007F1CED" w14:paraId="0D06B0FE" w14:textId="77777777" w:rsidTr="007F1CED">
        <w:trPr>
          <w:trHeight w:val="320"/>
        </w:trPr>
        <w:tc>
          <w:tcPr>
            <w:tcW w:w="1203" w:type="pct"/>
            <w:vMerge/>
          </w:tcPr>
          <w:p w14:paraId="1B6E99C3" w14:textId="77777777" w:rsidR="00A76980" w:rsidRPr="007F1CED" w:rsidRDefault="00A76980" w:rsidP="00DE7AB3">
            <w:pPr>
              <w:rPr>
                <w:rFonts w:ascii="Times New Roman" w:eastAsia="Times New Roman" w:hAnsi="Times New Roman" w:cs="Times New Roman"/>
                <w:b/>
                <w:lang w:eastAsia="ru-RU"/>
              </w:rPr>
            </w:pPr>
          </w:p>
        </w:tc>
        <w:tc>
          <w:tcPr>
            <w:tcW w:w="3797" w:type="pct"/>
            <w:gridSpan w:val="2"/>
          </w:tcPr>
          <w:p w14:paraId="7D0D947E" w14:textId="54C0C6A1" w:rsidR="00A76980" w:rsidRPr="007F1CED" w:rsidRDefault="00A76980" w:rsidP="00DE7AB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76980" w:rsidRPr="007F1CED" w14:paraId="637EF653" w14:textId="77777777" w:rsidTr="007F1CED">
        <w:trPr>
          <w:trHeight w:val="541"/>
        </w:trPr>
        <w:tc>
          <w:tcPr>
            <w:tcW w:w="1203" w:type="pct"/>
            <w:vMerge/>
          </w:tcPr>
          <w:p w14:paraId="203A1841" w14:textId="77777777" w:rsidR="00A76980" w:rsidRPr="007F1CED" w:rsidRDefault="00A76980" w:rsidP="00DE7AB3">
            <w:pPr>
              <w:rPr>
                <w:rFonts w:ascii="Times New Roman" w:eastAsia="Times New Roman" w:hAnsi="Times New Roman" w:cs="Times New Roman"/>
                <w:b/>
                <w:lang w:eastAsia="ru-RU"/>
              </w:rPr>
            </w:pPr>
          </w:p>
        </w:tc>
        <w:tc>
          <w:tcPr>
            <w:tcW w:w="3797" w:type="pct"/>
            <w:gridSpan w:val="2"/>
          </w:tcPr>
          <w:p w14:paraId="09642F80" w14:textId="0C52AF19" w:rsidR="00A76980" w:rsidRPr="001A7BCA" w:rsidRDefault="00A76980" w:rsidP="00DE7AB3">
            <w:pPr>
              <w:jc w:val="both"/>
              <w:rPr>
                <w:rFonts w:ascii="Times New Roman" w:eastAsia="Times New Roman" w:hAnsi="Times New Roman" w:cs="Times New Roman"/>
                <w:lang w:eastAsia="ru-RU"/>
              </w:rPr>
            </w:pPr>
            <w:r w:rsidRPr="001A7BCA">
              <w:rPr>
                <w:rFonts w:ascii="Times New Roman" w:eastAsia="Times New Roman" w:hAnsi="Times New Roman" w:cs="Times New Roman"/>
                <w:lang w:eastAsia="ru-RU"/>
              </w:rPr>
              <w:t>Практическое занятие № 22. Выбор реле и пускателей, применяемых на лифтах.</w:t>
            </w:r>
          </w:p>
        </w:tc>
      </w:tr>
      <w:tr w:rsidR="00A76980" w:rsidRPr="007F1CED" w14:paraId="65569D4F" w14:textId="77777777" w:rsidTr="007F1CED">
        <w:trPr>
          <w:trHeight w:val="541"/>
        </w:trPr>
        <w:tc>
          <w:tcPr>
            <w:tcW w:w="1203" w:type="pct"/>
            <w:vMerge/>
          </w:tcPr>
          <w:p w14:paraId="683AE05E" w14:textId="77777777" w:rsidR="00A76980" w:rsidRPr="007F1CED" w:rsidRDefault="00A76980" w:rsidP="00DE7AB3">
            <w:pPr>
              <w:rPr>
                <w:rFonts w:ascii="Times New Roman" w:eastAsia="Times New Roman" w:hAnsi="Times New Roman" w:cs="Times New Roman"/>
                <w:b/>
                <w:lang w:eastAsia="ru-RU"/>
              </w:rPr>
            </w:pPr>
          </w:p>
        </w:tc>
        <w:tc>
          <w:tcPr>
            <w:tcW w:w="3797" w:type="pct"/>
            <w:gridSpan w:val="2"/>
          </w:tcPr>
          <w:p w14:paraId="35BE6C89" w14:textId="4422F661" w:rsidR="00A76980" w:rsidRPr="001A7BCA" w:rsidRDefault="00A76980" w:rsidP="00DE7AB3">
            <w:pPr>
              <w:jc w:val="both"/>
              <w:rPr>
                <w:rFonts w:ascii="Times New Roman" w:eastAsia="Times New Roman" w:hAnsi="Times New Roman" w:cs="Times New Roman"/>
                <w:lang w:eastAsia="ru-RU"/>
              </w:rPr>
            </w:pPr>
            <w:r w:rsidRPr="001A7BCA">
              <w:rPr>
                <w:rFonts w:ascii="Times New Roman" w:eastAsia="Times New Roman" w:hAnsi="Times New Roman" w:cs="Times New Roman"/>
                <w:lang w:eastAsia="ru-RU"/>
              </w:rPr>
              <w:t>Практическое занятие № 23. Выбор силовых контакторов, применяемых на лифтах.</w:t>
            </w:r>
          </w:p>
        </w:tc>
      </w:tr>
      <w:tr w:rsidR="00A76980" w:rsidRPr="007F1CED" w14:paraId="7B1C30FE" w14:textId="77777777" w:rsidTr="007F1CED">
        <w:trPr>
          <w:trHeight w:val="541"/>
        </w:trPr>
        <w:tc>
          <w:tcPr>
            <w:tcW w:w="1203" w:type="pct"/>
            <w:vMerge/>
          </w:tcPr>
          <w:p w14:paraId="1A323FC8" w14:textId="77777777" w:rsidR="00A76980" w:rsidRPr="007F1CED" w:rsidRDefault="00A76980" w:rsidP="00DE7AB3">
            <w:pPr>
              <w:rPr>
                <w:rFonts w:ascii="Times New Roman" w:eastAsia="Times New Roman" w:hAnsi="Times New Roman" w:cs="Times New Roman"/>
                <w:b/>
                <w:lang w:eastAsia="ru-RU"/>
              </w:rPr>
            </w:pPr>
          </w:p>
        </w:tc>
        <w:tc>
          <w:tcPr>
            <w:tcW w:w="3797" w:type="pct"/>
            <w:gridSpan w:val="2"/>
          </w:tcPr>
          <w:p w14:paraId="03908068" w14:textId="77777777" w:rsidR="00A76980" w:rsidRDefault="00A76980" w:rsidP="00DE7AB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4C5961A" w14:textId="599ABA45" w:rsidR="00A76980" w:rsidRPr="007F1CED" w:rsidRDefault="00A76980" w:rsidP="00DE7AB3">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76980" w:rsidRPr="007F1CED" w14:paraId="75C84137" w14:textId="77777777" w:rsidTr="004F23CE">
        <w:trPr>
          <w:trHeight w:val="272"/>
        </w:trPr>
        <w:tc>
          <w:tcPr>
            <w:tcW w:w="1203" w:type="pct"/>
            <w:vMerge w:val="restart"/>
          </w:tcPr>
          <w:p w14:paraId="18BCAA2B" w14:textId="77777777" w:rsidR="00A76980" w:rsidRPr="007F1CED" w:rsidRDefault="00A76980" w:rsidP="00DE7AB3">
            <w:pPr>
              <w:rPr>
                <w:rFonts w:ascii="Times New Roman" w:eastAsia="Times New Roman" w:hAnsi="Times New Roman" w:cs="Times New Roman"/>
                <w:b/>
                <w:lang w:eastAsia="ru-RU"/>
              </w:rPr>
            </w:pPr>
            <w:r w:rsidRPr="007F1CED">
              <w:rPr>
                <w:rFonts w:ascii="Times New Roman" w:eastAsia="Times New Roman" w:hAnsi="Times New Roman" w:cs="Times New Roman"/>
                <w:b/>
                <w:lang w:eastAsia="ru-RU"/>
              </w:rPr>
              <w:t>Тема 2.4. Электрические цепи лифтов</w:t>
            </w:r>
          </w:p>
          <w:p w14:paraId="18D8E933" w14:textId="77777777" w:rsidR="00A76980" w:rsidRPr="007F1CED" w:rsidRDefault="00A76980" w:rsidP="00DE7AB3">
            <w:pPr>
              <w:rPr>
                <w:rFonts w:ascii="Times New Roman" w:eastAsia="Times New Roman" w:hAnsi="Times New Roman" w:cs="Times New Roman"/>
                <w:b/>
                <w:lang w:eastAsia="ru-RU"/>
              </w:rPr>
            </w:pPr>
          </w:p>
        </w:tc>
        <w:tc>
          <w:tcPr>
            <w:tcW w:w="3797" w:type="pct"/>
            <w:gridSpan w:val="2"/>
          </w:tcPr>
          <w:p w14:paraId="53B8DB77" w14:textId="0915F60F" w:rsidR="00A76980" w:rsidRPr="007F1CED" w:rsidRDefault="00A76980" w:rsidP="00A76980">
            <w:pPr>
              <w:jc w:val="both"/>
              <w:rPr>
                <w:rFonts w:ascii="Times New Roman" w:eastAsia="Times New Roman" w:hAnsi="Times New Roman" w:cs="Times New Roman"/>
                <w:b/>
                <w:lang w:eastAsia="ru-RU"/>
              </w:rPr>
            </w:pPr>
            <w:r w:rsidRPr="007F1CED">
              <w:rPr>
                <w:rFonts w:ascii="Times New Roman" w:eastAsia="Times New Roman" w:hAnsi="Times New Roman" w:cs="Times New Roman"/>
                <w:b/>
                <w:lang w:eastAsia="ru-RU"/>
              </w:rPr>
              <w:t>Содержание</w:t>
            </w:r>
          </w:p>
        </w:tc>
      </w:tr>
      <w:tr w:rsidR="00A76980" w:rsidRPr="007F1CED" w14:paraId="29BA3F80" w14:textId="77777777" w:rsidTr="007F1CED">
        <w:trPr>
          <w:trHeight w:val="541"/>
        </w:trPr>
        <w:tc>
          <w:tcPr>
            <w:tcW w:w="1203" w:type="pct"/>
            <w:vMerge/>
          </w:tcPr>
          <w:p w14:paraId="048B45B1" w14:textId="77777777" w:rsidR="00A76980" w:rsidRPr="007F1CED" w:rsidRDefault="00A76980" w:rsidP="00DE7AB3">
            <w:pPr>
              <w:rPr>
                <w:rFonts w:ascii="Times New Roman" w:eastAsia="Times New Roman" w:hAnsi="Times New Roman" w:cs="Times New Roman"/>
                <w:b/>
                <w:lang w:eastAsia="ru-RU"/>
              </w:rPr>
            </w:pPr>
          </w:p>
        </w:tc>
        <w:tc>
          <w:tcPr>
            <w:tcW w:w="3797" w:type="pct"/>
            <w:gridSpan w:val="2"/>
          </w:tcPr>
          <w:p w14:paraId="7B849B8A"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Силовая цепь. Электрическая принципиальная схема питания электродвигателей лифтов. Назначение элементов, входящих в эту схему (вводное устройство, автоматический выключатель, контакторы). Работа схемы.</w:t>
            </w:r>
          </w:p>
          <w:p w14:paraId="29500727"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Цепи освещения, сигнализации.</w:t>
            </w:r>
          </w:p>
          <w:p w14:paraId="7E2F2D1E"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Требования, предъявляемые к освещению машинного и блочного помещений, посадочных площадок, шахты, кабины лифта.</w:t>
            </w:r>
          </w:p>
          <w:p w14:paraId="72E2E2D0"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Назначение аппаратуры сигнализации в лифтах. Световое табло, этажные световые сигналы, сигнальные звонки. Электрическая принципиальная схема цепей сигнализации лифта. Назначение элементов схемы. Работа схемы.</w:t>
            </w:r>
          </w:p>
          <w:p w14:paraId="05243CC7"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Цепи управления. Различные типы станций управления. Цепи управления лифтов с релейно-контакторными низковольтными комплектными устройствами: составляющие элементы, схемы. </w:t>
            </w:r>
          </w:p>
          <w:p w14:paraId="5A3C5178"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Электронные схемы управления лифтами. </w:t>
            </w:r>
          </w:p>
          <w:p w14:paraId="570E44C1"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Функциональные части цепи управления: узел (узлы) питания, узел обеспечения безопасности работы лифта, узел регистрации вызовов и приказов, узел определения местонахождения кабины в шахте, узел выбора направления движения, подачи сигнала на замедление или остановку, узел точной остановки, узел управления приводом дверей. Диагностирование отказа устройств цепи управления. </w:t>
            </w:r>
          </w:p>
          <w:p w14:paraId="597089FC"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Цепь безопасности. Электрические устройства безопасности. </w:t>
            </w:r>
          </w:p>
          <w:p w14:paraId="6DFD4E85" w14:textId="4D6A7BA3" w:rsidR="00A76980" w:rsidRPr="007F1CED" w:rsidRDefault="00A76980" w:rsidP="00A76980">
            <w:pPr>
              <w:jc w:val="both"/>
              <w:rPr>
                <w:rFonts w:ascii="Times New Roman" w:eastAsia="Times New Roman" w:hAnsi="Times New Roman" w:cs="Times New Roman"/>
                <w:b/>
                <w:lang w:eastAsia="ru-RU"/>
              </w:rPr>
            </w:pPr>
            <w:r w:rsidRPr="007F1CED">
              <w:rPr>
                <w:rFonts w:ascii="Times New Roman" w:eastAsia="Times New Roman" w:hAnsi="Times New Roman" w:cs="Times New Roman"/>
                <w:lang w:eastAsia="ru-RU"/>
              </w:rPr>
              <w:t>Ознакомление с устройствами управления основных производителей, находящихся в эксплуатации.</w:t>
            </w:r>
          </w:p>
        </w:tc>
      </w:tr>
      <w:tr w:rsidR="00A76980" w:rsidRPr="007F1CED" w14:paraId="19B666D0" w14:textId="77777777" w:rsidTr="007F1CED">
        <w:trPr>
          <w:trHeight w:val="365"/>
        </w:trPr>
        <w:tc>
          <w:tcPr>
            <w:tcW w:w="1203" w:type="pct"/>
            <w:vMerge/>
          </w:tcPr>
          <w:p w14:paraId="0C5FB2A1" w14:textId="77777777" w:rsidR="00A76980" w:rsidRPr="007F1CED" w:rsidRDefault="00A76980" w:rsidP="00DE7AB3">
            <w:pPr>
              <w:rPr>
                <w:rFonts w:ascii="Times New Roman" w:eastAsia="Times New Roman" w:hAnsi="Times New Roman" w:cs="Times New Roman"/>
                <w:b/>
                <w:lang w:eastAsia="ru-RU"/>
              </w:rPr>
            </w:pPr>
          </w:p>
        </w:tc>
        <w:tc>
          <w:tcPr>
            <w:tcW w:w="3797" w:type="pct"/>
            <w:gridSpan w:val="2"/>
          </w:tcPr>
          <w:p w14:paraId="4E547918" w14:textId="0592EBEB" w:rsidR="00A76980" w:rsidRPr="007F1CED" w:rsidRDefault="00A76980" w:rsidP="00DE7AB3">
            <w:pPr>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76980" w:rsidRPr="007F1CED" w14:paraId="6B6B8EE3" w14:textId="77777777" w:rsidTr="007F1CED">
        <w:trPr>
          <w:trHeight w:val="541"/>
        </w:trPr>
        <w:tc>
          <w:tcPr>
            <w:tcW w:w="1203" w:type="pct"/>
            <w:vMerge/>
          </w:tcPr>
          <w:p w14:paraId="1E7AC4C8" w14:textId="77777777" w:rsidR="00A76980" w:rsidRPr="007F1CED" w:rsidRDefault="00A76980" w:rsidP="00DE7AB3">
            <w:pPr>
              <w:rPr>
                <w:rFonts w:ascii="Times New Roman" w:eastAsia="Times New Roman" w:hAnsi="Times New Roman" w:cs="Times New Roman"/>
                <w:b/>
                <w:lang w:eastAsia="ru-RU"/>
              </w:rPr>
            </w:pPr>
          </w:p>
        </w:tc>
        <w:tc>
          <w:tcPr>
            <w:tcW w:w="3797" w:type="pct"/>
            <w:gridSpan w:val="2"/>
          </w:tcPr>
          <w:p w14:paraId="1EEFAA78" w14:textId="77777777" w:rsidR="00A76980" w:rsidRPr="00A76980" w:rsidRDefault="00A76980" w:rsidP="00DE7AB3">
            <w:pPr>
              <w:jc w:val="both"/>
              <w:rPr>
                <w:rFonts w:ascii="Times New Roman" w:eastAsia="Times New Roman" w:hAnsi="Times New Roman" w:cs="Times New Roman"/>
                <w:lang w:eastAsia="ru-RU"/>
              </w:rPr>
            </w:pPr>
            <w:r w:rsidRPr="00A76980">
              <w:rPr>
                <w:rFonts w:ascii="Times New Roman" w:eastAsia="Times New Roman" w:hAnsi="Times New Roman" w:cs="Times New Roman"/>
                <w:lang w:eastAsia="ru-RU"/>
              </w:rPr>
              <w:t>Практическое занятие № 24. Чтение электрической схемы работы силовой части, схемы управления, схемы освещения и сигнализации лифтов</w:t>
            </w:r>
          </w:p>
        </w:tc>
      </w:tr>
      <w:tr w:rsidR="00A76980" w:rsidRPr="007F1CED" w14:paraId="7A6C79D1" w14:textId="77777777" w:rsidTr="007F1CED">
        <w:trPr>
          <w:trHeight w:val="541"/>
        </w:trPr>
        <w:tc>
          <w:tcPr>
            <w:tcW w:w="1203" w:type="pct"/>
            <w:vMerge/>
          </w:tcPr>
          <w:p w14:paraId="69361155" w14:textId="77777777" w:rsidR="00A76980" w:rsidRPr="007F1CED" w:rsidRDefault="00A76980" w:rsidP="00DE7AB3">
            <w:pPr>
              <w:rPr>
                <w:rFonts w:ascii="Times New Roman" w:eastAsia="Times New Roman" w:hAnsi="Times New Roman" w:cs="Times New Roman"/>
                <w:b/>
                <w:lang w:eastAsia="ru-RU"/>
              </w:rPr>
            </w:pPr>
          </w:p>
        </w:tc>
        <w:tc>
          <w:tcPr>
            <w:tcW w:w="3797" w:type="pct"/>
            <w:gridSpan w:val="2"/>
          </w:tcPr>
          <w:p w14:paraId="2E8A30CD" w14:textId="77777777" w:rsidR="00A76980" w:rsidRDefault="00A76980" w:rsidP="00DE7AB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A43E9C8" w14:textId="067EF547" w:rsidR="00A76980" w:rsidRPr="007F1CED" w:rsidRDefault="00A76980" w:rsidP="00DE7AB3">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76980" w:rsidRPr="007F1CED" w14:paraId="57B51FC1" w14:textId="77777777" w:rsidTr="007F1CED">
        <w:trPr>
          <w:trHeight w:val="541"/>
        </w:trPr>
        <w:tc>
          <w:tcPr>
            <w:tcW w:w="1203" w:type="pct"/>
            <w:vMerge w:val="restart"/>
          </w:tcPr>
          <w:p w14:paraId="57562E83" w14:textId="77777777" w:rsidR="00A76980" w:rsidRDefault="00A76980" w:rsidP="00DE7AB3">
            <w:pPr>
              <w:rPr>
                <w:rFonts w:ascii="Times New Roman" w:eastAsia="Times New Roman" w:hAnsi="Times New Roman" w:cs="Times New Roman"/>
                <w:b/>
                <w:lang w:eastAsia="ru-RU"/>
              </w:rPr>
            </w:pPr>
            <w:r w:rsidRPr="007F1CED">
              <w:rPr>
                <w:rFonts w:ascii="Times New Roman" w:eastAsia="Times New Roman" w:hAnsi="Times New Roman" w:cs="Times New Roman"/>
                <w:b/>
                <w:lang w:eastAsia="ru-RU"/>
              </w:rPr>
              <w:t xml:space="preserve">Тема 2.5. </w:t>
            </w:r>
          </w:p>
          <w:p w14:paraId="18559DBE" w14:textId="2043454A" w:rsidR="00A76980" w:rsidRPr="007F1CED" w:rsidRDefault="00A76980" w:rsidP="00DE7AB3">
            <w:pPr>
              <w:rPr>
                <w:rFonts w:ascii="Times New Roman" w:eastAsia="Times New Roman" w:hAnsi="Times New Roman" w:cs="Times New Roman"/>
                <w:b/>
                <w:lang w:eastAsia="ru-RU"/>
              </w:rPr>
            </w:pPr>
            <w:r w:rsidRPr="007F1CED">
              <w:rPr>
                <w:rFonts w:ascii="Times New Roman" w:eastAsia="Times New Roman" w:hAnsi="Times New Roman" w:cs="Times New Roman"/>
                <w:b/>
                <w:lang w:eastAsia="ru-RU"/>
              </w:rPr>
              <w:t>Режимы работы лифта</w:t>
            </w:r>
          </w:p>
          <w:p w14:paraId="27913E7E" w14:textId="77777777" w:rsidR="00A76980" w:rsidRPr="007F1CED" w:rsidRDefault="00A76980" w:rsidP="00DE7AB3">
            <w:pPr>
              <w:rPr>
                <w:rFonts w:ascii="Times New Roman" w:eastAsia="Times New Roman" w:hAnsi="Times New Roman" w:cs="Times New Roman"/>
                <w:b/>
                <w:lang w:eastAsia="ru-RU"/>
              </w:rPr>
            </w:pPr>
          </w:p>
        </w:tc>
        <w:tc>
          <w:tcPr>
            <w:tcW w:w="3797" w:type="pct"/>
            <w:gridSpan w:val="2"/>
          </w:tcPr>
          <w:p w14:paraId="01B35449" w14:textId="0CF6DEA9" w:rsidR="00A76980" w:rsidRPr="007F1CED" w:rsidRDefault="00A76980" w:rsidP="00A76980">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Содержание</w:t>
            </w:r>
          </w:p>
        </w:tc>
      </w:tr>
      <w:tr w:rsidR="00A76980" w:rsidRPr="007F1CED" w14:paraId="4C121330" w14:textId="77777777" w:rsidTr="007F1CED">
        <w:trPr>
          <w:trHeight w:val="541"/>
        </w:trPr>
        <w:tc>
          <w:tcPr>
            <w:tcW w:w="1203" w:type="pct"/>
            <w:vMerge/>
          </w:tcPr>
          <w:p w14:paraId="69A269EA" w14:textId="77777777" w:rsidR="00A76980" w:rsidRPr="007F1CED" w:rsidRDefault="00A76980" w:rsidP="00DE7AB3">
            <w:pPr>
              <w:jc w:val="center"/>
              <w:rPr>
                <w:rFonts w:ascii="Times New Roman" w:eastAsia="Times New Roman" w:hAnsi="Times New Roman" w:cs="Times New Roman"/>
                <w:b/>
                <w:lang w:eastAsia="ru-RU"/>
              </w:rPr>
            </w:pPr>
          </w:p>
        </w:tc>
        <w:tc>
          <w:tcPr>
            <w:tcW w:w="3797" w:type="pct"/>
            <w:gridSpan w:val="2"/>
          </w:tcPr>
          <w:p w14:paraId="07251923"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Режимы работы лифта</w:t>
            </w:r>
          </w:p>
          <w:p w14:paraId="3542162D"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Работа лифта в режиме «Нормальная работа». Действие электрической схемы при нажатии кнопок приказов.  Действие электрической схемы при нажатии кнопок вызовов.</w:t>
            </w:r>
          </w:p>
          <w:p w14:paraId="43599A9C"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Работа лифта в режиме «Управление из машинного помещения». Требования при управлении из машинного помещения. Действие электрической схемы при нажатии управлении из машинного помещения.  Работа лифта в режиме «Ревизия». Требования к управлению в режиме </w:t>
            </w:r>
            <w:r w:rsidRPr="007F1CED">
              <w:rPr>
                <w:rFonts w:ascii="Times New Roman" w:eastAsia="Times New Roman" w:hAnsi="Times New Roman" w:cs="Times New Roman"/>
                <w:lang w:eastAsia="ru-RU"/>
              </w:rPr>
              <w:lastRenderedPageBreak/>
              <w:t>«Ревизия». Действие электрической схемы в режиме «Ревизия».</w:t>
            </w:r>
          </w:p>
          <w:p w14:paraId="5F8D197A"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Работа лифта в режиме «Пожарная опасность». Переход в режим «Перевозка пожарных подразделений».</w:t>
            </w:r>
          </w:p>
          <w:p w14:paraId="16C62F52" w14:textId="4317501C" w:rsidR="00A76980" w:rsidRPr="007F1CED" w:rsidRDefault="00A76980" w:rsidP="00A76980">
            <w:pPr>
              <w:rPr>
                <w:rFonts w:ascii="Times New Roman" w:eastAsia="Times New Roman" w:hAnsi="Times New Roman" w:cs="Times New Roman"/>
                <w:b/>
                <w:bCs/>
                <w:lang w:eastAsia="ru-RU"/>
              </w:rPr>
            </w:pPr>
            <w:r w:rsidRPr="007F1CED">
              <w:rPr>
                <w:rFonts w:ascii="Times New Roman" w:eastAsia="Times New Roman" w:hAnsi="Times New Roman" w:cs="Times New Roman"/>
                <w:lang w:eastAsia="ru-RU"/>
              </w:rPr>
              <w:t>Другие режимы работы лифта. Режим дневной, вечерний (для административных зданий).</w:t>
            </w:r>
          </w:p>
        </w:tc>
      </w:tr>
      <w:tr w:rsidR="00A76980" w:rsidRPr="007F1CED" w14:paraId="53825F58" w14:textId="77777777" w:rsidTr="007F1CED">
        <w:trPr>
          <w:trHeight w:val="541"/>
        </w:trPr>
        <w:tc>
          <w:tcPr>
            <w:tcW w:w="1203" w:type="pct"/>
            <w:vMerge/>
          </w:tcPr>
          <w:p w14:paraId="1A8843E2" w14:textId="77777777" w:rsidR="00A76980" w:rsidRPr="007F1CED" w:rsidRDefault="00A76980" w:rsidP="00DE7AB3">
            <w:pPr>
              <w:jc w:val="center"/>
              <w:rPr>
                <w:rFonts w:ascii="Times New Roman" w:eastAsia="Times New Roman" w:hAnsi="Times New Roman" w:cs="Times New Roman"/>
                <w:b/>
                <w:lang w:eastAsia="ru-RU"/>
              </w:rPr>
            </w:pPr>
          </w:p>
        </w:tc>
        <w:tc>
          <w:tcPr>
            <w:tcW w:w="3797" w:type="pct"/>
            <w:gridSpan w:val="2"/>
          </w:tcPr>
          <w:p w14:paraId="4B90A72F" w14:textId="77777777" w:rsidR="00A76980" w:rsidRDefault="00A76980" w:rsidP="00DE7AB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8A0FFCD" w14:textId="076A855A" w:rsidR="00A76980" w:rsidRPr="007F1CED" w:rsidRDefault="00A76980" w:rsidP="00A76980">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76980" w:rsidRPr="007F1CED" w14:paraId="6056AE9E" w14:textId="77777777" w:rsidTr="00A76980">
        <w:trPr>
          <w:trHeight w:val="250"/>
        </w:trPr>
        <w:tc>
          <w:tcPr>
            <w:tcW w:w="1203" w:type="pct"/>
            <w:vMerge w:val="restart"/>
          </w:tcPr>
          <w:p w14:paraId="4FC5D85C" w14:textId="77777777" w:rsidR="00A76980"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lang w:eastAsia="ru-RU"/>
              </w:rPr>
              <w:t>Тема 2.6.</w:t>
            </w:r>
            <w:r w:rsidRPr="007F1CED">
              <w:rPr>
                <w:rFonts w:ascii="Times New Roman" w:eastAsia="Times New Roman" w:hAnsi="Times New Roman" w:cs="Times New Roman"/>
                <w:b/>
                <w:bCs/>
                <w:lang w:eastAsia="ru-RU"/>
              </w:rPr>
              <w:t xml:space="preserve"> </w:t>
            </w:r>
          </w:p>
          <w:p w14:paraId="5A900189" w14:textId="740A2F44" w:rsidR="00A76980" w:rsidRPr="007F1CED" w:rsidRDefault="00A76980" w:rsidP="00DE7AB3">
            <w:pPr>
              <w:rPr>
                <w:rFonts w:ascii="Times New Roman" w:eastAsia="Times New Roman" w:hAnsi="Times New Roman" w:cs="Times New Roman"/>
                <w:b/>
                <w:lang w:eastAsia="ru-RU"/>
              </w:rPr>
            </w:pPr>
            <w:r w:rsidRPr="007F1CED">
              <w:rPr>
                <w:rFonts w:ascii="Times New Roman" w:eastAsia="Times New Roman" w:hAnsi="Times New Roman" w:cs="Times New Roman"/>
                <w:b/>
                <w:lang w:eastAsia="ru-RU"/>
              </w:rPr>
              <w:t xml:space="preserve">Контроль </w:t>
            </w:r>
            <w:r w:rsidRPr="007F1CED">
              <w:rPr>
                <w:rFonts w:ascii="Times New Roman" w:eastAsia="Times New Roman" w:hAnsi="Times New Roman" w:cs="Times New Roman"/>
                <w:b/>
                <w:iCs/>
                <w:lang w:eastAsia="ru-RU"/>
              </w:rPr>
              <w:t>электронного оборудования лифтов</w:t>
            </w:r>
          </w:p>
        </w:tc>
        <w:tc>
          <w:tcPr>
            <w:tcW w:w="3797" w:type="pct"/>
            <w:gridSpan w:val="2"/>
          </w:tcPr>
          <w:p w14:paraId="6B0600B9" w14:textId="455BC087" w:rsidR="00A76980" w:rsidRPr="007F1CED" w:rsidRDefault="00A76980" w:rsidP="00A76980">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Содержание</w:t>
            </w:r>
          </w:p>
        </w:tc>
      </w:tr>
      <w:tr w:rsidR="00A76980" w:rsidRPr="007F1CED" w14:paraId="378FCCD5" w14:textId="77777777" w:rsidTr="007F1CED">
        <w:trPr>
          <w:trHeight w:val="541"/>
        </w:trPr>
        <w:tc>
          <w:tcPr>
            <w:tcW w:w="1203" w:type="pct"/>
            <w:vMerge/>
          </w:tcPr>
          <w:p w14:paraId="76CBFDBC" w14:textId="77777777" w:rsidR="00A76980" w:rsidRPr="007F1CED" w:rsidRDefault="00A76980" w:rsidP="00DE7AB3">
            <w:pPr>
              <w:rPr>
                <w:rFonts w:ascii="Times New Roman" w:eastAsia="Times New Roman" w:hAnsi="Times New Roman" w:cs="Times New Roman"/>
                <w:b/>
                <w:lang w:eastAsia="ru-RU"/>
              </w:rPr>
            </w:pPr>
          </w:p>
        </w:tc>
        <w:tc>
          <w:tcPr>
            <w:tcW w:w="3797" w:type="pct"/>
            <w:gridSpan w:val="2"/>
          </w:tcPr>
          <w:p w14:paraId="65EC9188"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iCs/>
                <w:lang w:eastAsia="ru-RU"/>
              </w:rPr>
              <w:t>Проверка и контроль параметров работы электронного оборудования лифта. Замена неисправного электронного оборудования. О</w:t>
            </w:r>
            <w:r w:rsidRPr="007F1CED">
              <w:rPr>
                <w:rFonts w:ascii="Times New Roman" w:eastAsia="Times New Roman" w:hAnsi="Times New Roman" w:cs="Times New Roman"/>
                <w:lang w:eastAsia="ru-RU"/>
              </w:rPr>
              <w:t xml:space="preserve">пределение и устранение неисправностей в проводке силовой цепи, цепях управления, сигнализации, освещения и связи. </w:t>
            </w:r>
          </w:p>
          <w:p w14:paraId="0AD20ED6" w14:textId="3F980099" w:rsidR="00A76980" w:rsidRPr="007F1CED" w:rsidRDefault="00A76980" w:rsidP="00A76980">
            <w:pPr>
              <w:rPr>
                <w:rFonts w:ascii="Times New Roman" w:eastAsia="Times New Roman" w:hAnsi="Times New Roman" w:cs="Times New Roman"/>
                <w:b/>
                <w:bCs/>
                <w:lang w:eastAsia="ru-RU"/>
              </w:rPr>
            </w:pPr>
            <w:r w:rsidRPr="007F1CED">
              <w:rPr>
                <w:rFonts w:ascii="Times New Roman" w:eastAsia="Times New Roman" w:hAnsi="Times New Roman" w:cs="Times New Roman"/>
                <w:lang w:eastAsia="ru-RU"/>
              </w:rPr>
              <w:t>Анализ кодов ошибок электронного оборудования.</w:t>
            </w:r>
          </w:p>
        </w:tc>
      </w:tr>
      <w:tr w:rsidR="00A76980" w:rsidRPr="007F1CED" w14:paraId="6C7D21FC" w14:textId="77777777" w:rsidTr="00A76980">
        <w:trPr>
          <w:trHeight w:val="258"/>
        </w:trPr>
        <w:tc>
          <w:tcPr>
            <w:tcW w:w="1203" w:type="pct"/>
            <w:vMerge/>
          </w:tcPr>
          <w:p w14:paraId="31CFA773" w14:textId="77777777" w:rsidR="00A76980" w:rsidRPr="007F1CED" w:rsidRDefault="00A76980" w:rsidP="00DE7AB3">
            <w:pPr>
              <w:rPr>
                <w:rFonts w:ascii="Times New Roman" w:eastAsia="Times New Roman" w:hAnsi="Times New Roman" w:cs="Times New Roman"/>
                <w:b/>
                <w:lang w:eastAsia="ru-RU"/>
              </w:rPr>
            </w:pPr>
          </w:p>
        </w:tc>
        <w:tc>
          <w:tcPr>
            <w:tcW w:w="3797" w:type="pct"/>
            <w:gridSpan w:val="2"/>
          </w:tcPr>
          <w:p w14:paraId="0657AC64" w14:textId="178DC074" w:rsidR="00A76980" w:rsidRPr="007F1CED" w:rsidRDefault="00A76980" w:rsidP="00A769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76980" w:rsidRPr="007F1CED" w14:paraId="15D4BFD6" w14:textId="77777777" w:rsidTr="007F1CED">
        <w:trPr>
          <w:trHeight w:val="541"/>
        </w:trPr>
        <w:tc>
          <w:tcPr>
            <w:tcW w:w="1203" w:type="pct"/>
            <w:vMerge/>
          </w:tcPr>
          <w:p w14:paraId="7875D583" w14:textId="77777777" w:rsidR="00A76980" w:rsidRPr="007F1CED" w:rsidRDefault="00A76980" w:rsidP="00DE7AB3">
            <w:pPr>
              <w:rPr>
                <w:rFonts w:ascii="Times New Roman" w:eastAsia="Times New Roman" w:hAnsi="Times New Roman" w:cs="Times New Roman"/>
                <w:b/>
                <w:lang w:eastAsia="ru-RU"/>
              </w:rPr>
            </w:pPr>
          </w:p>
        </w:tc>
        <w:tc>
          <w:tcPr>
            <w:tcW w:w="3797" w:type="pct"/>
            <w:gridSpan w:val="2"/>
          </w:tcPr>
          <w:p w14:paraId="2E33D73B" w14:textId="5FF847FC" w:rsidR="00A76980" w:rsidRPr="00A76980" w:rsidRDefault="00A76980" w:rsidP="00DE7AB3">
            <w:pPr>
              <w:jc w:val="both"/>
              <w:rPr>
                <w:rFonts w:ascii="Times New Roman" w:eastAsia="Times New Roman" w:hAnsi="Times New Roman" w:cs="Times New Roman"/>
                <w:lang w:eastAsia="ru-RU"/>
              </w:rPr>
            </w:pPr>
            <w:r w:rsidRPr="00A76980">
              <w:rPr>
                <w:rFonts w:ascii="Times New Roman" w:eastAsia="Times New Roman" w:hAnsi="Times New Roman" w:cs="Times New Roman"/>
                <w:lang w:eastAsia="ru-RU"/>
              </w:rPr>
              <w:t xml:space="preserve">Практическое занятие № 25. Составление технологической </w:t>
            </w:r>
            <w:proofErr w:type="gramStart"/>
            <w:r w:rsidRPr="00A76980">
              <w:rPr>
                <w:rFonts w:ascii="Times New Roman" w:eastAsia="Times New Roman" w:hAnsi="Times New Roman" w:cs="Times New Roman"/>
                <w:lang w:eastAsia="ru-RU"/>
              </w:rPr>
              <w:t>карты ремонта станции управления лифта</w:t>
            </w:r>
            <w:proofErr w:type="gramEnd"/>
            <w:r w:rsidRPr="00A76980">
              <w:rPr>
                <w:rFonts w:ascii="Times New Roman" w:eastAsia="Times New Roman" w:hAnsi="Times New Roman" w:cs="Times New Roman"/>
                <w:lang w:eastAsia="ru-RU"/>
              </w:rPr>
              <w:t>.</w:t>
            </w:r>
          </w:p>
        </w:tc>
      </w:tr>
      <w:tr w:rsidR="00A76980" w:rsidRPr="007F1CED" w14:paraId="37CA71CB" w14:textId="77777777" w:rsidTr="007F1CED">
        <w:trPr>
          <w:trHeight w:val="541"/>
        </w:trPr>
        <w:tc>
          <w:tcPr>
            <w:tcW w:w="1203" w:type="pct"/>
            <w:vMerge/>
          </w:tcPr>
          <w:p w14:paraId="70B004B0" w14:textId="77777777" w:rsidR="00A76980" w:rsidRPr="007F1CED" w:rsidRDefault="00A76980" w:rsidP="00DE7AB3">
            <w:pPr>
              <w:rPr>
                <w:rFonts w:ascii="Times New Roman" w:eastAsia="Times New Roman" w:hAnsi="Times New Roman" w:cs="Times New Roman"/>
                <w:b/>
                <w:lang w:eastAsia="ru-RU"/>
              </w:rPr>
            </w:pPr>
          </w:p>
        </w:tc>
        <w:tc>
          <w:tcPr>
            <w:tcW w:w="3797" w:type="pct"/>
            <w:gridSpan w:val="2"/>
          </w:tcPr>
          <w:p w14:paraId="2BB0C6E1" w14:textId="1B38754A" w:rsidR="00A76980" w:rsidRPr="00A76980" w:rsidRDefault="00A76980" w:rsidP="00DE7AB3">
            <w:pPr>
              <w:jc w:val="both"/>
              <w:rPr>
                <w:rFonts w:ascii="Times New Roman" w:eastAsia="Times New Roman" w:hAnsi="Times New Roman" w:cs="Times New Roman"/>
                <w:lang w:eastAsia="ru-RU"/>
              </w:rPr>
            </w:pPr>
            <w:r w:rsidRPr="00A76980">
              <w:rPr>
                <w:rFonts w:ascii="Times New Roman" w:eastAsia="Times New Roman" w:hAnsi="Times New Roman" w:cs="Times New Roman"/>
                <w:lang w:eastAsia="ru-RU"/>
              </w:rPr>
              <w:t>Практическое занятие № 26. Диагностика работы стации управления и выявление заданной неисправности, препятствующей нормальной работе лифта.</w:t>
            </w:r>
          </w:p>
        </w:tc>
      </w:tr>
      <w:tr w:rsidR="00A76980" w:rsidRPr="007F1CED" w14:paraId="576C2ED4" w14:textId="77777777" w:rsidTr="007F1CED">
        <w:trPr>
          <w:trHeight w:val="541"/>
        </w:trPr>
        <w:tc>
          <w:tcPr>
            <w:tcW w:w="1203" w:type="pct"/>
            <w:vMerge/>
          </w:tcPr>
          <w:p w14:paraId="0086AE96" w14:textId="77777777" w:rsidR="00A76980" w:rsidRPr="007F1CED" w:rsidRDefault="00A76980" w:rsidP="00DE7AB3">
            <w:pPr>
              <w:rPr>
                <w:rFonts w:ascii="Times New Roman" w:eastAsia="Times New Roman" w:hAnsi="Times New Roman" w:cs="Times New Roman"/>
                <w:b/>
                <w:lang w:eastAsia="ru-RU"/>
              </w:rPr>
            </w:pPr>
          </w:p>
        </w:tc>
        <w:tc>
          <w:tcPr>
            <w:tcW w:w="3797" w:type="pct"/>
            <w:gridSpan w:val="2"/>
          </w:tcPr>
          <w:p w14:paraId="6C4D6BC8" w14:textId="77777777" w:rsidR="00A76980" w:rsidRDefault="00A76980" w:rsidP="00DE7AB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9E453B5" w14:textId="712CBFA7" w:rsidR="00A76980" w:rsidRPr="007F1CED" w:rsidRDefault="00A76980" w:rsidP="00DE7AB3">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76980" w:rsidRPr="007F1CED" w14:paraId="04A51758" w14:textId="77777777" w:rsidTr="00A76980">
        <w:trPr>
          <w:trHeight w:val="245"/>
        </w:trPr>
        <w:tc>
          <w:tcPr>
            <w:tcW w:w="1203" w:type="pct"/>
            <w:vMerge w:val="restart"/>
          </w:tcPr>
          <w:p w14:paraId="1DD04092" w14:textId="77777777" w:rsidR="00A76980" w:rsidRPr="007F1CED" w:rsidRDefault="00A76980" w:rsidP="00DE7AB3">
            <w:pPr>
              <w:rPr>
                <w:rFonts w:ascii="Times New Roman" w:eastAsia="Times New Roman" w:hAnsi="Times New Roman" w:cs="Times New Roman"/>
                <w:b/>
                <w:lang w:eastAsia="ru-RU"/>
              </w:rPr>
            </w:pPr>
            <w:r w:rsidRPr="007F1CED">
              <w:rPr>
                <w:rFonts w:ascii="Times New Roman" w:eastAsia="Times New Roman" w:hAnsi="Times New Roman" w:cs="Times New Roman"/>
                <w:b/>
                <w:lang w:eastAsia="ru-RU"/>
              </w:rPr>
              <w:t>Тема 2.7.</w:t>
            </w:r>
            <w:r w:rsidRPr="007F1CED">
              <w:rPr>
                <w:rFonts w:ascii="Times New Roman" w:eastAsia="Times New Roman" w:hAnsi="Times New Roman" w:cs="Times New Roman"/>
                <w:b/>
                <w:bCs/>
                <w:lang w:eastAsia="ru-RU"/>
              </w:rPr>
              <w:t xml:space="preserve"> Диагностирование и ремонт лифтового оборудования</w:t>
            </w:r>
          </w:p>
        </w:tc>
        <w:tc>
          <w:tcPr>
            <w:tcW w:w="3797" w:type="pct"/>
            <w:gridSpan w:val="2"/>
          </w:tcPr>
          <w:p w14:paraId="00B39699" w14:textId="07906335" w:rsidR="00A76980" w:rsidRPr="007F1CED" w:rsidRDefault="00A76980" w:rsidP="00A76980">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Содержание</w:t>
            </w:r>
          </w:p>
        </w:tc>
      </w:tr>
      <w:tr w:rsidR="00A76980" w:rsidRPr="007F1CED" w14:paraId="5114F8C6" w14:textId="77777777" w:rsidTr="007F1CED">
        <w:trPr>
          <w:trHeight w:val="541"/>
        </w:trPr>
        <w:tc>
          <w:tcPr>
            <w:tcW w:w="1203" w:type="pct"/>
            <w:vMerge/>
          </w:tcPr>
          <w:p w14:paraId="6C008FB5" w14:textId="77777777" w:rsidR="00A76980" w:rsidRPr="007F1CED" w:rsidRDefault="00A76980" w:rsidP="00DE7AB3">
            <w:pPr>
              <w:rPr>
                <w:rFonts w:ascii="Times New Roman" w:eastAsia="Times New Roman" w:hAnsi="Times New Roman" w:cs="Times New Roman"/>
                <w:b/>
                <w:lang w:eastAsia="ru-RU"/>
              </w:rPr>
            </w:pPr>
          </w:p>
        </w:tc>
        <w:tc>
          <w:tcPr>
            <w:tcW w:w="3797" w:type="pct"/>
            <w:gridSpan w:val="2"/>
          </w:tcPr>
          <w:p w14:paraId="4273CA7E"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Выполнение текущих ремонтов оборудования лифтов в соответствии с нормативными документами, разработанными организациями, осуществляющими техническое обслуживание и ремонт лифтов.</w:t>
            </w:r>
          </w:p>
          <w:p w14:paraId="6C95FCED" w14:textId="6F2C0A34" w:rsidR="00A76980" w:rsidRPr="007F1CED" w:rsidRDefault="00A76980" w:rsidP="00A76980">
            <w:pPr>
              <w:rPr>
                <w:rFonts w:ascii="Times New Roman" w:eastAsia="Times New Roman" w:hAnsi="Times New Roman" w:cs="Times New Roman"/>
                <w:b/>
                <w:bCs/>
                <w:lang w:eastAsia="ru-RU"/>
              </w:rPr>
            </w:pPr>
            <w:r w:rsidRPr="007F1CED">
              <w:rPr>
                <w:rFonts w:ascii="Times New Roman" w:eastAsia="Times New Roman" w:hAnsi="Times New Roman" w:cs="Times New Roman"/>
                <w:lang w:eastAsia="ru-RU"/>
              </w:rPr>
              <w:t>Основные неисправности электромеханического оборудования лифтов. Определение, методы устранения и классификация основных неисправностей в кабине, машинном помещении и шахте лифтов. Назначение и содержание текущего и капитального ремонта электромеханического оборудования кабины, шахты и машинного помещения лифтов.</w:t>
            </w:r>
          </w:p>
        </w:tc>
      </w:tr>
      <w:tr w:rsidR="00A76980" w:rsidRPr="007F1CED" w14:paraId="50334119" w14:textId="77777777" w:rsidTr="007F1CED">
        <w:trPr>
          <w:trHeight w:val="541"/>
        </w:trPr>
        <w:tc>
          <w:tcPr>
            <w:tcW w:w="1203" w:type="pct"/>
            <w:vMerge/>
          </w:tcPr>
          <w:p w14:paraId="25BF0147" w14:textId="77777777" w:rsidR="00A76980" w:rsidRPr="007F1CED" w:rsidRDefault="00A76980" w:rsidP="00DE7AB3">
            <w:pPr>
              <w:rPr>
                <w:rFonts w:ascii="Times New Roman" w:eastAsia="Times New Roman" w:hAnsi="Times New Roman" w:cs="Times New Roman"/>
                <w:b/>
                <w:lang w:eastAsia="ru-RU"/>
              </w:rPr>
            </w:pPr>
          </w:p>
        </w:tc>
        <w:tc>
          <w:tcPr>
            <w:tcW w:w="3797" w:type="pct"/>
            <w:gridSpan w:val="2"/>
          </w:tcPr>
          <w:p w14:paraId="59554235" w14:textId="77777777" w:rsidR="00A76980" w:rsidRDefault="00A76980" w:rsidP="00DE7AB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BA0BB04" w14:textId="36D9DB33" w:rsidR="00A76980" w:rsidRPr="007F1CED" w:rsidRDefault="00A76980" w:rsidP="00A76980">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76980" w:rsidRPr="007F1CED" w14:paraId="0F475861" w14:textId="77777777" w:rsidTr="007F1CED">
        <w:tc>
          <w:tcPr>
            <w:tcW w:w="5000" w:type="pct"/>
            <w:gridSpan w:val="3"/>
          </w:tcPr>
          <w:p w14:paraId="2B9C019A" w14:textId="77777777" w:rsidR="00A76980" w:rsidRPr="007F1CED"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 xml:space="preserve">Учебная практика </w:t>
            </w:r>
          </w:p>
          <w:p w14:paraId="1AF64970" w14:textId="77777777" w:rsidR="00A76980" w:rsidRPr="007F1CED"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 xml:space="preserve">Виды работ </w:t>
            </w:r>
          </w:p>
          <w:p w14:paraId="516F699C" w14:textId="77777777" w:rsidR="00A76980" w:rsidRDefault="00A76980" w:rsidP="001A7BCA">
            <w:pPr>
              <w:pStyle w:val="a4"/>
              <w:numPr>
                <w:ilvl w:val="0"/>
                <w:numId w:val="20"/>
              </w:numPr>
              <w:tabs>
                <w:tab w:val="left" w:pos="544"/>
              </w:tabs>
              <w:ind w:left="426" w:hanging="284"/>
              <w:rPr>
                <w:rFonts w:ascii="Times New Roman" w:eastAsia="Times New Roman" w:hAnsi="Times New Roman" w:cs="Times New Roman"/>
                <w:lang w:eastAsia="ru-RU"/>
              </w:rPr>
            </w:pPr>
            <w:r w:rsidRPr="004F23CE">
              <w:rPr>
                <w:rFonts w:ascii="Times New Roman" w:eastAsia="Times New Roman" w:hAnsi="Times New Roman" w:cs="Times New Roman"/>
                <w:lang w:eastAsia="ru-RU"/>
              </w:rPr>
              <w:t>Проведение работ по техническому обслуживанию лифтов с соблюдением правил охраны труда: техническое обслуживание главного электропривода лифта, регулировка дверей кабины, техническое обслуживание и осмотр вводного устройства лифта, техническое обслуживание и осмотр силовых трансформаторов</w:t>
            </w:r>
            <w:r>
              <w:rPr>
                <w:rFonts w:ascii="Times New Roman" w:eastAsia="Times New Roman" w:hAnsi="Times New Roman" w:cs="Times New Roman"/>
                <w:lang w:eastAsia="ru-RU"/>
              </w:rPr>
              <w:t>.</w:t>
            </w:r>
          </w:p>
          <w:p w14:paraId="4B2034D1" w14:textId="77777777" w:rsidR="00A76980" w:rsidRDefault="00A76980" w:rsidP="001A7BCA">
            <w:pPr>
              <w:pStyle w:val="a4"/>
              <w:numPr>
                <w:ilvl w:val="0"/>
                <w:numId w:val="20"/>
              </w:numPr>
              <w:tabs>
                <w:tab w:val="left" w:pos="544"/>
              </w:tabs>
              <w:ind w:left="426" w:hanging="284"/>
              <w:rPr>
                <w:rFonts w:ascii="Times New Roman" w:eastAsia="Times New Roman" w:hAnsi="Times New Roman" w:cs="Times New Roman"/>
                <w:lang w:eastAsia="ru-RU"/>
              </w:rPr>
            </w:pPr>
            <w:r w:rsidRPr="004F23CE">
              <w:rPr>
                <w:rFonts w:ascii="Times New Roman" w:eastAsia="Times New Roman" w:hAnsi="Times New Roman" w:cs="Times New Roman"/>
                <w:lang w:eastAsia="ru-RU"/>
              </w:rPr>
              <w:t>Проверка параметров и регулировка механического оборудования лифтов, в том числе устройств безопасности</w:t>
            </w:r>
            <w:r>
              <w:rPr>
                <w:rFonts w:ascii="Times New Roman" w:eastAsia="Times New Roman" w:hAnsi="Times New Roman" w:cs="Times New Roman"/>
                <w:lang w:eastAsia="ru-RU"/>
              </w:rPr>
              <w:t>.</w:t>
            </w:r>
          </w:p>
          <w:p w14:paraId="411FA841" w14:textId="77777777" w:rsidR="00A76980" w:rsidRDefault="00A76980" w:rsidP="001A7BCA">
            <w:pPr>
              <w:pStyle w:val="a4"/>
              <w:numPr>
                <w:ilvl w:val="0"/>
                <w:numId w:val="20"/>
              </w:numPr>
              <w:tabs>
                <w:tab w:val="left" w:pos="544"/>
              </w:tabs>
              <w:ind w:left="426" w:hanging="284"/>
              <w:rPr>
                <w:rFonts w:ascii="Times New Roman" w:eastAsia="Times New Roman" w:hAnsi="Times New Roman" w:cs="Times New Roman"/>
                <w:lang w:eastAsia="ru-RU"/>
              </w:rPr>
            </w:pPr>
            <w:r w:rsidRPr="004F23CE">
              <w:rPr>
                <w:rFonts w:ascii="Times New Roman" w:eastAsia="Times New Roman" w:hAnsi="Times New Roman" w:cs="Times New Roman"/>
                <w:lang w:eastAsia="ru-RU"/>
              </w:rPr>
              <w:t>Проверка параметров и регулировка электрического оборудования лифтов, в том числе электрических устройств безопасности: зачистка и регулировка контактов силовых контакторов, этажных переключателей и др.</w:t>
            </w:r>
          </w:p>
          <w:p w14:paraId="1377B09B" w14:textId="77777777" w:rsidR="00A76980" w:rsidRDefault="00A76980" w:rsidP="001A7BCA">
            <w:pPr>
              <w:pStyle w:val="a4"/>
              <w:numPr>
                <w:ilvl w:val="0"/>
                <w:numId w:val="20"/>
              </w:numPr>
              <w:tabs>
                <w:tab w:val="left" w:pos="544"/>
              </w:tabs>
              <w:ind w:left="426" w:hanging="284"/>
              <w:rPr>
                <w:rFonts w:ascii="Times New Roman" w:eastAsia="Times New Roman" w:hAnsi="Times New Roman" w:cs="Times New Roman"/>
                <w:lang w:eastAsia="ru-RU"/>
              </w:rPr>
            </w:pPr>
            <w:r w:rsidRPr="004F23CE">
              <w:rPr>
                <w:rFonts w:ascii="Times New Roman" w:eastAsia="Times New Roman" w:hAnsi="Times New Roman" w:cs="Times New Roman"/>
                <w:lang w:eastAsia="ru-RU"/>
              </w:rPr>
              <w:t>Проверка правильности функционирования лифта во всех режимах работы в соответствии с алгоритмом, установленным изготовителем лифта</w:t>
            </w:r>
            <w:r>
              <w:rPr>
                <w:rFonts w:ascii="Times New Roman" w:eastAsia="Times New Roman" w:hAnsi="Times New Roman" w:cs="Times New Roman"/>
                <w:lang w:eastAsia="ru-RU"/>
              </w:rPr>
              <w:t>.</w:t>
            </w:r>
          </w:p>
          <w:p w14:paraId="0352DF5D" w14:textId="77777777" w:rsidR="00A76980" w:rsidRDefault="00A76980" w:rsidP="001A7BCA">
            <w:pPr>
              <w:pStyle w:val="a4"/>
              <w:numPr>
                <w:ilvl w:val="0"/>
                <w:numId w:val="20"/>
              </w:numPr>
              <w:tabs>
                <w:tab w:val="left" w:pos="544"/>
              </w:tabs>
              <w:ind w:left="426" w:hanging="284"/>
              <w:rPr>
                <w:rFonts w:ascii="Times New Roman" w:eastAsia="Times New Roman" w:hAnsi="Times New Roman" w:cs="Times New Roman"/>
                <w:lang w:eastAsia="ru-RU"/>
              </w:rPr>
            </w:pPr>
            <w:r w:rsidRPr="004F23CE">
              <w:rPr>
                <w:rFonts w:ascii="Times New Roman" w:eastAsia="Times New Roman" w:hAnsi="Times New Roman" w:cs="Times New Roman"/>
                <w:lang w:eastAsia="ru-RU"/>
              </w:rPr>
              <w:t>Определение и устранение неисправностей в электрических цепях лифта: силовой цепи, в цепях управления, в цепях связи, в цепях освещения</w:t>
            </w:r>
            <w:r>
              <w:rPr>
                <w:rFonts w:ascii="Times New Roman" w:eastAsia="Times New Roman" w:hAnsi="Times New Roman" w:cs="Times New Roman"/>
                <w:lang w:eastAsia="ru-RU"/>
              </w:rPr>
              <w:t>.</w:t>
            </w:r>
          </w:p>
          <w:p w14:paraId="0E250D31" w14:textId="77777777" w:rsidR="00A76980" w:rsidRDefault="00A76980" w:rsidP="001A7BCA">
            <w:pPr>
              <w:pStyle w:val="a4"/>
              <w:numPr>
                <w:ilvl w:val="0"/>
                <w:numId w:val="20"/>
              </w:numPr>
              <w:tabs>
                <w:tab w:val="left" w:pos="544"/>
              </w:tabs>
              <w:ind w:left="426" w:hanging="284"/>
              <w:rPr>
                <w:rFonts w:ascii="Times New Roman" w:eastAsia="Times New Roman" w:hAnsi="Times New Roman" w:cs="Times New Roman"/>
                <w:lang w:eastAsia="ru-RU"/>
              </w:rPr>
            </w:pPr>
            <w:r w:rsidRPr="004F23CE">
              <w:rPr>
                <w:rFonts w:ascii="Times New Roman" w:eastAsia="Times New Roman" w:hAnsi="Times New Roman" w:cs="Times New Roman"/>
                <w:lang w:eastAsia="ru-RU"/>
              </w:rPr>
              <w:t>Осмотр и выявление дефектов оборудования лифта</w:t>
            </w:r>
            <w:r>
              <w:rPr>
                <w:rFonts w:ascii="Times New Roman" w:eastAsia="Times New Roman" w:hAnsi="Times New Roman" w:cs="Times New Roman"/>
                <w:lang w:eastAsia="ru-RU"/>
              </w:rPr>
              <w:t>.</w:t>
            </w:r>
          </w:p>
          <w:p w14:paraId="47860FF5" w14:textId="77777777" w:rsidR="00A76980" w:rsidRDefault="00A76980" w:rsidP="001A7BCA">
            <w:pPr>
              <w:pStyle w:val="a4"/>
              <w:numPr>
                <w:ilvl w:val="0"/>
                <w:numId w:val="20"/>
              </w:numPr>
              <w:tabs>
                <w:tab w:val="left" w:pos="544"/>
              </w:tabs>
              <w:ind w:left="426" w:hanging="284"/>
              <w:rPr>
                <w:rFonts w:ascii="Times New Roman" w:eastAsia="Times New Roman" w:hAnsi="Times New Roman" w:cs="Times New Roman"/>
                <w:lang w:eastAsia="ru-RU"/>
              </w:rPr>
            </w:pPr>
            <w:r w:rsidRPr="004F23CE">
              <w:rPr>
                <w:rFonts w:ascii="Times New Roman" w:eastAsia="Times New Roman" w:hAnsi="Times New Roman" w:cs="Times New Roman"/>
                <w:lang w:eastAsia="ru-RU"/>
              </w:rPr>
              <w:t>Очистка и смазка оборудования лифта</w:t>
            </w:r>
            <w:r>
              <w:rPr>
                <w:rFonts w:ascii="Times New Roman" w:eastAsia="Times New Roman" w:hAnsi="Times New Roman" w:cs="Times New Roman"/>
                <w:lang w:eastAsia="ru-RU"/>
              </w:rPr>
              <w:t>.</w:t>
            </w:r>
          </w:p>
          <w:p w14:paraId="459DD51D" w14:textId="77777777" w:rsidR="00A76980" w:rsidRDefault="00A76980" w:rsidP="001A7BCA">
            <w:pPr>
              <w:pStyle w:val="a4"/>
              <w:numPr>
                <w:ilvl w:val="0"/>
                <w:numId w:val="20"/>
              </w:numPr>
              <w:tabs>
                <w:tab w:val="left" w:pos="544"/>
              </w:tabs>
              <w:ind w:left="426" w:hanging="284"/>
              <w:rPr>
                <w:rFonts w:ascii="Times New Roman" w:eastAsia="Times New Roman" w:hAnsi="Times New Roman" w:cs="Times New Roman"/>
                <w:lang w:eastAsia="ru-RU"/>
              </w:rPr>
            </w:pPr>
            <w:r w:rsidRPr="004F23CE">
              <w:rPr>
                <w:rFonts w:ascii="Times New Roman" w:eastAsia="Times New Roman" w:hAnsi="Times New Roman" w:cs="Times New Roman"/>
                <w:lang w:eastAsia="ru-RU"/>
              </w:rPr>
              <w:t>Проведение мероприятий по эвакуации пассажиров из кабины лифта</w:t>
            </w:r>
            <w:r>
              <w:rPr>
                <w:rFonts w:ascii="Times New Roman" w:eastAsia="Times New Roman" w:hAnsi="Times New Roman" w:cs="Times New Roman"/>
                <w:lang w:eastAsia="ru-RU"/>
              </w:rPr>
              <w:t>.</w:t>
            </w:r>
          </w:p>
          <w:p w14:paraId="1E7D1D16" w14:textId="77777777" w:rsidR="00A76980" w:rsidRDefault="00A76980" w:rsidP="001A7BCA">
            <w:pPr>
              <w:pStyle w:val="a4"/>
              <w:numPr>
                <w:ilvl w:val="0"/>
                <w:numId w:val="20"/>
              </w:numPr>
              <w:tabs>
                <w:tab w:val="left" w:pos="544"/>
              </w:tabs>
              <w:ind w:left="426" w:hanging="284"/>
              <w:rPr>
                <w:rFonts w:ascii="Times New Roman" w:eastAsia="Times New Roman" w:hAnsi="Times New Roman" w:cs="Times New Roman"/>
                <w:lang w:eastAsia="ru-RU"/>
              </w:rPr>
            </w:pPr>
            <w:r w:rsidRPr="004F23CE">
              <w:rPr>
                <w:rFonts w:ascii="Times New Roman" w:eastAsia="Times New Roman" w:hAnsi="Times New Roman" w:cs="Times New Roman"/>
                <w:lang w:eastAsia="ru-RU"/>
              </w:rPr>
              <w:t>Пуск лифта в работу</w:t>
            </w:r>
            <w:r>
              <w:rPr>
                <w:rFonts w:ascii="Times New Roman" w:eastAsia="Times New Roman" w:hAnsi="Times New Roman" w:cs="Times New Roman"/>
                <w:lang w:eastAsia="ru-RU"/>
              </w:rPr>
              <w:t>.</w:t>
            </w:r>
          </w:p>
          <w:p w14:paraId="54702D17" w14:textId="5103EBE2" w:rsidR="00A76980" w:rsidRPr="004F23CE" w:rsidRDefault="00A76980" w:rsidP="001A7BCA">
            <w:pPr>
              <w:pStyle w:val="a4"/>
              <w:numPr>
                <w:ilvl w:val="0"/>
                <w:numId w:val="20"/>
              </w:numPr>
              <w:tabs>
                <w:tab w:val="left" w:pos="544"/>
              </w:tabs>
              <w:ind w:left="426" w:hanging="284"/>
              <w:rPr>
                <w:rFonts w:ascii="Times New Roman" w:eastAsia="Times New Roman" w:hAnsi="Times New Roman" w:cs="Times New Roman"/>
                <w:lang w:eastAsia="ru-RU"/>
              </w:rPr>
            </w:pPr>
            <w:r w:rsidRPr="004F23CE">
              <w:rPr>
                <w:rFonts w:ascii="Times New Roman" w:eastAsia="Times New Roman" w:hAnsi="Times New Roman" w:cs="Times New Roman"/>
                <w:lang w:eastAsia="ru-RU"/>
              </w:rPr>
              <w:t>Выполнение работ по ремонту/замене оборудования:</w:t>
            </w:r>
          </w:p>
          <w:p w14:paraId="6E7EAB7C" w14:textId="77777777" w:rsidR="00A76980" w:rsidRPr="007F1CED" w:rsidRDefault="00A76980" w:rsidP="001A7BCA">
            <w:pPr>
              <w:tabs>
                <w:tab w:val="left" w:pos="544"/>
              </w:tabs>
              <w:ind w:left="426" w:hanging="284"/>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замена автоматического выключателя главного привода лифта;</w:t>
            </w:r>
          </w:p>
          <w:p w14:paraId="0C85B5FA" w14:textId="77777777" w:rsidR="00A76980" w:rsidRPr="007F1CED" w:rsidRDefault="00A76980" w:rsidP="001A7BCA">
            <w:pPr>
              <w:tabs>
                <w:tab w:val="left" w:pos="544"/>
              </w:tabs>
              <w:ind w:left="426" w:hanging="284"/>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замена каната ограничителя скорости;</w:t>
            </w:r>
          </w:p>
          <w:p w14:paraId="00A2EA1A" w14:textId="77777777" w:rsidR="00A76980" w:rsidRPr="007F1CED" w:rsidRDefault="00A76980" w:rsidP="001A7BCA">
            <w:pPr>
              <w:tabs>
                <w:tab w:val="left" w:pos="544"/>
              </w:tabs>
              <w:ind w:left="426" w:hanging="284"/>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замена электромагнита тормозного устройства постоянного тока;</w:t>
            </w:r>
          </w:p>
          <w:p w14:paraId="04FB965B" w14:textId="77777777" w:rsidR="00A76980" w:rsidRPr="007F1CED" w:rsidRDefault="00A76980" w:rsidP="001A7BCA">
            <w:pPr>
              <w:tabs>
                <w:tab w:val="left" w:pos="544"/>
              </w:tabs>
              <w:ind w:left="426" w:hanging="284"/>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lastRenderedPageBreak/>
              <w:t>- установка контактной группы в контакторах большой и малой скорости;</w:t>
            </w:r>
          </w:p>
          <w:p w14:paraId="42C3C94C" w14:textId="77777777" w:rsidR="00A76980" w:rsidRPr="007F1CED" w:rsidRDefault="00A76980" w:rsidP="001A7BCA">
            <w:pPr>
              <w:tabs>
                <w:tab w:val="left" w:pos="544"/>
              </w:tabs>
              <w:ind w:left="426" w:hanging="284"/>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замена электромагнитного пускателя;</w:t>
            </w:r>
          </w:p>
          <w:p w14:paraId="6C0E3C56" w14:textId="77777777" w:rsidR="00A76980" w:rsidRPr="007F1CED" w:rsidRDefault="00A76980" w:rsidP="001A7BCA">
            <w:pPr>
              <w:tabs>
                <w:tab w:val="left" w:pos="544"/>
              </w:tabs>
              <w:ind w:left="426" w:hanging="284"/>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замена кнопки вызова;</w:t>
            </w:r>
          </w:p>
          <w:p w14:paraId="792D9405" w14:textId="77777777" w:rsidR="00A76980" w:rsidRPr="007F1CED" w:rsidRDefault="00A76980" w:rsidP="001A7BCA">
            <w:pPr>
              <w:tabs>
                <w:tab w:val="left" w:pos="544"/>
              </w:tabs>
              <w:ind w:left="426" w:hanging="284"/>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установка светильников кабины пассажирского лифта;</w:t>
            </w:r>
          </w:p>
          <w:p w14:paraId="6494697E" w14:textId="77777777" w:rsidR="00A76980" w:rsidRPr="007F1CED" w:rsidRDefault="00A76980" w:rsidP="001A7BCA">
            <w:pPr>
              <w:tabs>
                <w:tab w:val="left" w:pos="544"/>
              </w:tabs>
              <w:ind w:left="426" w:hanging="284"/>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замена и крепление стальных тяговых канатов;</w:t>
            </w:r>
          </w:p>
          <w:p w14:paraId="2C9FF359" w14:textId="66D3FCB5" w:rsidR="00A76980" w:rsidRPr="004F23CE" w:rsidRDefault="00A76980" w:rsidP="001A7BCA">
            <w:pPr>
              <w:pStyle w:val="a4"/>
              <w:numPr>
                <w:ilvl w:val="0"/>
                <w:numId w:val="20"/>
              </w:numPr>
              <w:tabs>
                <w:tab w:val="left" w:pos="544"/>
              </w:tabs>
              <w:ind w:left="426" w:hanging="284"/>
              <w:jc w:val="both"/>
              <w:rPr>
                <w:rFonts w:ascii="Times New Roman" w:eastAsia="Times New Roman" w:hAnsi="Times New Roman" w:cs="Times New Roman"/>
                <w:lang w:eastAsia="ru-RU"/>
              </w:rPr>
            </w:pPr>
            <w:r w:rsidRPr="004F23CE">
              <w:rPr>
                <w:rFonts w:ascii="Times New Roman" w:eastAsia="Times New Roman" w:hAnsi="Times New Roman" w:cs="Times New Roman"/>
                <w:lang w:eastAsia="ru-RU"/>
              </w:rPr>
              <w:t>Оформление документации в сфере профессиональной деятельности.</w:t>
            </w:r>
          </w:p>
        </w:tc>
      </w:tr>
      <w:tr w:rsidR="00A76980" w:rsidRPr="007F1CED" w14:paraId="1B7A2015" w14:textId="77777777" w:rsidTr="007F1CED">
        <w:tc>
          <w:tcPr>
            <w:tcW w:w="5000" w:type="pct"/>
            <w:gridSpan w:val="3"/>
          </w:tcPr>
          <w:p w14:paraId="3F1639CF" w14:textId="77777777" w:rsidR="00A76980" w:rsidRPr="007F1CED" w:rsidRDefault="00A76980" w:rsidP="00DE7AB3">
            <w:pPr>
              <w:rPr>
                <w:rFonts w:ascii="Times New Roman" w:eastAsia="Times New Roman" w:hAnsi="Times New Roman" w:cs="Times New Roman"/>
                <w:b/>
                <w:lang w:eastAsia="ru-RU"/>
              </w:rPr>
            </w:pPr>
            <w:r w:rsidRPr="007F1CED">
              <w:rPr>
                <w:rFonts w:ascii="Times New Roman" w:eastAsia="Times New Roman" w:hAnsi="Times New Roman" w:cs="Times New Roman"/>
                <w:b/>
                <w:lang w:eastAsia="ru-RU"/>
              </w:rPr>
              <w:lastRenderedPageBreak/>
              <w:t xml:space="preserve">Производственная практика </w:t>
            </w:r>
          </w:p>
          <w:p w14:paraId="52B4995B" w14:textId="77777777" w:rsidR="00A76980" w:rsidRPr="007F1CED" w:rsidRDefault="00A76980" w:rsidP="00DE7AB3">
            <w:pPr>
              <w:rPr>
                <w:rFonts w:ascii="Times New Roman" w:eastAsia="Times New Roman" w:hAnsi="Times New Roman" w:cs="Times New Roman"/>
                <w:b/>
                <w:lang w:eastAsia="ru-RU"/>
              </w:rPr>
            </w:pPr>
            <w:r w:rsidRPr="007F1CED">
              <w:rPr>
                <w:rFonts w:ascii="Times New Roman" w:eastAsia="Times New Roman" w:hAnsi="Times New Roman" w:cs="Times New Roman"/>
                <w:b/>
                <w:lang w:eastAsia="ru-RU"/>
              </w:rPr>
              <w:t xml:space="preserve">Виды работ </w:t>
            </w:r>
          </w:p>
          <w:p w14:paraId="756C2C1F" w14:textId="43EBA105" w:rsidR="00A76980" w:rsidRPr="004F23CE" w:rsidRDefault="00A76980" w:rsidP="001A7BCA">
            <w:pPr>
              <w:pStyle w:val="a4"/>
              <w:widowControl w:val="0"/>
              <w:numPr>
                <w:ilvl w:val="0"/>
                <w:numId w:val="21"/>
              </w:numPr>
              <w:autoSpaceDE w:val="0"/>
              <w:autoSpaceDN w:val="0"/>
              <w:adjustRightInd w:val="0"/>
              <w:ind w:left="567" w:hanging="425"/>
              <w:jc w:val="both"/>
              <w:rPr>
                <w:rFonts w:ascii="Times New Roman" w:eastAsia="Times New Roman" w:hAnsi="Times New Roman" w:cs="Times New Roman"/>
                <w:lang w:eastAsia="ru-RU"/>
              </w:rPr>
            </w:pPr>
            <w:r w:rsidRPr="004F23CE">
              <w:rPr>
                <w:rFonts w:ascii="Times New Roman" w:eastAsia="Times New Roman" w:hAnsi="Times New Roman" w:cs="Times New Roman"/>
                <w:lang w:eastAsia="ru-RU"/>
              </w:rPr>
              <w:t>Проведение работ по техническому обслуживанию лифтов с соблюдением правил охраны труда</w:t>
            </w:r>
            <w:r>
              <w:rPr>
                <w:rFonts w:ascii="Times New Roman" w:eastAsia="Times New Roman" w:hAnsi="Times New Roman" w:cs="Times New Roman"/>
                <w:lang w:eastAsia="ru-RU"/>
              </w:rPr>
              <w:t>.</w:t>
            </w:r>
          </w:p>
          <w:p w14:paraId="51E588F6" w14:textId="5F03C1AC" w:rsidR="00A76980" w:rsidRPr="004F23CE" w:rsidRDefault="00A76980" w:rsidP="001A7BCA">
            <w:pPr>
              <w:pStyle w:val="a4"/>
              <w:numPr>
                <w:ilvl w:val="0"/>
                <w:numId w:val="21"/>
              </w:numPr>
              <w:ind w:left="567" w:hanging="425"/>
              <w:jc w:val="both"/>
              <w:rPr>
                <w:rFonts w:ascii="Times New Roman" w:eastAsia="Times New Roman" w:hAnsi="Times New Roman" w:cs="Times New Roman"/>
                <w:lang w:eastAsia="ru-RU"/>
              </w:rPr>
            </w:pPr>
            <w:r w:rsidRPr="004F23CE">
              <w:rPr>
                <w:rFonts w:ascii="Times New Roman" w:eastAsia="Times New Roman" w:hAnsi="Times New Roman" w:cs="Times New Roman"/>
                <w:lang w:eastAsia="ru-RU"/>
              </w:rPr>
              <w:t>Проверка параметров и регулировка механического оборудования лифтов, в том числе устройств безопасности</w:t>
            </w:r>
            <w:r>
              <w:rPr>
                <w:rFonts w:ascii="Times New Roman" w:eastAsia="Times New Roman" w:hAnsi="Times New Roman" w:cs="Times New Roman"/>
                <w:lang w:eastAsia="ru-RU"/>
              </w:rPr>
              <w:t>.</w:t>
            </w:r>
          </w:p>
          <w:p w14:paraId="6DC42E30" w14:textId="15676743" w:rsidR="00A76980" w:rsidRPr="004F23CE" w:rsidRDefault="00A76980" w:rsidP="001A7BCA">
            <w:pPr>
              <w:pStyle w:val="a4"/>
              <w:numPr>
                <w:ilvl w:val="0"/>
                <w:numId w:val="21"/>
              </w:numPr>
              <w:ind w:left="567" w:hanging="425"/>
              <w:jc w:val="both"/>
              <w:rPr>
                <w:rFonts w:ascii="Times New Roman" w:eastAsia="Times New Roman" w:hAnsi="Times New Roman" w:cs="Times New Roman"/>
                <w:lang w:eastAsia="ru-RU"/>
              </w:rPr>
            </w:pPr>
            <w:r w:rsidRPr="004F23CE">
              <w:rPr>
                <w:rFonts w:ascii="Times New Roman" w:eastAsia="Times New Roman" w:hAnsi="Times New Roman" w:cs="Times New Roman"/>
                <w:lang w:eastAsia="ru-RU"/>
              </w:rPr>
              <w:t>Периодический осмотр и проверка лифта в соответствии с технической документацией изготовителя</w:t>
            </w:r>
            <w:r>
              <w:rPr>
                <w:rFonts w:ascii="Times New Roman" w:eastAsia="Times New Roman" w:hAnsi="Times New Roman" w:cs="Times New Roman"/>
                <w:lang w:eastAsia="ru-RU"/>
              </w:rPr>
              <w:t>.</w:t>
            </w:r>
          </w:p>
          <w:p w14:paraId="1A2CEC10" w14:textId="5349EDFB" w:rsidR="00A76980" w:rsidRPr="004F23CE" w:rsidRDefault="00A76980" w:rsidP="001A7BCA">
            <w:pPr>
              <w:pStyle w:val="a4"/>
              <w:numPr>
                <w:ilvl w:val="0"/>
                <w:numId w:val="21"/>
              </w:numPr>
              <w:ind w:left="567" w:hanging="425"/>
              <w:jc w:val="both"/>
              <w:rPr>
                <w:rFonts w:ascii="Times New Roman" w:eastAsia="Times New Roman" w:hAnsi="Times New Roman" w:cs="Times New Roman"/>
                <w:lang w:eastAsia="ru-RU"/>
              </w:rPr>
            </w:pPr>
            <w:r w:rsidRPr="004F23CE">
              <w:rPr>
                <w:rFonts w:ascii="Times New Roman" w:eastAsia="Times New Roman" w:hAnsi="Times New Roman" w:cs="Times New Roman"/>
                <w:lang w:eastAsia="ru-RU"/>
              </w:rPr>
              <w:t>Проверка параметров и регулировка электрического оборудования лифтов, в том числе электрических устройств безопасности</w:t>
            </w:r>
            <w:r>
              <w:rPr>
                <w:rFonts w:ascii="Times New Roman" w:eastAsia="Times New Roman" w:hAnsi="Times New Roman" w:cs="Times New Roman"/>
                <w:lang w:eastAsia="ru-RU"/>
              </w:rPr>
              <w:t>.</w:t>
            </w:r>
          </w:p>
          <w:p w14:paraId="4868E8C5" w14:textId="484D0E1E" w:rsidR="00A76980" w:rsidRPr="004F23CE" w:rsidRDefault="00A76980" w:rsidP="001A7BCA">
            <w:pPr>
              <w:pStyle w:val="a4"/>
              <w:numPr>
                <w:ilvl w:val="0"/>
                <w:numId w:val="21"/>
              </w:numPr>
              <w:ind w:left="567" w:hanging="425"/>
              <w:jc w:val="both"/>
              <w:rPr>
                <w:rFonts w:ascii="Times New Roman" w:eastAsia="Times New Roman" w:hAnsi="Times New Roman" w:cs="Times New Roman"/>
                <w:lang w:eastAsia="ru-RU"/>
              </w:rPr>
            </w:pPr>
            <w:r w:rsidRPr="004F23CE">
              <w:rPr>
                <w:rFonts w:ascii="Times New Roman" w:eastAsia="Times New Roman" w:hAnsi="Times New Roman" w:cs="Times New Roman"/>
                <w:lang w:eastAsia="ru-RU"/>
              </w:rPr>
              <w:t>Проверка правильности функционирования лифта во всех режимах работы в соответствии с алгоритмом, установленным изготовителем лифта</w:t>
            </w:r>
            <w:r>
              <w:rPr>
                <w:rFonts w:ascii="Times New Roman" w:eastAsia="Times New Roman" w:hAnsi="Times New Roman" w:cs="Times New Roman"/>
                <w:lang w:eastAsia="ru-RU"/>
              </w:rPr>
              <w:t>.</w:t>
            </w:r>
          </w:p>
          <w:p w14:paraId="7BB6A7ED" w14:textId="1B201412" w:rsidR="00A76980" w:rsidRPr="004F23CE" w:rsidRDefault="00A76980" w:rsidP="001A7BCA">
            <w:pPr>
              <w:pStyle w:val="a4"/>
              <w:numPr>
                <w:ilvl w:val="0"/>
                <w:numId w:val="21"/>
              </w:numPr>
              <w:ind w:left="567" w:hanging="425"/>
              <w:jc w:val="both"/>
              <w:rPr>
                <w:rFonts w:ascii="Times New Roman" w:eastAsia="Times New Roman" w:hAnsi="Times New Roman" w:cs="Times New Roman"/>
                <w:lang w:eastAsia="ru-RU"/>
              </w:rPr>
            </w:pPr>
            <w:r w:rsidRPr="004F23CE">
              <w:rPr>
                <w:rFonts w:ascii="Times New Roman" w:eastAsia="Times New Roman" w:hAnsi="Times New Roman" w:cs="Times New Roman"/>
                <w:lang w:eastAsia="ru-RU"/>
              </w:rPr>
              <w:t>Осмотр и выявление дефектов оборудования лифта</w:t>
            </w:r>
            <w:r>
              <w:rPr>
                <w:rFonts w:ascii="Times New Roman" w:eastAsia="Times New Roman" w:hAnsi="Times New Roman" w:cs="Times New Roman"/>
                <w:lang w:eastAsia="ru-RU"/>
              </w:rPr>
              <w:t>.</w:t>
            </w:r>
          </w:p>
          <w:p w14:paraId="2955318D" w14:textId="21D6B4F1" w:rsidR="00A76980" w:rsidRPr="004F23CE" w:rsidRDefault="00A76980" w:rsidP="001A7BCA">
            <w:pPr>
              <w:pStyle w:val="a4"/>
              <w:numPr>
                <w:ilvl w:val="0"/>
                <w:numId w:val="21"/>
              </w:numPr>
              <w:ind w:left="567" w:hanging="425"/>
              <w:jc w:val="both"/>
              <w:rPr>
                <w:rFonts w:ascii="Times New Roman" w:eastAsia="Times New Roman" w:hAnsi="Times New Roman" w:cs="Times New Roman"/>
                <w:lang w:eastAsia="ru-RU"/>
              </w:rPr>
            </w:pPr>
            <w:r w:rsidRPr="004F23CE">
              <w:rPr>
                <w:rFonts w:ascii="Times New Roman" w:eastAsia="Times New Roman" w:hAnsi="Times New Roman" w:cs="Times New Roman"/>
                <w:lang w:eastAsia="ru-RU"/>
              </w:rPr>
              <w:t>Очистка и смазка оборудования лифта</w:t>
            </w:r>
            <w:r>
              <w:rPr>
                <w:rFonts w:ascii="Times New Roman" w:eastAsia="Times New Roman" w:hAnsi="Times New Roman" w:cs="Times New Roman"/>
                <w:lang w:eastAsia="ru-RU"/>
              </w:rPr>
              <w:t>.</w:t>
            </w:r>
          </w:p>
          <w:p w14:paraId="445AAAD7" w14:textId="20744399" w:rsidR="00A76980" w:rsidRPr="004F23CE" w:rsidRDefault="00A76980" w:rsidP="001A7BCA">
            <w:pPr>
              <w:pStyle w:val="a4"/>
              <w:numPr>
                <w:ilvl w:val="0"/>
                <w:numId w:val="21"/>
              </w:numPr>
              <w:ind w:left="567" w:hanging="425"/>
              <w:jc w:val="both"/>
              <w:rPr>
                <w:rFonts w:ascii="Times New Roman" w:eastAsia="Times New Roman" w:hAnsi="Times New Roman" w:cs="Times New Roman"/>
                <w:lang w:eastAsia="ru-RU"/>
              </w:rPr>
            </w:pPr>
            <w:r w:rsidRPr="004F23CE">
              <w:rPr>
                <w:rFonts w:ascii="Times New Roman" w:eastAsia="Times New Roman" w:hAnsi="Times New Roman" w:cs="Times New Roman"/>
                <w:lang w:eastAsia="ru-RU"/>
              </w:rPr>
              <w:t>Проведение мероприятий по эвакуации пассажиров из кабины лифта</w:t>
            </w:r>
            <w:r>
              <w:rPr>
                <w:rFonts w:ascii="Times New Roman" w:eastAsia="Times New Roman" w:hAnsi="Times New Roman" w:cs="Times New Roman"/>
                <w:lang w:eastAsia="ru-RU"/>
              </w:rPr>
              <w:t>.</w:t>
            </w:r>
          </w:p>
          <w:p w14:paraId="6558D1EB" w14:textId="275209F8" w:rsidR="00A76980" w:rsidRPr="004F23CE" w:rsidRDefault="00A76980" w:rsidP="001A7BCA">
            <w:pPr>
              <w:pStyle w:val="a4"/>
              <w:numPr>
                <w:ilvl w:val="0"/>
                <w:numId w:val="21"/>
              </w:numPr>
              <w:ind w:left="567" w:hanging="425"/>
              <w:jc w:val="both"/>
              <w:rPr>
                <w:rFonts w:ascii="Calibri" w:eastAsia="Times New Roman" w:hAnsi="Calibri" w:cs="Times New Roman"/>
                <w:lang w:eastAsia="ru-RU"/>
              </w:rPr>
            </w:pPr>
            <w:r w:rsidRPr="004F23CE">
              <w:rPr>
                <w:rFonts w:ascii="Times New Roman" w:eastAsia="Times New Roman" w:hAnsi="Times New Roman" w:cs="Times New Roman"/>
                <w:lang w:eastAsia="ru-RU"/>
              </w:rPr>
              <w:t>Оформление документации по итогам выполненных работ</w:t>
            </w:r>
            <w:r>
              <w:rPr>
                <w:rFonts w:ascii="Times New Roman" w:eastAsia="Times New Roman" w:hAnsi="Times New Roman" w:cs="Times New Roman"/>
                <w:lang w:eastAsia="ru-RU"/>
              </w:rPr>
              <w:t>.</w:t>
            </w:r>
            <w:r w:rsidRPr="004F23CE">
              <w:rPr>
                <w:rFonts w:ascii="Calibri" w:eastAsia="Times New Roman" w:hAnsi="Calibri" w:cs="Times New Roman"/>
                <w:lang w:eastAsia="ru-RU"/>
              </w:rPr>
              <w:t xml:space="preserve"> </w:t>
            </w:r>
          </w:p>
        </w:tc>
      </w:tr>
      <w:tr w:rsidR="00A76980" w:rsidRPr="00C63897" w14:paraId="38AC7834" w14:textId="77777777" w:rsidTr="004F23CE">
        <w:tc>
          <w:tcPr>
            <w:tcW w:w="5000" w:type="pct"/>
            <w:gridSpan w:val="3"/>
            <w:tcBorders>
              <w:top w:val="single" w:sz="4" w:space="0" w:color="auto"/>
              <w:left w:val="single" w:sz="4" w:space="0" w:color="auto"/>
              <w:bottom w:val="single" w:sz="4" w:space="0" w:color="auto"/>
              <w:right w:val="single" w:sz="4" w:space="0" w:color="auto"/>
            </w:tcBorders>
          </w:tcPr>
          <w:p w14:paraId="7C4D330D" w14:textId="2972D588" w:rsidR="00A76980" w:rsidRPr="004F23CE" w:rsidRDefault="00A76980" w:rsidP="00DE7AB3">
            <w:pPr>
              <w:rPr>
                <w:rFonts w:ascii="Times New Roman" w:eastAsia="Times New Roman" w:hAnsi="Times New Roman" w:cs="Times New Roman"/>
                <w:b/>
                <w:lang w:eastAsia="ru-RU"/>
              </w:rPr>
            </w:pPr>
            <w:r w:rsidRPr="004F23CE">
              <w:rPr>
                <w:rFonts w:ascii="Times New Roman" w:eastAsia="Times New Roman" w:hAnsi="Times New Roman" w:cs="Times New Roman"/>
                <w:b/>
                <w:lang w:eastAsia="ru-RU"/>
              </w:rPr>
              <w:t>Рекомендуемая форма промежуточной аттестации –</w:t>
            </w:r>
            <w:r>
              <w:rPr>
                <w:rFonts w:ascii="Times New Roman" w:eastAsia="Times New Roman" w:hAnsi="Times New Roman" w:cs="Times New Roman"/>
                <w:b/>
                <w:lang w:eastAsia="ru-RU"/>
              </w:rPr>
              <w:t xml:space="preserve"> </w:t>
            </w:r>
            <w:r w:rsidRPr="004F23CE">
              <w:rPr>
                <w:rFonts w:ascii="Times New Roman" w:eastAsia="Times New Roman" w:hAnsi="Times New Roman" w:cs="Times New Roman"/>
                <w:b/>
                <w:lang w:eastAsia="ru-RU"/>
              </w:rPr>
              <w:t>экзамен</w:t>
            </w:r>
          </w:p>
        </w:tc>
      </w:tr>
      <w:tr w:rsidR="00A76980" w:rsidRPr="00C63897" w14:paraId="5BC3BD78" w14:textId="77777777" w:rsidTr="004F23CE">
        <w:tc>
          <w:tcPr>
            <w:tcW w:w="5000" w:type="pct"/>
            <w:gridSpan w:val="3"/>
            <w:tcBorders>
              <w:top w:val="single" w:sz="4" w:space="0" w:color="auto"/>
              <w:left w:val="single" w:sz="4" w:space="0" w:color="auto"/>
              <w:bottom w:val="single" w:sz="4" w:space="0" w:color="auto"/>
              <w:right w:val="single" w:sz="4" w:space="0" w:color="auto"/>
            </w:tcBorders>
          </w:tcPr>
          <w:p w14:paraId="4B8C2DBE" w14:textId="4505FB2A" w:rsidR="00A76980" w:rsidRPr="004F23CE" w:rsidRDefault="00A76980" w:rsidP="00DE7AB3">
            <w:pPr>
              <w:rPr>
                <w:rFonts w:ascii="Times New Roman" w:eastAsia="Times New Roman" w:hAnsi="Times New Roman" w:cs="Times New Roman"/>
                <w:b/>
                <w:lang w:eastAsia="ru-RU"/>
              </w:rPr>
            </w:pPr>
            <w:r w:rsidRPr="004F23CE">
              <w:rPr>
                <w:rFonts w:ascii="Times New Roman" w:eastAsia="Times New Roman" w:hAnsi="Times New Roman" w:cs="Times New Roman"/>
                <w:b/>
                <w:lang w:eastAsia="ru-RU"/>
              </w:rPr>
              <w:t>Всего</w:t>
            </w:r>
            <w:r>
              <w:rPr>
                <w:rFonts w:ascii="Times New Roman" w:eastAsia="Times New Roman" w:hAnsi="Times New Roman" w:cs="Times New Roman"/>
                <w:b/>
                <w:lang w:eastAsia="ru-RU"/>
              </w:rPr>
              <w:t xml:space="preserve"> 312 </w:t>
            </w:r>
            <w:proofErr w:type="spellStart"/>
            <w:r>
              <w:rPr>
                <w:rFonts w:ascii="Times New Roman" w:eastAsia="Times New Roman" w:hAnsi="Times New Roman" w:cs="Times New Roman"/>
                <w:b/>
                <w:lang w:eastAsia="ru-RU"/>
              </w:rPr>
              <w:t>ак.ч</w:t>
            </w:r>
            <w:proofErr w:type="spellEnd"/>
            <w:r>
              <w:rPr>
                <w:rFonts w:ascii="Times New Roman" w:eastAsia="Times New Roman" w:hAnsi="Times New Roman" w:cs="Times New Roman"/>
                <w:b/>
                <w:lang w:eastAsia="ru-RU"/>
              </w:rPr>
              <w:t>.</w:t>
            </w:r>
          </w:p>
        </w:tc>
      </w:tr>
    </w:tbl>
    <w:p w14:paraId="32AEA306" w14:textId="77777777" w:rsidR="007F1CED" w:rsidRDefault="007F1CED" w:rsidP="00DE7AB3">
      <w:pPr>
        <w:pStyle w:val="114"/>
        <w:spacing w:after="0" w:line="240" w:lineRule="auto"/>
        <w:jc w:val="both"/>
        <w:rPr>
          <w:rFonts w:ascii="Times New Roman" w:hAnsi="Times New Roman"/>
        </w:rPr>
      </w:pPr>
    </w:p>
    <w:p w14:paraId="74F0D779" w14:textId="77777777" w:rsidR="00782EFC" w:rsidRPr="00E11160" w:rsidRDefault="00782EFC" w:rsidP="00782EFC">
      <w:pPr>
        <w:pStyle w:val="1f"/>
        <w:rPr>
          <w:rFonts w:ascii="Times New Roman" w:hAnsi="Times New Roman"/>
        </w:rPr>
      </w:pPr>
      <w:bookmarkStart w:id="65" w:name="_Toc152334671"/>
      <w:bookmarkStart w:id="66" w:name="_Toc203081522"/>
      <w:bookmarkStart w:id="67" w:name="_Toc203081599"/>
      <w:bookmarkStart w:id="68" w:name="_Toc203081735"/>
      <w:bookmarkStart w:id="69" w:name="_Toc203081831"/>
      <w:bookmarkStart w:id="70" w:name="_Toc203081935"/>
      <w:bookmarkStart w:id="71" w:name="_Toc203082078"/>
      <w:bookmarkStart w:id="72" w:name="_Toc203082155"/>
      <w:bookmarkEnd w:id="64"/>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65"/>
      <w:bookmarkEnd w:id="66"/>
      <w:bookmarkEnd w:id="67"/>
      <w:bookmarkEnd w:id="68"/>
      <w:bookmarkEnd w:id="69"/>
      <w:bookmarkEnd w:id="70"/>
      <w:bookmarkEnd w:id="71"/>
      <w:bookmarkEnd w:id="72"/>
    </w:p>
    <w:p w14:paraId="5687404E" w14:textId="77777777" w:rsidR="00782EFC" w:rsidRPr="00E11160" w:rsidRDefault="00782EFC" w:rsidP="00782EFC">
      <w:pPr>
        <w:pStyle w:val="114"/>
        <w:rPr>
          <w:rFonts w:ascii="Times New Roman" w:hAnsi="Times New Roman"/>
        </w:rPr>
      </w:pPr>
      <w:bookmarkStart w:id="73" w:name="_Toc152334672"/>
      <w:bookmarkStart w:id="74" w:name="_Toc203081523"/>
      <w:bookmarkStart w:id="75" w:name="_Toc203081600"/>
      <w:bookmarkStart w:id="76" w:name="_Toc203081736"/>
      <w:bookmarkStart w:id="77" w:name="_Toc203081832"/>
      <w:bookmarkStart w:id="78" w:name="_Toc203081936"/>
      <w:bookmarkStart w:id="79" w:name="_Toc203082079"/>
      <w:bookmarkStart w:id="80" w:name="_Toc203082156"/>
      <w:r w:rsidRPr="00E11160">
        <w:rPr>
          <w:rFonts w:ascii="Times New Roman" w:hAnsi="Times New Roman"/>
        </w:rPr>
        <w:t>3.1. Материально-техническое обеспечение</w:t>
      </w:r>
      <w:bookmarkEnd w:id="73"/>
      <w:bookmarkEnd w:id="74"/>
      <w:bookmarkEnd w:id="75"/>
      <w:bookmarkEnd w:id="76"/>
      <w:bookmarkEnd w:id="77"/>
      <w:bookmarkEnd w:id="78"/>
      <w:bookmarkEnd w:id="79"/>
      <w:bookmarkEnd w:id="80"/>
    </w:p>
    <w:p w14:paraId="7C3007CE" w14:textId="15D18930" w:rsidR="00782EFC" w:rsidRPr="00FA680C" w:rsidRDefault="00782EFC" w:rsidP="00782EFC">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Мастерские</w:t>
      </w:r>
      <w:r w:rsidR="002F3539">
        <w:rPr>
          <w:rFonts w:ascii="Times New Roman" w:hAnsi="Times New Roman" w:cs="Times New Roman"/>
          <w:bCs/>
          <w:sz w:val="24"/>
          <w:szCs w:val="24"/>
        </w:rPr>
        <w:t>/полигон</w:t>
      </w:r>
      <w:r w:rsidRPr="00FA680C">
        <w:rPr>
          <w:rFonts w:ascii="Times New Roman" w:hAnsi="Times New Roman" w:cs="Times New Roman"/>
          <w:bCs/>
          <w:sz w:val="24"/>
          <w:szCs w:val="24"/>
        </w:rPr>
        <w:t xml:space="preserve"> </w:t>
      </w:r>
      <w:r w:rsidR="004F23CE" w:rsidRPr="004F23CE">
        <w:rPr>
          <w:rFonts w:ascii="Times New Roman" w:hAnsi="Times New Roman" w:cs="Times New Roman"/>
          <w:sz w:val="24"/>
          <w:szCs w:val="24"/>
        </w:rPr>
        <w:t>технического обслуживания и ремонта лифтов, электромонтажная</w:t>
      </w:r>
      <w:r w:rsidR="002F3539">
        <w:rPr>
          <w:rFonts w:ascii="Times New Roman" w:hAnsi="Times New Roman" w:cs="Times New Roman"/>
          <w:sz w:val="24"/>
          <w:szCs w:val="24"/>
        </w:rPr>
        <w:t xml:space="preserve"> и</w:t>
      </w:r>
      <w:r w:rsidR="004F23CE" w:rsidRPr="004F23CE">
        <w:rPr>
          <w:rFonts w:ascii="Times New Roman" w:hAnsi="Times New Roman" w:cs="Times New Roman"/>
          <w:sz w:val="24"/>
          <w:szCs w:val="24"/>
        </w:rPr>
        <w:t xml:space="preserve"> слесарная</w:t>
      </w:r>
      <w:r w:rsidR="002F3539">
        <w:rPr>
          <w:rFonts w:ascii="Times New Roman" w:hAnsi="Times New Roman" w:cs="Times New Roman"/>
          <w:sz w:val="24"/>
          <w:szCs w:val="24"/>
        </w:rPr>
        <w:t xml:space="preserve"> мастерские</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оснащенные в соответствии с </w:t>
      </w:r>
      <w:r w:rsidRPr="00FA680C">
        <w:rPr>
          <w:rFonts w:ascii="Times New Roman" w:hAnsi="Times New Roman" w:cs="Times New Roman"/>
          <w:bCs/>
          <w:iCs/>
          <w:sz w:val="24"/>
          <w:szCs w:val="24"/>
        </w:rPr>
        <w:t xml:space="preserve">приложением 3 </w:t>
      </w:r>
      <w:r w:rsidR="006041E6">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2BBF818D" w14:textId="54B30A62" w:rsidR="00782EFC" w:rsidRPr="00FA680C" w:rsidRDefault="002F3539" w:rsidP="00420636">
      <w:pPr>
        <w:suppressAutoHyphens/>
        <w:ind w:firstLine="709"/>
        <w:jc w:val="both"/>
        <w:rPr>
          <w:rFonts w:ascii="Times New Roman" w:hAnsi="Times New Roman" w:cs="Times New Roman"/>
          <w:bCs/>
          <w:i/>
          <w:iCs/>
          <w:sz w:val="24"/>
          <w:szCs w:val="24"/>
        </w:rPr>
      </w:pPr>
      <w:r>
        <w:rPr>
          <w:rFonts w:ascii="Times New Roman" w:hAnsi="Times New Roman" w:cs="Times New Roman"/>
          <w:bCs/>
          <w:sz w:val="24"/>
          <w:szCs w:val="24"/>
        </w:rPr>
        <w:t>Б</w:t>
      </w:r>
      <w:r w:rsidR="00782EFC" w:rsidRPr="00FA680C">
        <w:rPr>
          <w:rFonts w:ascii="Times New Roman" w:hAnsi="Times New Roman" w:cs="Times New Roman"/>
          <w:bCs/>
          <w:sz w:val="24"/>
          <w:szCs w:val="24"/>
        </w:rPr>
        <w:t>азы практики</w:t>
      </w:r>
      <w:r w:rsidR="00420636">
        <w:rPr>
          <w:rFonts w:ascii="Times New Roman" w:hAnsi="Times New Roman" w:cs="Times New Roman"/>
          <w:bCs/>
          <w:sz w:val="24"/>
          <w:szCs w:val="24"/>
        </w:rPr>
        <w:t xml:space="preserve"> (</w:t>
      </w:r>
      <w:r w:rsidR="00782EFC" w:rsidRPr="00FA680C">
        <w:rPr>
          <w:rFonts w:ascii="Times New Roman" w:hAnsi="Times New Roman" w:cs="Times New Roman"/>
          <w:sz w:val="24"/>
          <w:szCs w:val="24"/>
        </w:rPr>
        <w:t>мастерски</w:t>
      </w:r>
      <w:r w:rsidR="00420636">
        <w:rPr>
          <w:rFonts w:ascii="Times New Roman" w:hAnsi="Times New Roman" w:cs="Times New Roman"/>
          <w:sz w:val="24"/>
          <w:szCs w:val="24"/>
        </w:rPr>
        <w:t>е)</w:t>
      </w:r>
      <w:r w:rsidR="006841BF">
        <w:rPr>
          <w:rFonts w:ascii="Times New Roman" w:hAnsi="Times New Roman" w:cs="Times New Roman"/>
          <w:sz w:val="24"/>
          <w:szCs w:val="24"/>
        </w:rPr>
        <w:t>,</w:t>
      </w:r>
      <w:r w:rsidR="00782EFC" w:rsidRPr="00FA680C">
        <w:rPr>
          <w:rFonts w:ascii="Times New Roman" w:hAnsi="Times New Roman" w:cs="Times New Roman"/>
          <w:sz w:val="24"/>
          <w:szCs w:val="24"/>
        </w:rPr>
        <w:t xml:space="preserve"> </w:t>
      </w:r>
      <w:r w:rsidR="00782EFC" w:rsidRPr="00FA680C">
        <w:rPr>
          <w:rFonts w:ascii="Times New Roman" w:hAnsi="Times New Roman" w:cs="Times New Roman"/>
          <w:bCs/>
          <w:sz w:val="24"/>
          <w:szCs w:val="24"/>
        </w:rPr>
        <w:t>оснащенна</w:t>
      </w:r>
      <w:proofErr w:type="gramStart"/>
      <w:r w:rsidR="00782EFC" w:rsidRPr="00FA680C">
        <w:rPr>
          <w:rFonts w:ascii="Times New Roman" w:hAnsi="Times New Roman" w:cs="Times New Roman"/>
          <w:bCs/>
          <w:sz w:val="24"/>
          <w:szCs w:val="24"/>
        </w:rPr>
        <w:t>я(</w:t>
      </w:r>
      <w:proofErr w:type="spellStart"/>
      <w:proofErr w:type="gramEnd"/>
      <w:r w:rsidR="00782EFC" w:rsidRPr="00FA680C">
        <w:rPr>
          <w:rFonts w:ascii="Times New Roman" w:hAnsi="Times New Roman" w:cs="Times New Roman"/>
          <w:bCs/>
          <w:sz w:val="24"/>
          <w:szCs w:val="24"/>
        </w:rPr>
        <w:t>ые</w:t>
      </w:r>
      <w:proofErr w:type="spellEnd"/>
      <w:r w:rsidR="00782EFC" w:rsidRPr="00FA680C">
        <w:rPr>
          <w:rFonts w:ascii="Times New Roman" w:hAnsi="Times New Roman" w:cs="Times New Roman"/>
          <w:bCs/>
          <w:sz w:val="24"/>
          <w:szCs w:val="24"/>
        </w:rPr>
        <w:t>)</w:t>
      </w:r>
      <w:r w:rsidR="006841BF">
        <w:rPr>
          <w:rFonts w:ascii="Times New Roman" w:hAnsi="Times New Roman" w:cs="Times New Roman"/>
          <w:bCs/>
          <w:sz w:val="24"/>
          <w:szCs w:val="24"/>
        </w:rPr>
        <w:t xml:space="preserve"> </w:t>
      </w:r>
      <w:r w:rsidR="00782EFC" w:rsidRPr="00FA680C">
        <w:rPr>
          <w:rFonts w:ascii="Times New Roman" w:hAnsi="Times New Roman" w:cs="Times New Roman"/>
          <w:bCs/>
          <w:sz w:val="24"/>
          <w:szCs w:val="24"/>
        </w:rPr>
        <w:t xml:space="preserve">в соответствии с </w:t>
      </w:r>
      <w:r w:rsidR="00782EFC" w:rsidRPr="00FA680C">
        <w:rPr>
          <w:rFonts w:ascii="Times New Roman" w:hAnsi="Times New Roman" w:cs="Times New Roman"/>
          <w:bCs/>
          <w:iCs/>
          <w:sz w:val="24"/>
          <w:szCs w:val="24"/>
        </w:rPr>
        <w:t xml:space="preserve">приложением 3 </w:t>
      </w:r>
      <w:r w:rsidR="006041E6">
        <w:rPr>
          <w:rFonts w:ascii="Times New Roman" w:hAnsi="Times New Roman" w:cs="Times New Roman"/>
          <w:bCs/>
          <w:iCs/>
          <w:sz w:val="24"/>
          <w:szCs w:val="24"/>
        </w:rPr>
        <w:t>ПОП</w:t>
      </w:r>
      <w:r w:rsidR="00782EFC" w:rsidRPr="00FA680C">
        <w:rPr>
          <w:rFonts w:ascii="Times New Roman" w:hAnsi="Times New Roman" w:cs="Times New Roman"/>
          <w:bCs/>
          <w:i/>
          <w:iCs/>
          <w:sz w:val="24"/>
          <w:szCs w:val="24"/>
        </w:rPr>
        <w:t>.</w:t>
      </w:r>
    </w:p>
    <w:p w14:paraId="4C1B1F80" w14:textId="77777777" w:rsidR="006841BF" w:rsidRPr="00FA680C" w:rsidRDefault="006841BF" w:rsidP="00782EFC">
      <w:pPr>
        <w:spacing w:after="200" w:line="276" w:lineRule="auto"/>
        <w:rPr>
          <w:rFonts w:ascii="Times New Roman" w:hAnsi="Times New Roman" w:cs="Times New Roman"/>
          <w:b/>
          <w:bCs/>
          <w:sz w:val="24"/>
          <w:szCs w:val="24"/>
        </w:rPr>
      </w:pPr>
    </w:p>
    <w:p w14:paraId="7FD9D41E" w14:textId="77777777" w:rsidR="00782EFC" w:rsidRPr="00E11160" w:rsidRDefault="00782EFC" w:rsidP="00782EFC">
      <w:pPr>
        <w:pStyle w:val="114"/>
        <w:rPr>
          <w:rFonts w:ascii="Times New Roman" w:eastAsia="Times New Roman" w:hAnsi="Times New Roman"/>
        </w:rPr>
      </w:pPr>
      <w:bookmarkStart w:id="81" w:name="_Toc152334673"/>
      <w:bookmarkStart w:id="82" w:name="_Toc203081524"/>
      <w:bookmarkStart w:id="83" w:name="_Toc203081601"/>
      <w:bookmarkStart w:id="84" w:name="_Toc203081737"/>
      <w:bookmarkStart w:id="85" w:name="_Toc203081833"/>
      <w:bookmarkStart w:id="86" w:name="_Toc203081937"/>
      <w:bookmarkStart w:id="87" w:name="_Toc203082080"/>
      <w:bookmarkStart w:id="88" w:name="_Toc203082157"/>
      <w:r w:rsidRPr="00E11160">
        <w:rPr>
          <w:rFonts w:ascii="Times New Roman" w:hAnsi="Times New Roman"/>
        </w:rPr>
        <w:t>3.2. Учебно-методическое обеспечение</w:t>
      </w:r>
      <w:bookmarkEnd w:id="81"/>
      <w:bookmarkEnd w:id="82"/>
      <w:bookmarkEnd w:id="83"/>
      <w:bookmarkEnd w:id="84"/>
      <w:bookmarkEnd w:id="85"/>
      <w:bookmarkEnd w:id="86"/>
      <w:bookmarkEnd w:id="87"/>
      <w:bookmarkEnd w:id="88"/>
    </w:p>
    <w:p w14:paraId="62AB8A24" w14:textId="4794547B" w:rsidR="00782EFC" w:rsidRDefault="00782EFC" w:rsidP="00782EFC">
      <w:pPr>
        <w:pStyle w:val="a4"/>
        <w:spacing w:line="276" w:lineRule="auto"/>
        <w:ind w:left="0" w:firstLine="709"/>
        <w:jc w:val="both"/>
        <w:rPr>
          <w:rFonts w:ascii="Times New Roman" w:hAnsi="Times New Roman"/>
          <w:bCs/>
          <w:sz w:val="24"/>
          <w:szCs w:val="24"/>
        </w:rPr>
      </w:pPr>
      <w:bookmarkStart w:id="89"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89"/>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72CBBDF7" w14:textId="662177E5"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4BC2490" w14:textId="77777777" w:rsidR="004F23CE" w:rsidRPr="004F23CE" w:rsidRDefault="004F23CE" w:rsidP="001A7BCA">
      <w:pPr>
        <w:pStyle w:val="a4"/>
        <w:numPr>
          <w:ilvl w:val="0"/>
          <w:numId w:val="22"/>
        </w:numPr>
        <w:tabs>
          <w:tab w:val="left" w:pos="993"/>
        </w:tabs>
        <w:ind w:left="0" w:firstLine="709"/>
        <w:rPr>
          <w:rFonts w:ascii="Times New Roman" w:hAnsi="Times New Roman"/>
          <w:sz w:val="24"/>
          <w:szCs w:val="24"/>
        </w:rPr>
      </w:pPr>
      <w:r w:rsidRPr="004F23CE">
        <w:rPr>
          <w:rFonts w:ascii="Times New Roman" w:hAnsi="Times New Roman"/>
          <w:sz w:val="24"/>
          <w:szCs w:val="24"/>
        </w:rPr>
        <w:t>Лифты, платформы подъемные для инвалидов, эскалаторы. Автор: Архангельский Г.Г., Балабанов Н.И., Гущин Л.В. и др. ISBN: 978–5–4323–0300–4, Издательство АСВ, Кол-во страниц: 680 Год издания: 2022</w:t>
      </w:r>
    </w:p>
    <w:p w14:paraId="107E52A9" w14:textId="77777777" w:rsidR="004F23CE" w:rsidRDefault="004F23CE" w:rsidP="006841BF">
      <w:pPr>
        <w:pStyle w:val="a4"/>
        <w:spacing w:line="276" w:lineRule="auto"/>
        <w:ind w:left="0" w:firstLine="709"/>
        <w:jc w:val="both"/>
        <w:rPr>
          <w:rFonts w:ascii="Times New Roman" w:hAnsi="Times New Roman" w:cs="Times New Roman"/>
          <w:i/>
          <w:iCs/>
          <w:sz w:val="24"/>
          <w:szCs w:val="24"/>
        </w:rPr>
      </w:pPr>
    </w:p>
    <w:p w14:paraId="148E54D7" w14:textId="7CFB6CD7" w:rsidR="006841BF" w:rsidRPr="00FA680C" w:rsidRDefault="006841BF" w:rsidP="006841BF">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67A2B545" w14:textId="5013093E" w:rsidR="00E17896" w:rsidRPr="004F23CE" w:rsidRDefault="00E17896" w:rsidP="001A7BCA">
      <w:pPr>
        <w:pStyle w:val="a4"/>
        <w:numPr>
          <w:ilvl w:val="0"/>
          <w:numId w:val="23"/>
        </w:numPr>
        <w:tabs>
          <w:tab w:val="left" w:pos="993"/>
        </w:tabs>
        <w:spacing w:line="276" w:lineRule="auto"/>
        <w:ind w:left="0" w:firstLine="709"/>
        <w:jc w:val="both"/>
        <w:rPr>
          <w:rFonts w:ascii="Times New Roman" w:eastAsia="Times New Roman" w:hAnsi="Times New Roman" w:cs="Times New Roman"/>
          <w:bCs/>
          <w:sz w:val="24"/>
          <w:szCs w:val="24"/>
          <w:lang w:eastAsia="ru-RU"/>
        </w:rPr>
      </w:pPr>
      <w:bookmarkStart w:id="90" w:name="_Toc152334674"/>
      <w:r w:rsidRPr="004F23CE">
        <w:rPr>
          <w:rFonts w:ascii="Times New Roman" w:eastAsia="Times New Roman" w:hAnsi="Times New Roman" w:cs="Times New Roman"/>
          <w:bCs/>
          <w:sz w:val="24"/>
          <w:szCs w:val="24"/>
          <w:lang w:eastAsia="ru-RU"/>
        </w:rPr>
        <w:t>ГОСТ 34756-2021 Лифты. Основные параметры и размеры</w:t>
      </w:r>
      <w:r>
        <w:rPr>
          <w:rFonts w:ascii="Times New Roman" w:eastAsia="Times New Roman" w:hAnsi="Times New Roman" w:cs="Times New Roman"/>
          <w:bCs/>
          <w:sz w:val="24"/>
          <w:szCs w:val="24"/>
          <w:lang w:eastAsia="ru-RU"/>
        </w:rPr>
        <w:t>.</w:t>
      </w:r>
    </w:p>
    <w:p w14:paraId="68110DDA" w14:textId="312EE245" w:rsidR="00E17896" w:rsidRPr="004F23CE" w:rsidRDefault="00E17896" w:rsidP="001A7BCA">
      <w:pPr>
        <w:pStyle w:val="a4"/>
        <w:numPr>
          <w:ilvl w:val="0"/>
          <w:numId w:val="23"/>
        </w:numPr>
        <w:tabs>
          <w:tab w:val="left" w:pos="993"/>
        </w:tabs>
        <w:spacing w:line="276" w:lineRule="auto"/>
        <w:ind w:left="0" w:firstLine="709"/>
        <w:jc w:val="both"/>
        <w:rPr>
          <w:rFonts w:ascii="Times New Roman" w:eastAsia="Times New Roman" w:hAnsi="Times New Roman" w:cs="Times New Roman"/>
          <w:bCs/>
          <w:sz w:val="24"/>
          <w:szCs w:val="24"/>
          <w:lang w:eastAsia="ru-RU"/>
        </w:rPr>
      </w:pPr>
      <w:r w:rsidRPr="004F23CE">
        <w:rPr>
          <w:rFonts w:ascii="Times New Roman" w:eastAsia="Times New Roman" w:hAnsi="Times New Roman" w:cs="Times New Roman"/>
          <w:bCs/>
          <w:sz w:val="24"/>
          <w:szCs w:val="24"/>
          <w:lang w:eastAsia="ru-RU"/>
        </w:rPr>
        <w:t xml:space="preserve">ГОСТ 33653-2019 Лифты. Специальные требования безопасности. </w:t>
      </w:r>
      <w:proofErr w:type="spellStart"/>
      <w:r w:rsidRPr="004F23CE">
        <w:rPr>
          <w:rFonts w:ascii="Times New Roman" w:eastAsia="Times New Roman" w:hAnsi="Times New Roman" w:cs="Times New Roman"/>
          <w:bCs/>
          <w:sz w:val="24"/>
          <w:szCs w:val="24"/>
          <w:lang w:eastAsia="ru-RU"/>
        </w:rPr>
        <w:t>Вандалозащищенность</w:t>
      </w:r>
      <w:proofErr w:type="spellEnd"/>
      <w:r>
        <w:rPr>
          <w:rFonts w:ascii="Times New Roman" w:eastAsia="Times New Roman" w:hAnsi="Times New Roman" w:cs="Times New Roman"/>
          <w:bCs/>
          <w:sz w:val="24"/>
          <w:szCs w:val="24"/>
          <w:lang w:eastAsia="ru-RU"/>
        </w:rPr>
        <w:t>.</w:t>
      </w:r>
    </w:p>
    <w:p w14:paraId="714D52B6" w14:textId="6EAB49B4" w:rsidR="00E17896" w:rsidRPr="004F23CE" w:rsidRDefault="00E17896" w:rsidP="001A7BCA">
      <w:pPr>
        <w:pStyle w:val="a4"/>
        <w:numPr>
          <w:ilvl w:val="0"/>
          <w:numId w:val="23"/>
        </w:numPr>
        <w:tabs>
          <w:tab w:val="left" w:pos="993"/>
        </w:tabs>
        <w:spacing w:after="200" w:line="276" w:lineRule="auto"/>
        <w:ind w:left="0" w:firstLine="709"/>
        <w:jc w:val="both"/>
        <w:rPr>
          <w:rFonts w:ascii="Times New Roman" w:eastAsia="Times New Roman" w:hAnsi="Times New Roman" w:cs="Times New Roman"/>
          <w:i/>
          <w:iCs/>
          <w:sz w:val="24"/>
          <w:szCs w:val="24"/>
          <w:lang w:eastAsia="ru-RU"/>
        </w:rPr>
      </w:pPr>
      <w:r w:rsidRPr="004F23CE">
        <w:rPr>
          <w:rFonts w:ascii="Times New Roman" w:eastAsia="Times New Roman" w:hAnsi="Times New Roman" w:cs="Times New Roman"/>
          <w:bCs/>
          <w:sz w:val="24"/>
          <w:szCs w:val="24"/>
          <w:lang w:eastAsia="ru-RU"/>
        </w:rPr>
        <w:lastRenderedPageBreak/>
        <w:t>ГОСТ 34441-2018 Лифты. Диспетчерский контроль. Общие технические требования</w:t>
      </w:r>
      <w:r>
        <w:rPr>
          <w:rFonts w:ascii="Times New Roman" w:eastAsia="Times New Roman" w:hAnsi="Times New Roman" w:cs="Times New Roman"/>
          <w:bCs/>
          <w:sz w:val="24"/>
          <w:szCs w:val="24"/>
          <w:lang w:eastAsia="ru-RU"/>
        </w:rPr>
        <w:t>.</w:t>
      </w:r>
    </w:p>
    <w:p w14:paraId="07E3FAA4" w14:textId="77777777" w:rsidR="00E17896" w:rsidRPr="004F23CE" w:rsidRDefault="00E17896" w:rsidP="001A7BCA">
      <w:pPr>
        <w:pStyle w:val="a4"/>
        <w:numPr>
          <w:ilvl w:val="0"/>
          <w:numId w:val="23"/>
        </w:numPr>
        <w:tabs>
          <w:tab w:val="left" w:pos="993"/>
        </w:tabs>
        <w:spacing w:before="240" w:line="276" w:lineRule="auto"/>
        <w:ind w:left="0" w:firstLine="709"/>
        <w:jc w:val="both"/>
        <w:rPr>
          <w:rFonts w:ascii="Times New Roman" w:eastAsia="Times New Roman" w:hAnsi="Times New Roman" w:cs="Times New Roman"/>
          <w:bCs/>
          <w:sz w:val="24"/>
          <w:szCs w:val="24"/>
          <w:lang w:eastAsia="ru-RU"/>
        </w:rPr>
      </w:pPr>
      <w:r w:rsidRPr="004F23CE">
        <w:rPr>
          <w:rFonts w:ascii="Times New Roman" w:eastAsia="Times New Roman" w:hAnsi="Times New Roman" w:cs="Times New Roman"/>
          <w:bCs/>
          <w:sz w:val="24"/>
          <w:szCs w:val="24"/>
          <w:lang w:eastAsia="ru-RU"/>
        </w:rPr>
        <w:t>Гидравлические лифты: конструкция, монтаж и обслуживание: Учебное пособие / Архангельский Г.Г., - 2-е изд., (эл.) - Москва: МИСИ-МГСУ, 2017. - 272 с.</w:t>
      </w:r>
    </w:p>
    <w:p w14:paraId="3699E290" w14:textId="77777777" w:rsidR="004F23CE" w:rsidRPr="004F23CE" w:rsidRDefault="004F23CE" w:rsidP="001A7BCA">
      <w:pPr>
        <w:pStyle w:val="a4"/>
        <w:numPr>
          <w:ilvl w:val="0"/>
          <w:numId w:val="23"/>
        </w:numPr>
        <w:tabs>
          <w:tab w:val="left" w:pos="993"/>
        </w:tabs>
        <w:spacing w:before="240" w:line="276" w:lineRule="auto"/>
        <w:ind w:left="0" w:firstLine="709"/>
        <w:jc w:val="both"/>
        <w:rPr>
          <w:rFonts w:ascii="Times New Roman" w:eastAsia="Times New Roman" w:hAnsi="Times New Roman" w:cs="Times New Roman"/>
          <w:bCs/>
          <w:sz w:val="24"/>
          <w:szCs w:val="24"/>
          <w:lang w:eastAsia="ru-RU"/>
        </w:rPr>
      </w:pPr>
      <w:r w:rsidRPr="004F23CE">
        <w:rPr>
          <w:rFonts w:ascii="Times New Roman" w:eastAsia="Times New Roman" w:hAnsi="Times New Roman" w:cs="Times New Roman"/>
          <w:bCs/>
          <w:sz w:val="24"/>
          <w:szCs w:val="24"/>
          <w:lang w:eastAsia="ru-RU"/>
        </w:rPr>
        <w:t xml:space="preserve">Манухин С.Б., </w:t>
      </w:r>
      <w:proofErr w:type="spellStart"/>
      <w:r w:rsidRPr="004F23CE">
        <w:rPr>
          <w:rFonts w:ascii="Times New Roman" w:eastAsia="Times New Roman" w:hAnsi="Times New Roman" w:cs="Times New Roman"/>
          <w:bCs/>
          <w:sz w:val="24"/>
          <w:szCs w:val="24"/>
          <w:lang w:eastAsia="ru-RU"/>
        </w:rPr>
        <w:t>Нелидов</w:t>
      </w:r>
      <w:proofErr w:type="spellEnd"/>
      <w:r w:rsidRPr="004F23CE">
        <w:rPr>
          <w:rFonts w:ascii="Times New Roman" w:eastAsia="Times New Roman" w:hAnsi="Times New Roman" w:cs="Times New Roman"/>
          <w:bCs/>
          <w:sz w:val="24"/>
          <w:szCs w:val="24"/>
          <w:lang w:eastAsia="ru-RU"/>
        </w:rPr>
        <w:t xml:space="preserve"> И.К. Устройство, техническое обслуживание и ремонт лифтов (Манухин С.Б., </w:t>
      </w:r>
      <w:proofErr w:type="spellStart"/>
      <w:r w:rsidRPr="004F23CE">
        <w:rPr>
          <w:rFonts w:ascii="Times New Roman" w:eastAsia="Times New Roman" w:hAnsi="Times New Roman" w:cs="Times New Roman"/>
          <w:bCs/>
          <w:sz w:val="24"/>
          <w:szCs w:val="24"/>
          <w:lang w:eastAsia="ru-RU"/>
        </w:rPr>
        <w:t>Нелидов</w:t>
      </w:r>
      <w:proofErr w:type="spellEnd"/>
      <w:r w:rsidRPr="004F23CE">
        <w:rPr>
          <w:rFonts w:ascii="Times New Roman" w:eastAsia="Times New Roman" w:hAnsi="Times New Roman" w:cs="Times New Roman"/>
          <w:bCs/>
          <w:sz w:val="24"/>
          <w:szCs w:val="24"/>
          <w:lang w:eastAsia="ru-RU"/>
        </w:rPr>
        <w:t xml:space="preserve"> И.К.) –Издательский центр «Академия». Москва. 2004, 336 с.</w:t>
      </w:r>
    </w:p>
    <w:p w14:paraId="348BA4EE" w14:textId="3C377A06" w:rsidR="004F23CE" w:rsidRPr="004F23CE" w:rsidRDefault="004F23CE" w:rsidP="001A7BCA">
      <w:pPr>
        <w:pStyle w:val="a4"/>
        <w:numPr>
          <w:ilvl w:val="0"/>
          <w:numId w:val="23"/>
        </w:numPr>
        <w:tabs>
          <w:tab w:val="left" w:pos="993"/>
        </w:tabs>
        <w:spacing w:line="276" w:lineRule="auto"/>
        <w:ind w:left="0" w:firstLine="709"/>
        <w:jc w:val="both"/>
        <w:rPr>
          <w:rFonts w:ascii="Times New Roman" w:eastAsia="Times New Roman" w:hAnsi="Times New Roman" w:cs="Times New Roman"/>
          <w:bCs/>
          <w:sz w:val="24"/>
          <w:szCs w:val="24"/>
          <w:lang w:eastAsia="ru-RU"/>
        </w:rPr>
      </w:pPr>
      <w:r w:rsidRPr="004F23CE">
        <w:rPr>
          <w:rFonts w:ascii="Times New Roman" w:eastAsia="Times New Roman" w:hAnsi="Times New Roman" w:cs="Times New Roman"/>
          <w:bCs/>
          <w:sz w:val="24"/>
          <w:szCs w:val="24"/>
          <w:lang w:eastAsia="ru-RU"/>
        </w:rPr>
        <w:t>Постановление правительства РФ от 24.06.2017 г. № 743 «Об организации безопасного использования и содержания лифтов, подъемных платформ для инвалидов, пассажирских конвейеров (движущихся пешеходных дорожек), эскалаторов, за исключением эскалаторов в метрополитенах»</w:t>
      </w:r>
      <w:r w:rsidR="00E17896">
        <w:rPr>
          <w:rFonts w:ascii="Times New Roman" w:eastAsia="Times New Roman" w:hAnsi="Times New Roman" w:cs="Times New Roman"/>
          <w:bCs/>
          <w:sz w:val="24"/>
          <w:szCs w:val="24"/>
          <w:lang w:eastAsia="ru-RU"/>
        </w:rPr>
        <w:t>.</w:t>
      </w:r>
    </w:p>
    <w:p w14:paraId="782B77A5" w14:textId="77777777" w:rsidR="004F23CE" w:rsidRPr="001A7BCA" w:rsidRDefault="004F23CE" w:rsidP="001A7BCA">
      <w:pPr>
        <w:pStyle w:val="1f"/>
        <w:jc w:val="left"/>
        <w:rPr>
          <w:rFonts w:ascii="Times New Roman" w:hAnsi="Times New Roman"/>
          <w:lang w:val="ru-RU"/>
        </w:rPr>
      </w:pPr>
    </w:p>
    <w:p w14:paraId="47B86259" w14:textId="7E5E067A" w:rsidR="006841BF" w:rsidRPr="00FA680C" w:rsidRDefault="006841BF" w:rsidP="006841BF">
      <w:pPr>
        <w:pStyle w:val="1f"/>
        <w:rPr>
          <w:rFonts w:ascii="Times New Roman" w:hAnsi="Times New Roman"/>
          <w:b w:val="0"/>
          <w:bCs w:val="0"/>
        </w:rPr>
      </w:pPr>
      <w:bookmarkStart w:id="91" w:name="_Toc203081525"/>
      <w:bookmarkStart w:id="92" w:name="_Toc203081602"/>
      <w:bookmarkStart w:id="93" w:name="_Toc203081738"/>
      <w:bookmarkStart w:id="94" w:name="_Toc203081834"/>
      <w:bookmarkStart w:id="95" w:name="_Toc203081938"/>
      <w:bookmarkStart w:id="96" w:name="_Toc203082081"/>
      <w:bookmarkStart w:id="97" w:name="_Toc203082158"/>
      <w:r w:rsidRPr="00E11160">
        <w:rPr>
          <w:rFonts w:ascii="Times New Roman" w:hAnsi="Times New Roman"/>
        </w:rPr>
        <w:t xml:space="preserve">4. Контроль и оценка результатов освоения </w:t>
      </w:r>
      <w:r w:rsidR="001604E7">
        <w:rPr>
          <w:rFonts w:ascii="Times New Roman" w:hAnsi="Times New Roman"/>
        </w:rPr>
        <w:br/>
      </w:r>
      <w:r w:rsidRPr="00E11160">
        <w:rPr>
          <w:rFonts w:ascii="Times New Roman" w:hAnsi="Times New Roman"/>
        </w:rPr>
        <w:t>профессионального модуля</w:t>
      </w:r>
      <w:bookmarkEnd w:id="90"/>
      <w:bookmarkEnd w:id="91"/>
      <w:bookmarkEnd w:id="92"/>
      <w:bookmarkEnd w:id="93"/>
      <w:bookmarkEnd w:id="94"/>
      <w:bookmarkEnd w:id="95"/>
      <w:bookmarkEnd w:id="96"/>
      <w:bookmarkEnd w:id="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1"/>
        <w:gridCol w:w="5934"/>
        <w:gridCol w:w="2619"/>
      </w:tblGrid>
      <w:tr w:rsidR="006841BF" w:rsidRPr="00E17896" w14:paraId="399F7143" w14:textId="77777777" w:rsidTr="00F67710">
        <w:trPr>
          <w:trHeight w:val="23"/>
        </w:trPr>
        <w:tc>
          <w:tcPr>
            <w:tcW w:w="660" w:type="pct"/>
          </w:tcPr>
          <w:p w14:paraId="07A1BF63" w14:textId="5DA67A9F" w:rsidR="006841BF" w:rsidRPr="00E17896" w:rsidRDefault="006841BF" w:rsidP="00066A46">
            <w:pPr>
              <w:suppressAutoHyphens/>
              <w:contextualSpacing/>
              <w:jc w:val="center"/>
              <w:rPr>
                <w:rFonts w:ascii="Times New Roman" w:hAnsi="Times New Roman" w:cs="Times New Roman"/>
                <w:b/>
                <w:iCs/>
                <w:sz w:val="24"/>
                <w:szCs w:val="24"/>
              </w:rPr>
            </w:pPr>
            <w:bookmarkStart w:id="98" w:name="_Hlk152334357"/>
            <w:r w:rsidRPr="00E17896">
              <w:rPr>
                <w:rFonts w:ascii="Times New Roman" w:hAnsi="Times New Roman" w:cs="Times New Roman"/>
                <w:b/>
                <w:iCs/>
                <w:sz w:val="24"/>
                <w:szCs w:val="24"/>
              </w:rPr>
              <w:t xml:space="preserve">Код ПК, </w:t>
            </w:r>
            <w:proofErr w:type="gramStart"/>
            <w:r w:rsidRPr="00E17896">
              <w:rPr>
                <w:rFonts w:ascii="Times New Roman" w:hAnsi="Times New Roman" w:cs="Times New Roman"/>
                <w:b/>
                <w:iCs/>
                <w:sz w:val="24"/>
                <w:szCs w:val="24"/>
              </w:rPr>
              <w:t>ОК</w:t>
            </w:r>
            <w:proofErr w:type="gramEnd"/>
          </w:p>
        </w:tc>
        <w:tc>
          <w:tcPr>
            <w:tcW w:w="3011" w:type="pct"/>
            <w:vAlign w:val="center"/>
          </w:tcPr>
          <w:p w14:paraId="6337DE47" w14:textId="77777777" w:rsidR="006841BF" w:rsidRPr="00E17896" w:rsidRDefault="006841BF" w:rsidP="00066A46">
            <w:pPr>
              <w:suppressAutoHyphens/>
              <w:contextualSpacing/>
              <w:jc w:val="center"/>
              <w:rPr>
                <w:rFonts w:ascii="Times New Roman" w:hAnsi="Times New Roman" w:cs="Times New Roman"/>
                <w:b/>
                <w:sz w:val="24"/>
                <w:szCs w:val="24"/>
              </w:rPr>
            </w:pPr>
            <w:r w:rsidRPr="00E17896">
              <w:rPr>
                <w:rFonts w:ascii="Times New Roman" w:hAnsi="Times New Roman" w:cs="Times New Roman"/>
                <w:b/>
                <w:iCs/>
                <w:sz w:val="24"/>
                <w:szCs w:val="24"/>
              </w:rPr>
              <w:t xml:space="preserve">Критерии оценки результата </w:t>
            </w:r>
            <w:r w:rsidRPr="00E17896">
              <w:rPr>
                <w:rFonts w:ascii="Times New Roman" w:hAnsi="Times New Roman" w:cs="Times New Roman"/>
                <w:b/>
                <w:iCs/>
                <w:sz w:val="24"/>
                <w:szCs w:val="24"/>
              </w:rPr>
              <w:br/>
              <w:t>(показатели освоенности компетенций)</w:t>
            </w:r>
          </w:p>
        </w:tc>
        <w:tc>
          <w:tcPr>
            <w:tcW w:w="1329" w:type="pct"/>
            <w:vAlign w:val="center"/>
          </w:tcPr>
          <w:p w14:paraId="7157352A" w14:textId="2E125746" w:rsidR="006841BF" w:rsidRPr="00E17896" w:rsidRDefault="006841BF" w:rsidP="00066A46">
            <w:pPr>
              <w:suppressAutoHyphens/>
              <w:contextualSpacing/>
              <w:jc w:val="center"/>
              <w:rPr>
                <w:rFonts w:ascii="Times New Roman" w:hAnsi="Times New Roman" w:cs="Times New Roman"/>
                <w:b/>
                <w:sz w:val="24"/>
                <w:szCs w:val="24"/>
              </w:rPr>
            </w:pPr>
            <w:r w:rsidRPr="00E17896">
              <w:rPr>
                <w:rFonts w:ascii="Times New Roman" w:hAnsi="Times New Roman" w:cs="Times New Roman"/>
                <w:b/>
                <w:sz w:val="24"/>
                <w:szCs w:val="24"/>
              </w:rPr>
              <w:t>Формы контроля и методы оценки</w:t>
            </w:r>
          </w:p>
        </w:tc>
      </w:tr>
      <w:tr w:rsidR="00F67710" w:rsidRPr="00E17896" w14:paraId="1BA8CB03" w14:textId="77777777" w:rsidTr="00F67710">
        <w:trPr>
          <w:trHeight w:val="23"/>
        </w:trPr>
        <w:tc>
          <w:tcPr>
            <w:tcW w:w="660" w:type="pct"/>
          </w:tcPr>
          <w:p w14:paraId="0224EA01" w14:textId="7861A763" w:rsidR="00F67710" w:rsidRPr="00E17896" w:rsidRDefault="00F67710" w:rsidP="00E17896">
            <w:pPr>
              <w:suppressAutoHyphens/>
              <w:contextualSpacing/>
              <w:rPr>
                <w:rFonts w:ascii="Times New Roman" w:hAnsi="Times New Roman" w:cs="Times New Roman"/>
                <w:i/>
                <w:sz w:val="24"/>
                <w:szCs w:val="24"/>
              </w:rPr>
            </w:pPr>
            <w:proofErr w:type="gramStart"/>
            <w:r w:rsidRPr="00E17896">
              <w:rPr>
                <w:rFonts w:ascii="Times New Roman" w:hAnsi="Times New Roman"/>
                <w:sz w:val="24"/>
                <w:szCs w:val="24"/>
              </w:rPr>
              <w:t>ОК</w:t>
            </w:r>
            <w:proofErr w:type="gramEnd"/>
            <w:r w:rsidRPr="00E17896">
              <w:rPr>
                <w:rFonts w:ascii="Times New Roman" w:hAnsi="Times New Roman"/>
                <w:sz w:val="24"/>
                <w:szCs w:val="24"/>
              </w:rPr>
              <w:t xml:space="preserve"> 01.</w:t>
            </w:r>
            <w:r w:rsidRPr="00E17896">
              <w:rPr>
                <w:rFonts w:ascii="Times New Roman" w:hAnsi="Times New Roman"/>
                <w:sz w:val="24"/>
                <w:szCs w:val="24"/>
              </w:rPr>
              <w:tab/>
            </w:r>
          </w:p>
        </w:tc>
        <w:tc>
          <w:tcPr>
            <w:tcW w:w="3011" w:type="pct"/>
          </w:tcPr>
          <w:p w14:paraId="5D31D206" w14:textId="39BD2B3C" w:rsidR="00F67710" w:rsidRPr="00E17896" w:rsidRDefault="00F67710" w:rsidP="00E17896">
            <w:pPr>
              <w:suppressAutoHyphens/>
              <w:contextualSpacing/>
              <w:rPr>
                <w:rFonts w:ascii="Times New Roman" w:hAnsi="Times New Roman" w:cs="Times New Roman"/>
                <w:i/>
                <w:sz w:val="24"/>
                <w:szCs w:val="24"/>
              </w:rPr>
            </w:pPr>
            <w:r w:rsidRPr="00E17896">
              <w:rPr>
                <w:rFonts w:ascii="Times New Roman" w:hAnsi="Times New Roman"/>
                <w:sz w:val="24"/>
                <w:szCs w:val="24"/>
              </w:rPr>
              <w:t>Делает обоснованный, целесообразный и аргументированный выбор способа действия при техническом обслуживании и ремонте лифта</w:t>
            </w:r>
          </w:p>
        </w:tc>
        <w:tc>
          <w:tcPr>
            <w:tcW w:w="1329" w:type="pct"/>
            <w:vMerge w:val="restart"/>
          </w:tcPr>
          <w:p w14:paraId="29788C3B" w14:textId="77777777" w:rsidR="00F67710" w:rsidRPr="00E17896" w:rsidRDefault="00F67710" w:rsidP="00E17896">
            <w:pPr>
              <w:suppressAutoHyphens/>
              <w:jc w:val="center"/>
              <w:rPr>
                <w:rFonts w:ascii="Times New Roman" w:hAnsi="Times New Roman"/>
                <w:sz w:val="24"/>
                <w:szCs w:val="24"/>
              </w:rPr>
            </w:pPr>
            <w:r w:rsidRPr="00E17896">
              <w:rPr>
                <w:rFonts w:ascii="Times New Roman" w:hAnsi="Times New Roman"/>
                <w:sz w:val="24"/>
                <w:szCs w:val="24"/>
              </w:rPr>
              <w:t>Экспертное наблюдение выполнения практических работ</w:t>
            </w:r>
          </w:p>
          <w:p w14:paraId="5B5309B8" w14:textId="77777777" w:rsidR="00F67710" w:rsidRPr="00E17896" w:rsidDel="009D5E3A" w:rsidRDefault="00F67710" w:rsidP="00E17896">
            <w:pPr>
              <w:suppressAutoHyphens/>
              <w:contextualSpacing/>
              <w:rPr>
                <w:rFonts w:ascii="Times New Roman" w:hAnsi="Times New Roman" w:cs="Times New Roman"/>
                <w:i/>
                <w:sz w:val="24"/>
                <w:szCs w:val="24"/>
              </w:rPr>
            </w:pPr>
          </w:p>
        </w:tc>
      </w:tr>
      <w:tr w:rsidR="00F67710" w:rsidRPr="00E17896" w14:paraId="25FB4E65" w14:textId="77777777" w:rsidTr="00F67710">
        <w:trPr>
          <w:trHeight w:val="23"/>
        </w:trPr>
        <w:tc>
          <w:tcPr>
            <w:tcW w:w="660" w:type="pct"/>
          </w:tcPr>
          <w:p w14:paraId="2DFF1152" w14:textId="22A6E9BC" w:rsidR="00F67710" w:rsidRPr="00E17896" w:rsidRDefault="00F67710" w:rsidP="00E17896">
            <w:pPr>
              <w:suppressAutoHyphens/>
              <w:contextualSpacing/>
              <w:rPr>
                <w:rFonts w:ascii="Times New Roman" w:hAnsi="Times New Roman" w:cs="Times New Roman"/>
                <w:i/>
                <w:sz w:val="24"/>
                <w:szCs w:val="24"/>
              </w:rPr>
            </w:pPr>
            <w:proofErr w:type="gramStart"/>
            <w:r w:rsidRPr="00E17896">
              <w:rPr>
                <w:rFonts w:ascii="Times New Roman" w:hAnsi="Times New Roman"/>
                <w:sz w:val="24"/>
                <w:szCs w:val="24"/>
              </w:rPr>
              <w:t>ОК</w:t>
            </w:r>
            <w:proofErr w:type="gramEnd"/>
            <w:r w:rsidRPr="00E17896">
              <w:rPr>
                <w:rFonts w:ascii="Times New Roman" w:hAnsi="Times New Roman"/>
                <w:sz w:val="24"/>
                <w:szCs w:val="24"/>
              </w:rPr>
              <w:t xml:space="preserve"> 02</w:t>
            </w:r>
            <w:r w:rsidRPr="00E17896">
              <w:rPr>
                <w:rFonts w:ascii="Times New Roman" w:hAnsi="Times New Roman"/>
                <w:sz w:val="24"/>
                <w:szCs w:val="24"/>
              </w:rPr>
              <w:tab/>
            </w:r>
          </w:p>
        </w:tc>
        <w:tc>
          <w:tcPr>
            <w:tcW w:w="3011" w:type="pct"/>
          </w:tcPr>
          <w:p w14:paraId="2D48508E" w14:textId="0CC06726" w:rsidR="00F67710" w:rsidRPr="00E17896" w:rsidRDefault="00F67710" w:rsidP="00E17896">
            <w:pPr>
              <w:suppressAutoHyphens/>
              <w:contextualSpacing/>
              <w:rPr>
                <w:rFonts w:ascii="Times New Roman" w:hAnsi="Times New Roman" w:cs="Times New Roman"/>
                <w:i/>
                <w:sz w:val="24"/>
                <w:szCs w:val="24"/>
              </w:rPr>
            </w:pPr>
            <w:r w:rsidRPr="00E17896">
              <w:rPr>
                <w:rFonts w:ascii="Times New Roman" w:hAnsi="Times New Roman"/>
                <w:sz w:val="24"/>
                <w:szCs w:val="24"/>
              </w:rPr>
              <w:t>Проводит обоснованный, целесообразный и аргументированный поиск информац</w:t>
            </w:r>
            <w:proofErr w:type="gramStart"/>
            <w:r w:rsidRPr="00E17896">
              <w:rPr>
                <w:rFonts w:ascii="Times New Roman" w:hAnsi="Times New Roman"/>
                <w:sz w:val="24"/>
                <w:szCs w:val="24"/>
              </w:rPr>
              <w:t>ии и её</w:t>
            </w:r>
            <w:proofErr w:type="gramEnd"/>
            <w:r w:rsidRPr="00E17896">
              <w:rPr>
                <w:rFonts w:ascii="Times New Roman" w:hAnsi="Times New Roman"/>
                <w:sz w:val="24"/>
                <w:szCs w:val="24"/>
              </w:rPr>
              <w:t xml:space="preserve"> использование с применением современных источников информации и информационных технологий</w:t>
            </w:r>
          </w:p>
        </w:tc>
        <w:tc>
          <w:tcPr>
            <w:tcW w:w="1329" w:type="pct"/>
            <w:vMerge/>
          </w:tcPr>
          <w:p w14:paraId="4A47224A" w14:textId="77777777" w:rsidR="00F67710" w:rsidRPr="00E17896" w:rsidRDefault="00F67710" w:rsidP="00F67710">
            <w:pPr>
              <w:suppressAutoHyphens/>
              <w:jc w:val="center"/>
              <w:rPr>
                <w:rFonts w:ascii="Times New Roman" w:hAnsi="Times New Roman" w:cs="Times New Roman"/>
                <w:i/>
                <w:sz w:val="24"/>
                <w:szCs w:val="24"/>
              </w:rPr>
            </w:pPr>
          </w:p>
        </w:tc>
      </w:tr>
      <w:tr w:rsidR="00F67710" w:rsidRPr="00E17896" w14:paraId="3030CCB1" w14:textId="77777777" w:rsidTr="00F67710">
        <w:trPr>
          <w:trHeight w:val="23"/>
        </w:trPr>
        <w:tc>
          <w:tcPr>
            <w:tcW w:w="660" w:type="pct"/>
          </w:tcPr>
          <w:p w14:paraId="26CE11C6" w14:textId="74EF7D4D" w:rsidR="00F67710" w:rsidRPr="00E17896" w:rsidRDefault="00F67710" w:rsidP="00E17896">
            <w:pPr>
              <w:rPr>
                <w:rFonts w:ascii="Times New Roman" w:hAnsi="Times New Roman" w:cs="Times New Roman"/>
                <w:i/>
                <w:sz w:val="24"/>
                <w:szCs w:val="24"/>
              </w:rPr>
            </w:pPr>
            <w:r w:rsidRPr="00E17896">
              <w:rPr>
                <w:rFonts w:ascii="Times New Roman" w:hAnsi="Times New Roman"/>
                <w:sz w:val="24"/>
                <w:szCs w:val="24"/>
              </w:rPr>
              <w:t>ПК Х.1.</w:t>
            </w:r>
            <w:r w:rsidRPr="00E17896">
              <w:rPr>
                <w:rFonts w:ascii="Times New Roman" w:hAnsi="Times New Roman"/>
                <w:sz w:val="24"/>
                <w:szCs w:val="24"/>
              </w:rPr>
              <w:tab/>
            </w:r>
          </w:p>
        </w:tc>
        <w:tc>
          <w:tcPr>
            <w:tcW w:w="3011" w:type="pct"/>
          </w:tcPr>
          <w:p w14:paraId="4A8C9326" w14:textId="18423296" w:rsidR="00F67710" w:rsidRPr="00E17896" w:rsidRDefault="00F67710" w:rsidP="00E17896">
            <w:pPr>
              <w:suppressAutoHyphens/>
              <w:contextualSpacing/>
              <w:rPr>
                <w:rFonts w:ascii="Times New Roman" w:hAnsi="Times New Roman" w:cs="Times New Roman"/>
                <w:i/>
                <w:sz w:val="24"/>
                <w:szCs w:val="24"/>
              </w:rPr>
            </w:pPr>
            <w:r w:rsidRPr="00E17896">
              <w:rPr>
                <w:rFonts w:ascii="Times New Roman" w:hAnsi="Times New Roman"/>
                <w:sz w:val="24"/>
                <w:szCs w:val="24"/>
              </w:rPr>
              <w:t>Проводит подготовку, осмотр, проверку параметров и регулировку механического (гидравлического) и электрического оборудования лифтов, в том числе устройств безопасности в соответствии с установленными регламентами с соблюдением правил безопасности труда, санитарными нормами</w:t>
            </w:r>
          </w:p>
        </w:tc>
        <w:tc>
          <w:tcPr>
            <w:tcW w:w="1329" w:type="pct"/>
            <w:vMerge w:val="restart"/>
          </w:tcPr>
          <w:p w14:paraId="65990FF7" w14:textId="77777777" w:rsidR="00F67710" w:rsidRPr="00E17896" w:rsidRDefault="00F67710" w:rsidP="00E17896">
            <w:pPr>
              <w:suppressAutoHyphens/>
              <w:jc w:val="center"/>
              <w:rPr>
                <w:rFonts w:ascii="Times New Roman" w:hAnsi="Times New Roman"/>
                <w:sz w:val="24"/>
                <w:szCs w:val="24"/>
              </w:rPr>
            </w:pPr>
            <w:r w:rsidRPr="00E17896">
              <w:rPr>
                <w:rFonts w:ascii="Times New Roman" w:hAnsi="Times New Roman"/>
                <w:sz w:val="24"/>
                <w:szCs w:val="24"/>
              </w:rPr>
              <w:t>тестирование,</w:t>
            </w:r>
          </w:p>
          <w:p w14:paraId="3C066C98" w14:textId="77777777" w:rsidR="00F67710" w:rsidRPr="00E17896" w:rsidRDefault="00F67710" w:rsidP="00E17896">
            <w:pPr>
              <w:suppressAutoHyphens/>
              <w:jc w:val="center"/>
              <w:rPr>
                <w:rFonts w:ascii="Times New Roman" w:hAnsi="Times New Roman"/>
                <w:sz w:val="24"/>
                <w:szCs w:val="24"/>
              </w:rPr>
            </w:pPr>
            <w:r w:rsidRPr="00E17896">
              <w:rPr>
                <w:rFonts w:ascii="Times New Roman" w:hAnsi="Times New Roman"/>
                <w:sz w:val="24"/>
                <w:szCs w:val="24"/>
              </w:rPr>
              <w:t>экзамен,</w:t>
            </w:r>
          </w:p>
          <w:p w14:paraId="5D80D257" w14:textId="77777777" w:rsidR="00F67710" w:rsidRPr="00E17896" w:rsidRDefault="00F67710" w:rsidP="00E17896">
            <w:pPr>
              <w:suppressAutoHyphens/>
              <w:jc w:val="center"/>
              <w:rPr>
                <w:rFonts w:ascii="Times New Roman" w:hAnsi="Times New Roman"/>
                <w:sz w:val="24"/>
                <w:szCs w:val="24"/>
              </w:rPr>
            </w:pPr>
            <w:r w:rsidRPr="00E17896">
              <w:rPr>
                <w:rFonts w:ascii="Times New Roman" w:hAnsi="Times New Roman"/>
                <w:sz w:val="24"/>
                <w:szCs w:val="24"/>
              </w:rPr>
              <w:t>экспертное наблюдение выполнения практических работ,</w:t>
            </w:r>
          </w:p>
          <w:p w14:paraId="0DF5F7D1" w14:textId="32124C9E" w:rsidR="00F67710" w:rsidRPr="00E17896" w:rsidDel="009D5E3A" w:rsidRDefault="00F67710" w:rsidP="00E17896">
            <w:pPr>
              <w:suppressAutoHyphens/>
              <w:jc w:val="center"/>
              <w:rPr>
                <w:rFonts w:ascii="Times New Roman" w:hAnsi="Times New Roman" w:cs="Times New Roman"/>
                <w:i/>
                <w:sz w:val="24"/>
                <w:szCs w:val="24"/>
              </w:rPr>
            </w:pPr>
            <w:r w:rsidRPr="00E17896">
              <w:rPr>
                <w:rFonts w:ascii="Times New Roman" w:hAnsi="Times New Roman"/>
                <w:sz w:val="24"/>
                <w:szCs w:val="24"/>
              </w:rPr>
              <w:t>оценка процесса и результатов выполнения видов работ на практике</w:t>
            </w:r>
          </w:p>
        </w:tc>
      </w:tr>
      <w:tr w:rsidR="00F67710" w:rsidRPr="00E17896" w14:paraId="406F2874" w14:textId="77777777" w:rsidTr="00F67710">
        <w:trPr>
          <w:trHeight w:val="23"/>
        </w:trPr>
        <w:tc>
          <w:tcPr>
            <w:tcW w:w="660" w:type="pct"/>
          </w:tcPr>
          <w:p w14:paraId="79596284" w14:textId="73E8821A" w:rsidR="00F67710" w:rsidRPr="00E17896" w:rsidRDefault="00F67710" w:rsidP="00E17896">
            <w:pPr>
              <w:rPr>
                <w:rFonts w:ascii="Times New Roman" w:hAnsi="Times New Roman"/>
                <w:sz w:val="24"/>
                <w:szCs w:val="24"/>
              </w:rPr>
            </w:pPr>
            <w:r w:rsidRPr="00E17896">
              <w:rPr>
                <w:rFonts w:ascii="Times New Roman" w:hAnsi="Times New Roman"/>
                <w:sz w:val="24"/>
                <w:szCs w:val="24"/>
              </w:rPr>
              <w:t>ПК Х.2</w:t>
            </w:r>
            <w:r w:rsidRPr="00E17896">
              <w:rPr>
                <w:rFonts w:ascii="Times New Roman" w:hAnsi="Times New Roman"/>
                <w:sz w:val="24"/>
                <w:szCs w:val="24"/>
              </w:rPr>
              <w:tab/>
            </w:r>
          </w:p>
        </w:tc>
        <w:tc>
          <w:tcPr>
            <w:tcW w:w="3011" w:type="pct"/>
          </w:tcPr>
          <w:p w14:paraId="752559B0" w14:textId="2BF1B298" w:rsidR="00F67710" w:rsidRPr="00E17896" w:rsidRDefault="00F67710" w:rsidP="00E17896">
            <w:pPr>
              <w:suppressAutoHyphens/>
              <w:contextualSpacing/>
              <w:rPr>
                <w:rFonts w:ascii="Times New Roman" w:hAnsi="Times New Roman"/>
                <w:sz w:val="24"/>
                <w:szCs w:val="24"/>
              </w:rPr>
            </w:pPr>
            <w:r w:rsidRPr="00E17896">
              <w:rPr>
                <w:rFonts w:ascii="Times New Roman" w:hAnsi="Times New Roman"/>
                <w:sz w:val="24"/>
                <w:szCs w:val="24"/>
              </w:rPr>
              <w:t>Проводит работы по демонтажу механических узлов, электроаппаратов лифта, их разборке, ремонту, сборке и установке в соответствии с установленными регламентами с соблюдением правил безопасности труда, санитарными нормами</w:t>
            </w:r>
          </w:p>
        </w:tc>
        <w:tc>
          <w:tcPr>
            <w:tcW w:w="1329" w:type="pct"/>
            <w:vMerge/>
          </w:tcPr>
          <w:p w14:paraId="34EE98F8" w14:textId="2D2AFF83" w:rsidR="00F67710" w:rsidRPr="00E17896" w:rsidRDefault="00F67710" w:rsidP="00E17896">
            <w:pPr>
              <w:suppressAutoHyphens/>
              <w:jc w:val="center"/>
              <w:rPr>
                <w:rFonts w:ascii="Times New Roman" w:hAnsi="Times New Roman"/>
                <w:sz w:val="24"/>
                <w:szCs w:val="24"/>
              </w:rPr>
            </w:pPr>
          </w:p>
        </w:tc>
      </w:tr>
      <w:tr w:rsidR="00F67710" w:rsidRPr="00E17896" w14:paraId="20E0FB74" w14:textId="77777777" w:rsidTr="00F67710">
        <w:trPr>
          <w:trHeight w:val="23"/>
        </w:trPr>
        <w:tc>
          <w:tcPr>
            <w:tcW w:w="660" w:type="pct"/>
          </w:tcPr>
          <w:p w14:paraId="7EEB3722" w14:textId="5CEEA307" w:rsidR="00F67710" w:rsidRPr="00E17896" w:rsidRDefault="00F67710" w:rsidP="00E17896">
            <w:pPr>
              <w:rPr>
                <w:rFonts w:ascii="Times New Roman" w:hAnsi="Times New Roman"/>
                <w:sz w:val="24"/>
                <w:szCs w:val="24"/>
              </w:rPr>
            </w:pPr>
            <w:r w:rsidRPr="00E17896">
              <w:rPr>
                <w:rFonts w:ascii="Times New Roman" w:hAnsi="Times New Roman"/>
                <w:sz w:val="24"/>
                <w:szCs w:val="24"/>
              </w:rPr>
              <w:t>ПК Х.3</w:t>
            </w:r>
            <w:r w:rsidRPr="00E17896">
              <w:rPr>
                <w:rFonts w:ascii="Times New Roman" w:hAnsi="Times New Roman"/>
                <w:sz w:val="24"/>
                <w:szCs w:val="24"/>
              </w:rPr>
              <w:tab/>
            </w:r>
          </w:p>
        </w:tc>
        <w:tc>
          <w:tcPr>
            <w:tcW w:w="3011" w:type="pct"/>
          </w:tcPr>
          <w:p w14:paraId="20AF1D4D" w14:textId="43EAAE0F" w:rsidR="00F67710" w:rsidRPr="00E17896" w:rsidRDefault="00F67710" w:rsidP="00E17896">
            <w:pPr>
              <w:suppressAutoHyphens/>
              <w:contextualSpacing/>
              <w:rPr>
                <w:rFonts w:ascii="Times New Roman" w:hAnsi="Times New Roman"/>
                <w:sz w:val="24"/>
                <w:szCs w:val="24"/>
              </w:rPr>
            </w:pPr>
            <w:r w:rsidRPr="00E17896">
              <w:rPr>
                <w:rFonts w:ascii="Times New Roman" w:hAnsi="Times New Roman"/>
                <w:sz w:val="24"/>
                <w:szCs w:val="24"/>
              </w:rPr>
              <w:t>Осуществляет эвакуацию пассажиров из остановившейся кабины лифта в соответствии с установленными регламентами с соблюдением правил безопасности труда, санитарными нормами</w:t>
            </w:r>
          </w:p>
        </w:tc>
        <w:tc>
          <w:tcPr>
            <w:tcW w:w="1329" w:type="pct"/>
            <w:vMerge/>
          </w:tcPr>
          <w:p w14:paraId="7903C672" w14:textId="326243F0" w:rsidR="00F67710" w:rsidRPr="00E17896" w:rsidRDefault="00F67710" w:rsidP="00E17896">
            <w:pPr>
              <w:suppressAutoHyphens/>
              <w:jc w:val="center"/>
              <w:rPr>
                <w:rFonts w:ascii="Times New Roman" w:hAnsi="Times New Roman"/>
                <w:sz w:val="24"/>
                <w:szCs w:val="24"/>
              </w:rPr>
            </w:pPr>
          </w:p>
        </w:tc>
      </w:tr>
      <w:tr w:rsidR="00F67710" w:rsidRPr="00E17896" w14:paraId="1AA38907" w14:textId="77777777" w:rsidTr="00F67710">
        <w:trPr>
          <w:trHeight w:val="23"/>
        </w:trPr>
        <w:tc>
          <w:tcPr>
            <w:tcW w:w="660" w:type="pct"/>
          </w:tcPr>
          <w:p w14:paraId="3426CDC5" w14:textId="6D949167" w:rsidR="00F67710" w:rsidRPr="00E17896" w:rsidRDefault="00F67710" w:rsidP="00E17896">
            <w:pPr>
              <w:rPr>
                <w:rFonts w:ascii="Times New Roman" w:hAnsi="Times New Roman"/>
                <w:sz w:val="24"/>
                <w:szCs w:val="24"/>
              </w:rPr>
            </w:pPr>
            <w:r w:rsidRPr="00E17896">
              <w:rPr>
                <w:rFonts w:ascii="Times New Roman" w:hAnsi="Times New Roman"/>
                <w:sz w:val="24"/>
                <w:szCs w:val="24"/>
              </w:rPr>
              <w:t>ПК Х.4</w:t>
            </w:r>
          </w:p>
        </w:tc>
        <w:tc>
          <w:tcPr>
            <w:tcW w:w="3011" w:type="pct"/>
          </w:tcPr>
          <w:p w14:paraId="4FB0D136" w14:textId="779B1248" w:rsidR="00F67710" w:rsidRPr="00E17896" w:rsidRDefault="00F67710" w:rsidP="00E17896">
            <w:pPr>
              <w:suppressAutoHyphens/>
              <w:contextualSpacing/>
              <w:rPr>
                <w:rFonts w:ascii="Times New Roman" w:hAnsi="Times New Roman"/>
                <w:sz w:val="24"/>
                <w:szCs w:val="24"/>
              </w:rPr>
            </w:pPr>
            <w:r w:rsidRPr="00E17896">
              <w:rPr>
                <w:rFonts w:ascii="Times New Roman" w:hAnsi="Times New Roman"/>
                <w:sz w:val="24"/>
                <w:szCs w:val="24"/>
              </w:rPr>
              <w:t xml:space="preserve">Проводит работы по оценке </w:t>
            </w:r>
            <w:proofErr w:type="gramStart"/>
            <w:r w:rsidRPr="00E17896">
              <w:rPr>
                <w:rFonts w:ascii="Times New Roman" w:hAnsi="Times New Roman"/>
                <w:sz w:val="24"/>
                <w:szCs w:val="24"/>
              </w:rPr>
              <w:t>исправности работы электронных блоков управления лифта</w:t>
            </w:r>
            <w:proofErr w:type="gramEnd"/>
          </w:p>
        </w:tc>
        <w:tc>
          <w:tcPr>
            <w:tcW w:w="1329" w:type="pct"/>
            <w:vMerge/>
          </w:tcPr>
          <w:p w14:paraId="4D56EBDE" w14:textId="7ED50F4C" w:rsidR="00F67710" w:rsidRPr="00E17896" w:rsidRDefault="00F67710" w:rsidP="00E17896">
            <w:pPr>
              <w:suppressAutoHyphens/>
              <w:jc w:val="center"/>
              <w:rPr>
                <w:rFonts w:ascii="Times New Roman" w:hAnsi="Times New Roman"/>
                <w:sz w:val="24"/>
                <w:szCs w:val="24"/>
              </w:rPr>
            </w:pPr>
          </w:p>
        </w:tc>
      </w:tr>
      <w:bookmarkEnd w:id="98"/>
    </w:tbl>
    <w:p w14:paraId="1DD4D835" w14:textId="77777777" w:rsidR="00C63897" w:rsidRPr="00FB50A0" w:rsidRDefault="00C63897" w:rsidP="00FB50A0">
      <w:pPr>
        <w:rPr>
          <w:rFonts w:ascii="Times New Roman" w:hAnsi="Times New Roman" w:cs="Times New Roman"/>
          <w:b/>
          <w:bCs/>
          <w:sz w:val="18"/>
          <w:szCs w:val="18"/>
        </w:rPr>
      </w:pPr>
    </w:p>
    <w:p w14:paraId="3DCA0077" w14:textId="77777777" w:rsidR="00A76980" w:rsidRDefault="00A76980" w:rsidP="00F67710">
      <w:pPr>
        <w:jc w:val="right"/>
        <w:rPr>
          <w:rFonts w:ascii="Times New Roman" w:hAnsi="Times New Roman" w:cs="Times New Roman"/>
          <w:b/>
          <w:bCs/>
          <w:sz w:val="24"/>
          <w:szCs w:val="24"/>
        </w:rPr>
      </w:pPr>
    </w:p>
    <w:p w14:paraId="0980B5F7" w14:textId="77777777" w:rsidR="00A76980" w:rsidRDefault="00A76980" w:rsidP="00F67710">
      <w:pPr>
        <w:jc w:val="right"/>
        <w:rPr>
          <w:rFonts w:ascii="Times New Roman" w:hAnsi="Times New Roman" w:cs="Times New Roman"/>
          <w:b/>
          <w:bCs/>
          <w:sz w:val="24"/>
          <w:szCs w:val="24"/>
        </w:rPr>
      </w:pPr>
    </w:p>
    <w:p w14:paraId="29D18B51" w14:textId="77777777" w:rsidR="00A76980" w:rsidRDefault="00A76980" w:rsidP="00F67710">
      <w:pPr>
        <w:jc w:val="right"/>
        <w:rPr>
          <w:rFonts w:ascii="Times New Roman" w:hAnsi="Times New Roman" w:cs="Times New Roman"/>
          <w:b/>
          <w:bCs/>
          <w:sz w:val="24"/>
          <w:szCs w:val="24"/>
        </w:rPr>
      </w:pPr>
    </w:p>
    <w:p w14:paraId="66DA59F2" w14:textId="77777777" w:rsidR="00A76980" w:rsidRDefault="00A76980" w:rsidP="00F67710">
      <w:pPr>
        <w:jc w:val="right"/>
        <w:rPr>
          <w:rFonts w:ascii="Times New Roman" w:hAnsi="Times New Roman" w:cs="Times New Roman"/>
          <w:b/>
          <w:bCs/>
          <w:sz w:val="24"/>
          <w:szCs w:val="24"/>
        </w:rPr>
      </w:pPr>
    </w:p>
    <w:p w14:paraId="61B9899B" w14:textId="77777777" w:rsidR="00A76980" w:rsidRDefault="00A76980" w:rsidP="00F67710">
      <w:pPr>
        <w:jc w:val="right"/>
        <w:rPr>
          <w:rFonts w:ascii="Times New Roman" w:hAnsi="Times New Roman" w:cs="Times New Roman"/>
          <w:b/>
          <w:bCs/>
          <w:sz w:val="24"/>
          <w:szCs w:val="24"/>
        </w:rPr>
      </w:pPr>
    </w:p>
    <w:p w14:paraId="25E0E058" w14:textId="77777777" w:rsidR="00A76980" w:rsidRDefault="00A76980" w:rsidP="00F67710">
      <w:pPr>
        <w:jc w:val="right"/>
        <w:rPr>
          <w:rFonts w:ascii="Times New Roman" w:hAnsi="Times New Roman" w:cs="Times New Roman"/>
          <w:b/>
          <w:bCs/>
          <w:sz w:val="24"/>
          <w:szCs w:val="24"/>
        </w:rPr>
      </w:pPr>
    </w:p>
    <w:p w14:paraId="3F0B4C10" w14:textId="77777777" w:rsidR="00A76980" w:rsidRDefault="00A76980" w:rsidP="00F67710">
      <w:pPr>
        <w:jc w:val="right"/>
        <w:rPr>
          <w:rFonts w:ascii="Times New Roman" w:hAnsi="Times New Roman" w:cs="Times New Roman"/>
          <w:b/>
          <w:bCs/>
          <w:sz w:val="24"/>
          <w:szCs w:val="24"/>
        </w:rPr>
      </w:pPr>
    </w:p>
    <w:p w14:paraId="6C2C966F" w14:textId="0C7FA1EC" w:rsidR="009067F9" w:rsidRDefault="009067F9" w:rsidP="00F67710">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w:t>
      </w:r>
      <w:r w:rsidR="00E17896">
        <w:rPr>
          <w:rFonts w:ascii="Times New Roman" w:hAnsi="Times New Roman" w:cs="Times New Roman"/>
          <w:b/>
          <w:bCs/>
          <w:sz w:val="24"/>
          <w:szCs w:val="24"/>
        </w:rPr>
        <w:t>2</w:t>
      </w:r>
    </w:p>
    <w:p w14:paraId="059416F1" w14:textId="77777777" w:rsidR="009067F9" w:rsidRDefault="009067F9" w:rsidP="009067F9">
      <w:pPr>
        <w:keepNext/>
        <w:jc w:val="right"/>
        <w:outlineLvl w:val="0"/>
        <w:rPr>
          <w:rFonts w:ascii="Times New Roman" w:eastAsia="Times New Roman" w:hAnsi="Times New Roman" w:cs="Times New Roman"/>
          <w:b/>
          <w:bCs/>
          <w:color w:val="0070C0"/>
          <w:kern w:val="32"/>
          <w:sz w:val="24"/>
          <w:szCs w:val="24"/>
          <w:lang w:eastAsia="x-none"/>
        </w:rPr>
      </w:pPr>
      <w:proofErr w:type="gramStart"/>
      <w:r>
        <w:rPr>
          <w:rFonts w:ascii="Times New Roman" w:eastAsia="Times New Roman" w:hAnsi="Times New Roman" w:cs="Times New Roman"/>
          <w:b/>
          <w:bCs/>
          <w:kern w:val="32"/>
          <w:sz w:val="24"/>
          <w:szCs w:val="24"/>
          <w:lang w:eastAsia="x-none"/>
        </w:rPr>
        <w:t>к</w:t>
      </w:r>
      <w:proofErr w:type="gramEnd"/>
      <w:r>
        <w:rPr>
          <w:rFonts w:ascii="Times New Roman" w:eastAsia="Times New Roman" w:hAnsi="Times New Roman" w:cs="Times New Roman"/>
          <w:b/>
          <w:bCs/>
          <w:kern w:val="32"/>
          <w:sz w:val="24"/>
          <w:szCs w:val="24"/>
          <w:lang w:eastAsia="x-none"/>
        </w:rPr>
        <w:t xml:space="preserve"> ПОП по </w:t>
      </w:r>
      <w:r w:rsidRPr="00F35377">
        <w:rPr>
          <w:rFonts w:ascii="Times New Roman" w:eastAsia="Times New Roman" w:hAnsi="Times New Roman" w:cs="Times New Roman"/>
          <w:b/>
          <w:bCs/>
          <w:kern w:val="32"/>
          <w:sz w:val="24"/>
          <w:szCs w:val="24"/>
          <w:lang w:eastAsia="x-none"/>
        </w:rPr>
        <w:t xml:space="preserve">профессии </w:t>
      </w:r>
    </w:p>
    <w:p w14:paraId="1D40BD59" w14:textId="77777777" w:rsidR="009067F9" w:rsidRPr="00501AF7" w:rsidRDefault="009067F9" w:rsidP="009067F9">
      <w:pPr>
        <w:keepNext/>
        <w:jc w:val="right"/>
        <w:outlineLvl w:val="0"/>
        <w:rPr>
          <w:rFonts w:ascii="Times New Roman" w:eastAsia="Times New Roman" w:hAnsi="Times New Roman" w:cs="Times New Roman"/>
          <w:b/>
          <w:kern w:val="32"/>
          <w:sz w:val="24"/>
          <w:szCs w:val="24"/>
          <w:lang w:eastAsia="x-none"/>
        </w:rPr>
      </w:pPr>
      <w:r w:rsidRPr="00501AF7">
        <w:rPr>
          <w:rFonts w:ascii="Times New Roman" w:eastAsia="Calibri" w:hAnsi="Times New Roman" w:cs="Times New Roman"/>
          <w:b/>
          <w:sz w:val="24"/>
          <w:szCs w:val="24"/>
        </w:rPr>
        <w:t>23.01.18 Мастер вертикального транспорта</w:t>
      </w:r>
    </w:p>
    <w:p w14:paraId="57ACAFBC" w14:textId="77777777" w:rsidR="009067F9" w:rsidRDefault="009067F9" w:rsidP="009067F9">
      <w:pPr>
        <w:jc w:val="right"/>
        <w:rPr>
          <w:rFonts w:ascii="Times New Roman" w:hAnsi="Times New Roman" w:cs="Times New Roman"/>
          <w:b/>
          <w:bCs/>
          <w:color w:val="0070C0"/>
          <w:sz w:val="24"/>
          <w:szCs w:val="24"/>
        </w:rPr>
      </w:pPr>
    </w:p>
    <w:p w14:paraId="16DEA62D" w14:textId="77777777" w:rsidR="009067F9" w:rsidRDefault="009067F9" w:rsidP="009067F9">
      <w:pPr>
        <w:jc w:val="right"/>
        <w:rPr>
          <w:rFonts w:ascii="Times New Roman" w:hAnsi="Times New Roman" w:cs="Times New Roman"/>
          <w:b/>
          <w:bCs/>
          <w:color w:val="0070C0"/>
          <w:sz w:val="24"/>
          <w:szCs w:val="24"/>
        </w:rPr>
      </w:pPr>
    </w:p>
    <w:p w14:paraId="7699CEE2" w14:textId="77777777" w:rsidR="009067F9" w:rsidRDefault="009067F9" w:rsidP="009067F9">
      <w:pPr>
        <w:jc w:val="right"/>
        <w:rPr>
          <w:rFonts w:ascii="Times New Roman" w:hAnsi="Times New Roman" w:cs="Times New Roman"/>
          <w:b/>
          <w:bCs/>
          <w:color w:val="0070C0"/>
          <w:sz w:val="24"/>
          <w:szCs w:val="24"/>
        </w:rPr>
      </w:pPr>
    </w:p>
    <w:p w14:paraId="05A29955" w14:textId="77777777" w:rsidR="009067F9" w:rsidRDefault="009067F9" w:rsidP="009067F9">
      <w:pPr>
        <w:jc w:val="right"/>
        <w:rPr>
          <w:rFonts w:ascii="Times New Roman" w:hAnsi="Times New Roman" w:cs="Times New Roman"/>
          <w:b/>
          <w:bCs/>
          <w:color w:val="0070C0"/>
          <w:sz w:val="24"/>
          <w:szCs w:val="24"/>
        </w:rPr>
      </w:pPr>
    </w:p>
    <w:p w14:paraId="49E114A4" w14:textId="77777777" w:rsidR="009067F9" w:rsidRDefault="009067F9" w:rsidP="009067F9">
      <w:pPr>
        <w:jc w:val="right"/>
        <w:rPr>
          <w:rFonts w:ascii="Times New Roman" w:hAnsi="Times New Roman" w:cs="Times New Roman"/>
          <w:b/>
          <w:bCs/>
          <w:color w:val="0070C0"/>
          <w:sz w:val="24"/>
          <w:szCs w:val="24"/>
        </w:rPr>
      </w:pPr>
    </w:p>
    <w:p w14:paraId="5AE1AB59" w14:textId="77777777" w:rsidR="009067F9" w:rsidRDefault="009067F9" w:rsidP="009067F9">
      <w:pPr>
        <w:jc w:val="right"/>
        <w:rPr>
          <w:rFonts w:ascii="Times New Roman" w:hAnsi="Times New Roman" w:cs="Times New Roman"/>
          <w:b/>
          <w:bCs/>
          <w:color w:val="0070C0"/>
          <w:sz w:val="24"/>
          <w:szCs w:val="24"/>
        </w:rPr>
      </w:pPr>
    </w:p>
    <w:p w14:paraId="1E775205" w14:textId="77777777" w:rsidR="009067F9" w:rsidRDefault="009067F9" w:rsidP="009067F9">
      <w:pPr>
        <w:jc w:val="right"/>
        <w:rPr>
          <w:rFonts w:ascii="Times New Roman" w:hAnsi="Times New Roman" w:cs="Times New Roman"/>
          <w:b/>
          <w:bCs/>
          <w:color w:val="0070C0"/>
          <w:sz w:val="24"/>
          <w:szCs w:val="24"/>
        </w:rPr>
      </w:pPr>
    </w:p>
    <w:p w14:paraId="629257BD" w14:textId="77777777" w:rsidR="009067F9" w:rsidRDefault="009067F9" w:rsidP="009067F9">
      <w:pPr>
        <w:jc w:val="right"/>
        <w:rPr>
          <w:rFonts w:ascii="Times New Roman" w:hAnsi="Times New Roman" w:cs="Times New Roman"/>
          <w:b/>
          <w:bCs/>
          <w:color w:val="0070C0"/>
          <w:sz w:val="24"/>
          <w:szCs w:val="24"/>
        </w:rPr>
      </w:pPr>
    </w:p>
    <w:p w14:paraId="233CEA45" w14:textId="77777777" w:rsidR="009067F9" w:rsidRDefault="009067F9" w:rsidP="009067F9">
      <w:pPr>
        <w:jc w:val="right"/>
        <w:rPr>
          <w:rFonts w:ascii="Times New Roman" w:hAnsi="Times New Roman" w:cs="Times New Roman"/>
          <w:b/>
          <w:bCs/>
          <w:color w:val="0070C0"/>
          <w:sz w:val="24"/>
          <w:szCs w:val="24"/>
        </w:rPr>
      </w:pPr>
    </w:p>
    <w:p w14:paraId="72F40F29" w14:textId="77777777" w:rsidR="009067F9" w:rsidRDefault="009067F9" w:rsidP="009067F9">
      <w:pPr>
        <w:jc w:val="right"/>
        <w:rPr>
          <w:rFonts w:ascii="Times New Roman" w:hAnsi="Times New Roman" w:cs="Times New Roman"/>
          <w:b/>
          <w:bCs/>
          <w:color w:val="0070C0"/>
          <w:sz w:val="24"/>
          <w:szCs w:val="24"/>
        </w:rPr>
      </w:pPr>
    </w:p>
    <w:p w14:paraId="17F69DA5" w14:textId="77777777" w:rsidR="009067F9" w:rsidRPr="00502F97" w:rsidRDefault="009067F9" w:rsidP="009067F9">
      <w:pPr>
        <w:jc w:val="right"/>
        <w:rPr>
          <w:rFonts w:ascii="Times New Roman" w:hAnsi="Times New Roman" w:cs="Times New Roman"/>
          <w:b/>
          <w:bCs/>
          <w:color w:val="0070C0"/>
          <w:sz w:val="24"/>
          <w:szCs w:val="24"/>
        </w:rPr>
      </w:pPr>
    </w:p>
    <w:p w14:paraId="6B0A7F42" w14:textId="77777777" w:rsidR="009067F9" w:rsidRPr="008F578C" w:rsidRDefault="009067F9" w:rsidP="009067F9">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0CC0E949" w14:textId="570EF9AB" w:rsidR="009067F9" w:rsidRDefault="009067F9" w:rsidP="009067F9">
      <w:pPr>
        <w:pStyle w:val="1"/>
      </w:pPr>
      <w:bookmarkStart w:id="99" w:name="_Toc178092759"/>
      <w:r w:rsidRPr="006E7FF4">
        <w:t>«</w:t>
      </w:r>
      <w:r>
        <w:t>ПМ</w:t>
      </w:r>
      <w:r w:rsidR="00E47005">
        <w:t>н</w:t>
      </w:r>
      <w:r>
        <w:t>.0</w:t>
      </w:r>
      <w:r w:rsidR="00E47005">
        <w:t>Х</w:t>
      </w:r>
      <w:r w:rsidRPr="006E7FF4">
        <w:t xml:space="preserve"> </w:t>
      </w:r>
      <w:r w:rsidR="00E17896">
        <w:t>ТЕХНИЧЕСКОЕ ОБСЛУЖИВАНИЕ И РЕМОНТ ПОДЪЕМНЫХ ПЛАТФОРМ ДЛЯ ИНВАЛИДОВ</w:t>
      </w:r>
      <w:r w:rsidRPr="006E7FF4">
        <w:t>»</w:t>
      </w:r>
      <w:bookmarkEnd w:id="99"/>
    </w:p>
    <w:p w14:paraId="5FC254FB" w14:textId="79967792" w:rsidR="009067F9" w:rsidRDefault="00E1358F" w:rsidP="009067F9">
      <w:pPr>
        <w:spacing w:line="360" w:lineRule="auto"/>
        <w:jc w:val="center"/>
        <w:rPr>
          <w:rFonts w:ascii="Times New Roman" w:hAnsi="Times New Roman" w:cs="Times New Roman"/>
          <w:sz w:val="24"/>
          <w:szCs w:val="24"/>
        </w:rPr>
      </w:pPr>
      <w:r>
        <w:rPr>
          <w:rFonts w:ascii="Times New Roman" w:hAnsi="Times New Roman" w:cs="Times New Roman"/>
          <w:sz w:val="24"/>
          <w:szCs w:val="24"/>
        </w:rPr>
        <w:t>Для направленност</w:t>
      </w:r>
      <w:r w:rsidR="002A1D25">
        <w:rPr>
          <w:rFonts w:ascii="Times New Roman" w:hAnsi="Times New Roman" w:cs="Times New Roman"/>
          <w:sz w:val="24"/>
          <w:szCs w:val="24"/>
        </w:rPr>
        <w:t>ей</w:t>
      </w:r>
    </w:p>
    <w:p w14:paraId="5680B440" w14:textId="00D13A0D" w:rsidR="00E1358F" w:rsidRPr="002A1D25" w:rsidRDefault="00E1358F" w:rsidP="002A1D25">
      <w:pPr>
        <w:pStyle w:val="a4"/>
        <w:numPr>
          <w:ilvl w:val="0"/>
          <w:numId w:val="45"/>
        </w:numPr>
        <w:spacing w:line="360" w:lineRule="auto"/>
        <w:rPr>
          <w:rFonts w:ascii="Times New Roman" w:hAnsi="Times New Roman" w:cs="Times New Roman"/>
          <w:sz w:val="24"/>
          <w:szCs w:val="24"/>
        </w:rPr>
      </w:pPr>
      <w:r w:rsidRPr="002A1D25">
        <w:rPr>
          <w:rFonts w:ascii="Times New Roman" w:hAnsi="Times New Roman" w:cs="Times New Roman"/>
          <w:sz w:val="24"/>
          <w:szCs w:val="24"/>
        </w:rPr>
        <w:t>Электромеханик по лифтам и платформам подъемным</w:t>
      </w:r>
    </w:p>
    <w:p w14:paraId="1EE73CA5" w14:textId="4CF04DFB" w:rsidR="002A1D25" w:rsidRPr="002A1D25" w:rsidRDefault="002A1D25" w:rsidP="002A1D25">
      <w:pPr>
        <w:pStyle w:val="a4"/>
        <w:numPr>
          <w:ilvl w:val="0"/>
          <w:numId w:val="45"/>
        </w:numPr>
        <w:spacing w:line="360" w:lineRule="auto"/>
        <w:rPr>
          <w:rFonts w:ascii="Times New Roman" w:hAnsi="Times New Roman" w:cs="Times New Roman"/>
          <w:sz w:val="24"/>
          <w:szCs w:val="24"/>
        </w:rPr>
      </w:pPr>
      <w:r w:rsidRPr="002A1D25">
        <w:rPr>
          <w:rFonts w:ascii="Times New Roman" w:hAnsi="Times New Roman" w:cs="Times New Roman"/>
          <w:sz w:val="24"/>
          <w:szCs w:val="24"/>
        </w:rPr>
        <w:t>Электромеханик по эскалаторам/пассажирским конвейерам и платформам подъемным</w:t>
      </w:r>
    </w:p>
    <w:p w14:paraId="280E5631" w14:textId="77777777" w:rsidR="002A1D25" w:rsidRPr="00F53FDC" w:rsidRDefault="002A1D25" w:rsidP="002A1D25">
      <w:pPr>
        <w:spacing w:line="360" w:lineRule="auto"/>
        <w:jc w:val="center"/>
        <w:rPr>
          <w:rFonts w:ascii="Times New Roman" w:hAnsi="Times New Roman" w:cs="Times New Roman"/>
          <w:sz w:val="24"/>
          <w:szCs w:val="24"/>
        </w:rPr>
      </w:pPr>
    </w:p>
    <w:p w14:paraId="661DA910" w14:textId="77777777" w:rsidR="00E1358F" w:rsidRPr="00F53FDC" w:rsidRDefault="00E1358F" w:rsidP="009067F9">
      <w:pPr>
        <w:spacing w:line="360" w:lineRule="auto"/>
        <w:jc w:val="center"/>
        <w:rPr>
          <w:rFonts w:ascii="Times New Roman" w:hAnsi="Times New Roman" w:cs="Times New Roman"/>
          <w:sz w:val="24"/>
          <w:szCs w:val="24"/>
        </w:rPr>
      </w:pPr>
    </w:p>
    <w:p w14:paraId="3D431B9E" w14:textId="77777777" w:rsidR="009067F9" w:rsidRPr="00F53FDC" w:rsidRDefault="009067F9" w:rsidP="009067F9">
      <w:pPr>
        <w:spacing w:line="360" w:lineRule="auto"/>
        <w:jc w:val="center"/>
        <w:rPr>
          <w:rFonts w:ascii="Times New Roman" w:hAnsi="Times New Roman" w:cs="Times New Roman"/>
          <w:sz w:val="24"/>
          <w:szCs w:val="24"/>
        </w:rPr>
      </w:pPr>
    </w:p>
    <w:p w14:paraId="52874E98" w14:textId="77777777" w:rsidR="009067F9" w:rsidRPr="00F53FDC" w:rsidRDefault="009067F9" w:rsidP="009067F9">
      <w:pPr>
        <w:spacing w:line="360" w:lineRule="auto"/>
        <w:jc w:val="center"/>
        <w:rPr>
          <w:rFonts w:ascii="Times New Roman" w:hAnsi="Times New Roman" w:cs="Times New Roman"/>
          <w:sz w:val="24"/>
          <w:szCs w:val="24"/>
        </w:rPr>
      </w:pPr>
    </w:p>
    <w:p w14:paraId="2BDF0106" w14:textId="77777777" w:rsidR="009067F9" w:rsidRPr="00F53FDC" w:rsidRDefault="009067F9" w:rsidP="009067F9">
      <w:pPr>
        <w:spacing w:line="360" w:lineRule="auto"/>
        <w:jc w:val="center"/>
        <w:rPr>
          <w:rFonts w:ascii="Times New Roman" w:hAnsi="Times New Roman" w:cs="Times New Roman"/>
          <w:sz w:val="24"/>
          <w:szCs w:val="24"/>
        </w:rPr>
      </w:pPr>
    </w:p>
    <w:p w14:paraId="25371AEC" w14:textId="77777777" w:rsidR="009067F9" w:rsidRPr="00F53FDC" w:rsidRDefault="009067F9" w:rsidP="009067F9">
      <w:pPr>
        <w:spacing w:line="360" w:lineRule="auto"/>
        <w:jc w:val="center"/>
        <w:rPr>
          <w:rFonts w:ascii="Times New Roman" w:hAnsi="Times New Roman" w:cs="Times New Roman"/>
          <w:sz w:val="24"/>
          <w:szCs w:val="24"/>
        </w:rPr>
      </w:pPr>
    </w:p>
    <w:p w14:paraId="4E109E1C" w14:textId="77777777" w:rsidR="009067F9" w:rsidRPr="00F53FDC" w:rsidRDefault="009067F9" w:rsidP="009067F9">
      <w:pPr>
        <w:spacing w:line="360" w:lineRule="auto"/>
        <w:jc w:val="center"/>
        <w:rPr>
          <w:rFonts w:ascii="Times New Roman" w:hAnsi="Times New Roman" w:cs="Times New Roman"/>
          <w:sz w:val="24"/>
          <w:szCs w:val="24"/>
        </w:rPr>
      </w:pPr>
    </w:p>
    <w:p w14:paraId="6E8E71DC" w14:textId="77777777" w:rsidR="009067F9" w:rsidRPr="00F53FDC" w:rsidRDefault="009067F9" w:rsidP="009067F9">
      <w:pPr>
        <w:spacing w:line="360" w:lineRule="auto"/>
        <w:jc w:val="center"/>
        <w:rPr>
          <w:rFonts w:ascii="Times New Roman" w:hAnsi="Times New Roman" w:cs="Times New Roman"/>
          <w:sz w:val="24"/>
          <w:szCs w:val="24"/>
        </w:rPr>
      </w:pPr>
    </w:p>
    <w:p w14:paraId="69B2EF05" w14:textId="77777777" w:rsidR="009067F9" w:rsidRPr="00F53FDC" w:rsidRDefault="009067F9" w:rsidP="009067F9">
      <w:pPr>
        <w:spacing w:line="360" w:lineRule="auto"/>
        <w:jc w:val="center"/>
        <w:rPr>
          <w:rFonts w:ascii="Times New Roman" w:hAnsi="Times New Roman" w:cs="Times New Roman"/>
          <w:sz w:val="24"/>
          <w:szCs w:val="24"/>
        </w:rPr>
      </w:pPr>
    </w:p>
    <w:p w14:paraId="10887474" w14:textId="77777777" w:rsidR="009067F9" w:rsidRPr="00F53FDC" w:rsidRDefault="009067F9" w:rsidP="009067F9">
      <w:pPr>
        <w:spacing w:line="360" w:lineRule="auto"/>
        <w:jc w:val="center"/>
        <w:rPr>
          <w:rFonts w:ascii="Times New Roman" w:hAnsi="Times New Roman" w:cs="Times New Roman"/>
          <w:sz w:val="24"/>
          <w:szCs w:val="24"/>
        </w:rPr>
      </w:pPr>
    </w:p>
    <w:p w14:paraId="5DE82D40" w14:textId="77777777" w:rsidR="009067F9" w:rsidRPr="00F53FDC" w:rsidRDefault="009067F9" w:rsidP="009067F9">
      <w:pPr>
        <w:spacing w:line="360" w:lineRule="auto"/>
        <w:jc w:val="center"/>
        <w:rPr>
          <w:rFonts w:ascii="Times New Roman" w:hAnsi="Times New Roman" w:cs="Times New Roman"/>
          <w:sz w:val="24"/>
          <w:szCs w:val="24"/>
        </w:rPr>
      </w:pPr>
    </w:p>
    <w:p w14:paraId="2F1CE969" w14:textId="77777777" w:rsidR="009067F9" w:rsidRPr="00F53FDC" w:rsidRDefault="009067F9" w:rsidP="009067F9">
      <w:pPr>
        <w:spacing w:line="360" w:lineRule="auto"/>
        <w:jc w:val="center"/>
        <w:rPr>
          <w:rFonts w:ascii="Times New Roman" w:hAnsi="Times New Roman" w:cs="Times New Roman"/>
          <w:sz w:val="24"/>
          <w:szCs w:val="24"/>
        </w:rPr>
      </w:pPr>
    </w:p>
    <w:p w14:paraId="03332FF9" w14:textId="77777777" w:rsidR="009067F9" w:rsidRPr="00F53FDC" w:rsidRDefault="009067F9" w:rsidP="009067F9">
      <w:pPr>
        <w:spacing w:line="360" w:lineRule="auto"/>
        <w:jc w:val="center"/>
        <w:rPr>
          <w:rFonts w:ascii="Times New Roman" w:hAnsi="Times New Roman" w:cs="Times New Roman"/>
          <w:sz w:val="24"/>
          <w:szCs w:val="24"/>
        </w:rPr>
      </w:pPr>
    </w:p>
    <w:p w14:paraId="5DC41A3A" w14:textId="77777777" w:rsidR="009067F9" w:rsidRPr="00F53FDC" w:rsidRDefault="009067F9" w:rsidP="009067F9">
      <w:pPr>
        <w:spacing w:line="360" w:lineRule="auto"/>
        <w:jc w:val="center"/>
        <w:rPr>
          <w:rFonts w:ascii="Times New Roman" w:hAnsi="Times New Roman" w:cs="Times New Roman"/>
          <w:sz w:val="24"/>
          <w:szCs w:val="24"/>
        </w:rPr>
      </w:pPr>
    </w:p>
    <w:p w14:paraId="472F1ACF" w14:textId="77777777" w:rsidR="009067F9" w:rsidRPr="00F53FDC" w:rsidRDefault="009067F9" w:rsidP="009067F9">
      <w:pPr>
        <w:spacing w:line="360" w:lineRule="auto"/>
        <w:jc w:val="center"/>
        <w:rPr>
          <w:rFonts w:ascii="Times New Roman" w:hAnsi="Times New Roman" w:cs="Times New Roman"/>
          <w:sz w:val="24"/>
          <w:szCs w:val="24"/>
        </w:rPr>
      </w:pPr>
    </w:p>
    <w:p w14:paraId="75244BB7" w14:textId="75951A39" w:rsidR="009067F9" w:rsidRPr="00F53FDC" w:rsidRDefault="009067F9" w:rsidP="009067F9">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0303B9">
        <w:rPr>
          <w:rFonts w:ascii="Times New Roman" w:hAnsi="Times New Roman" w:cs="Times New Roman"/>
          <w:b/>
          <w:bCs/>
          <w:sz w:val="24"/>
          <w:szCs w:val="24"/>
        </w:rPr>
        <w:t>5</w:t>
      </w:r>
      <w:r w:rsidRPr="00F53FDC">
        <w:rPr>
          <w:rFonts w:ascii="Times New Roman" w:hAnsi="Times New Roman" w:cs="Times New Roman"/>
          <w:b/>
          <w:bCs/>
          <w:sz w:val="24"/>
          <w:szCs w:val="24"/>
        </w:rPr>
        <w:t xml:space="preserve"> г.</w:t>
      </w:r>
    </w:p>
    <w:p w14:paraId="0C79A77E" w14:textId="77777777" w:rsidR="009067F9" w:rsidRDefault="009067F9" w:rsidP="009067F9">
      <w:pPr>
        <w:rPr>
          <w:rFonts w:ascii="Times New Roman" w:eastAsia="Times New Roman" w:hAnsi="Times New Roman" w:cs="Times New Roman"/>
          <w:b/>
          <w:bCs/>
          <w:kern w:val="36"/>
          <w:sz w:val="24"/>
          <w:szCs w:val="24"/>
          <w:lang w:eastAsia="ru-RU"/>
        </w:rPr>
      </w:pPr>
      <w:r>
        <w:br w:type="page"/>
      </w:r>
    </w:p>
    <w:p w14:paraId="321B3190" w14:textId="77777777" w:rsidR="009067F9" w:rsidRPr="00B766E1" w:rsidRDefault="009067F9" w:rsidP="009067F9">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3820D161" w14:textId="494E0556" w:rsidR="001A7BCA" w:rsidRDefault="009067F9" w:rsidP="001A7BCA">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p>
    <w:p w14:paraId="5E0D4C68" w14:textId="77777777" w:rsidR="001A7BCA" w:rsidRDefault="00726FAA">
      <w:pPr>
        <w:pStyle w:val="14"/>
        <w:rPr>
          <w:rFonts w:asciiTheme="minorHAnsi" w:eastAsiaTheme="minorEastAsia" w:hAnsiTheme="minorHAnsi" w:cstheme="minorBidi"/>
          <w:b w:val="0"/>
          <w:bCs w:val="0"/>
          <w:lang w:eastAsia="ru-RU"/>
        </w:rPr>
      </w:pPr>
      <w:hyperlink w:anchor="_Toc203081526" w:history="1">
        <w:r w:rsidR="001A7BCA" w:rsidRPr="00CD44C5">
          <w:rPr>
            <w:rStyle w:val="af0"/>
          </w:rPr>
          <w:t>1. Общая характеристика ПРИМЕРНОЙ РАБОЧЕЙ ПРОГРАММЫ ПРОФЕССИОНАЛЬНОГО МОДУЛЯ</w:t>
        </w:r>
        <w:r w:rsidR="001A7BCA">
          <w:rPr>
            <w:webHidden/>
          </w:rPr>
          <w:tab/>
        </w:r>
        <w:r w:rsidR="001A7BCA">
          <w:rPr>
            <w:webHidden/>
          </w:rPr>
          <w:fldChar w:fldCharType="begin"/>
        </w:r>
        <w:r w:rsidR="001A7BCA">
          <w:rPr>
            <w:webHidden/>
          </w:rPr>
          <w:instrText xml:space="preserve"> PAGEREF _Toc203081526 \h </w:instrText>
        </w:r>
        <w:r w:rsidR="001A7BCA">
          <w:rPr>
            <w:webHidden/>
          </w:rPr>
        </w:r>
        <w:r w:rsidR="001A7BCA">
          <w:rPr>
            <w:webHidden/>
          </w:rPr>
          <w:fldChar w:fldCharType="separate"/>
        </w:r>
        <w:r w:rsidR="001A7BCA">
          <w:rPr>
            <w:webHidden/>
          </w:rPr>
          <w:t>21</w:t>
        </w:r>
        <w:r w:rsidR="001A7BCA">
          <w:rPr>
            <w:webHidden/>
          </w:rPr>
          <w:fldChar w:fldCharType="end"/>
        </w:r>
      </w:hyperlink>
    </w:p>
    <w:p w14:paraId="3F390746" w14:textId="77777777" w:rsidR="001A7BCA" w:rsidRDefault="00726FAA">
      <w:pPr>
        <w:pStyle w:val="21"/>
        <w:rPr>
          <w:rFonts w:asciiTheme="minorHAnsi" w:eastAsiaTheme="minorEastAsia" w:hAnsiTheme="minorHAnsi" w:cstheme="minorBidi"/>
          <w:i w:val="0"/>
          <w:iCs w:val="0"/>
          <w:sz w:val="22"/>
          <w:szCs w:val="22"/>
        </w:rPr>
      </w:pPr>
      <w:hyperlink w:anchor="_Toc203081527" w:history="1">
        <w:r w:rsidR="001A7BCA" w:rsidRPr="00CD44C5">
          <w:rPr>
            <w:rStyle w:val="af0"/>
          </w:rPr>
          <w:t>1.1. Цель и место профессионального модуля в структуре образовательной программы</w:t>
        </w:r>
        <w:r w:rsidR="001A7BCA">
          <w:rPr>
            <w:webHidden/>
          </w:rPr>
          <w:tab/>
        </w:r>
        <w:r w:rsidR="001A7BCA">
          <w:rPr>
            <w:webHidden/>
          </w:rPr>
          <w:fldChar w:fldCharType="begin"/>
        </w:r>
        <w:r w:rsidR="001A7BCA">
          <w:rPr>
            <w:webHidden/>
          </w:rPr>
          <w:instrText xml:space="preserve"> PAGEREF _Toc203081527 \h </w:instrText>
        </w:r>
        <w:r w:rsidR="001A7BCA">
          <w:rPr>
            <w:webHidden/>
          </w:rPr>
        </w:r>
        <w:r w:rsidR="001A7BCA">
          <w:rPr>
            <w:webHidden/>
          </w:rPr>
          <w:fldChar w:fldCharType="separate"/>
        </w:r>
        <w:r w:rsidR="001A7BCA">
          <w:rPr>
            <w:webHidden/>
          </w:rPr>
          <w:t>21</w:t>
        </w:r>
        <w:r w:rsidR="001A7BCA">
          <w:rPr>
            <w:webHidden/>
          </w:rPr>
          <w:fldChar w:fldCharType="end"/>
        </w:r>
      </w:hyperlink>
    </w:p>
    <w:p w14:paraId="09D8EBF0" w14:textId="77777777" w:rsidR="001A7BCA" w:rsidRDefault="00726FAA">
      <w:pPr>
        <w:pStyle w:val="21"/>
        <w:rPr>
          <w:rFonts w:asciiTheme="minorHAnsi" w:eastAsiaTheme="minorEastAsia" w:hAnsiTheme="minorHAnsi" w:cstheme="minorBidi"/>
          <w:i w:val="0"/>
          <w:iCs w:val="0"/>
          <w:sz w:val="22"/>
          <w:szCs w:val="22"/>
        </w:rPr>
      </w:pPr>
      <w:hyperlink w:anchor="_Toc203081528" w:history="1">
        <w:r w:rsidR="001A7BCA" w:rsidRPr="00CD44C5">
          <w:rPr>
            <w:rStyle w:val="af0"/>
          </w:rPr>
          <w:t>1.2. Планируемые результаты освоения профессионального модуля</w:t>
        </w:r>
        <w:r w:rsidR="001A7BCA">
          <w:rPr>
            <w:webHidden/>
          </w:rPr>
          <w:tab/>
        </w:r>
        <w:r w:rsidR="001A7BCA">
          <w:rPr>
            <w:webHidden/>
          </w:rPr>
          <w:fldChar w:fldCharType="begin"/>
        </w:r>
        <w:r w:rsidR="001A7BCA">
          <w:rPr>
            <w:webHidden/>
          </w:rPr>
          <w:instrText xml:space="preserve"> PAGEREF _Toc203081528 \h </w:instrText>
        </w:r>
        <w:r w:rsidR="001A7BCA">
          <w:rPr>
            <w:webHidden/>
          </w:rPr>
        </w:r>
        <w:r w:rsidR="001A7BCA">
          <w:rPr>
            <w:webHidden/>
          </w:rPr>
          <w:fldChar w:fldCharType="separate"/>
        </w:r>
        <w:r w:rsidR="001A7BCA">
          <w:rPr>
            <w:webHidden/>
          </w:rPr>
          <w:t>21</w:t>
        </w:r>
        <w:r w:rsidR="001A7BCA">
          <w:rPr>
            <w:webHidden/>
          </w:rPr>
          <w:fldChar w:fldCharType="end"/>
        </w:r>
      </w:hyperlink>
    </w:p>
    <w:p w14:paraId="61E0120E" w14:textId="77777777" w:rsidR="001A7BCA" w:rsidRDefault="00726FAA">
      <w:pPr>
        <w:pStyle w:val="14"/>
        <w:rPr>
          <w:rFonts w:asciiTheme="minorHAnsi" w:eastAsiaTheme="minorEastAsia" w:hAnsiTheme="minorHAnsi" w:cstheme="minorBidi"/>
          <w:b w:val="0"/>
          <w:bCs w:val="0"/>
          <w:lang w:eastAsia="ru-RU"/>
        </w:rPr>
      </w:pPr>
      <w:hyperlink w:anchor="_Toc203081529" w:history="1">
        <w:r w:rsidR="001A7BCA" w:rsidRPr="00CD44C5">
          <w:rPr>
            <w:rStyle w:val="af0"/>
          </w:rPr>
          <w:t>2. Структура и содержание профессионального модуля</w:t>
        </w:r>
        <w:r w:rsidR="001A7BCA">
          <w:rPr>
            <w:webHidden/>
          </w:rPr>
          <w:tab/>
        </w:r>
        <w:r w:rsidR="001A7BCA">
          <w:rPr>
            <w:webHidden/>
          </w:rPr>
          <w:fldChar w:fldCharType="begin"/>
        </w:r>
        <w:r w:rsidR="001A7BCA">
          <w:rPr>
            <w:webHidden/>
          </w:rPr>
          <w:instrText xml:space="preserve"> PAGEREF _Toc203081529 \h </w:instrText>
        </w:r>
        <w:r w:rsidR="001A7BCA">
          <w:rPr>
            <w:webHidden/>
          </w:rPr>
        </w:r>
        <w:r w:rsidR="001A7BCA">
          <w:rPr>
            <w:webHidden/>
          </w:rPr>
          <w:fldChar w:fldCharType="separate"/>
        </w:r>
        <w:r w:rsidR="001A7BCA">
          <w:rPr>
            <w:webHidden/>
          </w:rPr>
          <w:t>26</w:t>
        </w:r>
        <w:r w:rsidR="001A7BCA">
          <w:rPr>
            <w:webHidden/>
          </w:rPr>
          <w:fldChar w:fldCharType="end"/>
        </w:r>
      </w:hyperlink>
    </w:p>
    <w:p w14:paraId="6C2181F1" w14:textId="77777777" w:rsidR="001A7BCA" w:rsidRDefault="00726FAA">
      <w:pPr>
        <w:pStyle w:val="21"/>
        <w:rPr>
          <w:rFonts w:asciiTheme="minorHAnsi" w:eastAsiaTheme="minorEastAsia" w:hAnsiTheme="minorHAnsi" w:cstheme="minorBidi"/>
          <w:i w:val="0"/>
          <w:iCs w:val="0"/>
          <w:sz w:val="22"/>
          <w:szCs w:val="22"/>
        </w:rPr>
      </w:pPr>
      <w:hyperlink w:anchor="_Toc203081530" w:history="1">
        <w:r w:rsidR="001A7BCA" w:rsidRPr="00CD44C5">
          <w:rPr>
            <w:rStyle w:val="af0"/>
          </w:rPr>
          <w:t>2.1. Трудоемкость освоения модуля</w:t>
        </w:r>
        <w:r w:rsidR="001A7BCA">
          <w:rPr>
            <w:webHidden/>
          </w:rPr>
          <w:tab/>
        </w:r>
        <w:r w:rsidR="001A7BCA">
          <w:rPr>
            <w:webHidden/>
          </w:rPr>
          <w:fldChar w:fldCharType="begin"/>
        </w:r>
        <w:r w:rsidR="001A7BCA">
          <w:rPr>
            <w:webHidden/>
          </w:rPr>
          <w:instrText xml:space="preserve"> PAGEREF _Toc203081530 \h </w:instrText>
        </w:r>
        <w:r w:rsidR="001A7BCA">
          <w:rPr>
            <w:webHidden/>
          </w:rPr>
        </w:r>
        <w:r w:rsidR="001A7BCA">
          <w:rPr>
            <w:webHidden/>
          </w:rPr>
          <w:fldChar w:fldCharType="separate"/>
        </w:r>
        <w:r w:rsidR="001A7BCA">
          <w:rPr>
            <w:webHidden/>
          </w:rPr>
          <w:t>26</w:t>
        </w:r>
        <w:r w:rsidR="001A7BCA">
          <w:rPr>
            <w:webHidden/>
          </w:rPr>
          <w:fldChar w:fldCharType="end"/>
        </w:r>
      </w:hyperlink>
    </w:p>
    <w:p w14:paraId="5C82F91A" w14:textId="77777777" w:rsidR="001A7BCA" w:rsidRDefault="00726FAA">
      <w:pPr>
        <w:pStyle w:val="21"/>
        <w:rPr>
          <w:rFonts w:asciiTheme="minorHAnsi" w:eastAsiaTheme="minorEastAsia" w:hAnsiTheme="minorHAnsi" w:cstheme="minorBidi"/>
          <w:i w:val="0"/>
          <w:iCs w:val="0"/>
          <w:sz w:val="22"/>
          <w:szCs w:val="22"/>
        </w:rPr>
      </w:pPr>
      <w:hyperlink w:anchor="_Toc203081531" w:history="1">
        <w:r w:rsidR="001A7BCA" w:rsidRPr="00CD44C5">
          <w:rPr>
            <w:rStyle w:val="af0"/>
          </w:rPr>
          <w:t>2.2. Структура профессионального модуля</w:t>
        </w:r>
        <w:r w:rsidR="001A7BCA">
          <w:rPr>
            <w:webHidden/>
          </w:rPr>
          <w:tab/>
        </w:r>
        <w:r w:rsidR="001A7BCA">
          <w:rPr>
            <w:webHidden/>
          </w:rPr>
          <w:fldChar w:fldCharType="begin"/>
        </w:r>
        <w:r w:rsidR="001A7BCA">
          <w:rPr>
            <w:webHidden/>
          </w:rPr>
          <w:instrText xml:space="preserve"> PAGEREF _Toc203081531 \h </w:instrText>
        </w:r>
        <w:r w:rsidR="001A7BCA">
          <w:rPr>
            <w:webHidden/>
          </w:rPr>
        </w:r>
        <w:r w:rsidR="001A7BCA">
          <w:rPr>
            <w:webHidden/>
          </w:rPr>
          <w:fldChar w:fldCharType="separate"/>
        </w:r>
        <w:r w:rsidR="001A7BCA">
          <w:rPr>
            <w:webHidden/>
          </w:rPr>
          <w:t>27</w:t>
        </w:r>
        <w:r w:rsidR="001A7BCA">
          <w:rPr>
            <w:webHidden/>
          </w:rPr>
          <w:fldChar w:fldCharType="end"/>
        </w:r>
      </w:hyperlink>
    </w:p>
    <w:p w14:paraId="279B52B5" w14:textId="77777777" w:rsidR="001A7BCA" w:rsidRDefault="00726FAA">
      <w:pPr>
        <w:pStyle w:val="21"/>
        <w:rPr>
          <w:rFonts w:asciiTheme="minorHAnsi" w:eastAsiaTheme="minorEastAsia" w:hAnsiTheme="minorHAnsi" w:cstheme="minorBidi"/>
          <w:i w:val="0"/>
          <w:iCs w:val="0"/>
          <w:sz w:val="22"/>
          <w:szCs w:val="22"/>
        </w:rPr>
      </w:pPr>
      <w:hyperlink w:anchor="_Toc203081532" w:history="1">
        <w:r w:rsidR="001A7BCA" w:rsidRPr="00CD44C5">
          <w:rPr>
            <w:rStyle w:val="af0"/>
          </w:rPr>
          <w:t>2.3. Примерное содержание профессионального модуля</w:t>
        </w:r>
        <w:r w:rsidR="001A7BCA">
          <w:rPr>
            <w:webHidden/>
          </w:rPr>
          <w:tab/>
        </w:r>
        <w:r w:rsidR="001A7BCA">
          <w:rPr>
            <w:webHidden/>
          </w:rPr>
          <w:fldChar w:fldCharType="begin"/>
        </w:r>
        <w:r w:rsidR="001A7BCA">
          <w:rPr>
            <w:webHidden/>
          </w:rPr>
          <w:instrText xml:space="preserve"> PAGEREF _Toc203081532 \h </w:instrText>
        </w:r>
        <w:r w:rsidR="001A7BCA">
          <w:rPr>
            <w:webHidden/>
          </w:rPr>
        </w:r>
        <w:r w:rsidR="001A7BCA">
          <w:rPr>
            <w:webHidden/>
          </w:rPr>
          <w:fldChar w:fldCharType="separate"/>
        </w:r>
        <w:r w:rsidR="001A7BCA">
          <w:rPr>
            <w:webHidden/>
          </w:rPr>
          <w:t>27</w:t>
        </w:r>
        <w:r w:rsidR="001A7BCA">
          <w:rPr>
            <w:webHidden/>
          </w:rPr>
          <w:fldChar w:fldCharType="end"/>
        </w:r>
      </w:hyperlink>
    </w:p>
    <w:p w14:paraId="0CC0B1B0" w14:textId="77777777" w:rsidR="001A7BCA" w:rsidRDefault="00726FAA">
      <w:pPr>
        <w:pStyle w:val="14"/>
        <w:rPr>
          <w:rFonts w:asciiTheme="minorHAnsi" w:eastAsiaTheme="minorEastAsia" w:hAnsiTheme="minorHAnsi" w:cstheme="minorBidi"/>
          <w:b w:val="0"/>
          <w:bCs w:val="0"/>
          <w:lang w:eastAsia="ru-RU"/>
        </w:rPr>
      </w:pPr>
      <w:hyperlink w:anchor="_Toc203081533" w:history="1">
        <w:r w:rsidR="001A7BCA" w:rsidRPr="00CD44C5">
          <w:rPr>
            <w:rStyle w:val="af0"/>
          </w:rPr>
          <w:t>3. Условия реализации профессионального модуля</w:t>
        </w:r>
        <w:r w:rsidR="001A7BCA">
          <w:rPr>
            <w:webHidden/>
          </w:rPr>
          <w:tab/>
        </w:r>
        <w:r w:rsidR="001A7BCA">
          <w:rPr>
            <w:webHidden/>
          </w:rPr>
          <w:fldChar w:fldCharType="begin"/>
        </w:r>
        <w:r w:rsidR="001A7BCA">
          <w:rPr>
            <w:webHidden/>
          </w:rPr>
          <w:instrText xml:space="preserve"> PAGEREF _Toc203081533 \h </w:instrText>
        </w:r>
        <w:r w:rsidR="001A7BCA">
          <w:rPr>
            <w:webHidden/>
          </w:rPr>
        </w:r>
        <w:r w:rsidR="001A7BCA">
          <w:rPr>
            <w:webHidden/>
          </w:rPr>
          <w:fldChar w:fldCharType="separate"/>
        </w:r>
        <w:r w:rsidR="001A7BCA">
          <w:rPr>
            <w:webHidden/>
          </w:rPr>
          <w:t>32</w:t>
        </w:r>
        <w:r w:rsidR="001A7BCA">
          <w:rPr>
            <w:webHidden/>
          </w:rPr>
          <w:fldChar w:fldCharType="end"/>
        </w:r>
      </w:hyperlink>
    </w:p>
    <w:p w14:paraId="576D6ECC" w14:textId="77777777" w:rsidR="001A7BCA" w:rsidRDefault="00726FAA">
      <w:pPr>
        <w:pStyle w:val="21"/>
        <w:rPr>
          <w:rFonts w:asciiTheme="minorHAnsi" w:eastAsiaTheme="minorEastAsia" w:hAnsiTheme="minorHAnsi" w:cstheme="minorBidi"/>
          <w:i w:val="0"/>
          <w:iCs w:val="0"/>
          <w:sz w:val="22"/>
          <w:szCs w:val="22"/>
        </w:rPr>
      </w:pPr>
      <w:hyperlink w:anchor="_Toc203081534" w:history="1">
        <w:r w:rsidR="001A7BCA" w:rsidRPr="00CD44C5">
          <w:rPr>
            <w:rStyle w:val="af0"/>
          </w:rPr>
          <w:t>3.1. Материально-техническое обеспечение</w:t>
        </w:r>
        <w:r w:rsidR="001A7BCA">
          <w:rPr>
            <w:webHidden/>
          </w:rPr>
          <w:tab/>
        </w:r>
        <w:r w:rsidR="001A7BCA">
          <w:rPr>
            <w:webHidden/>
          </w:rPr>
          <w:fldChar w:fldCharType="begin"/>
        </w:r>
        <w:r w:rsidR="001A7BCA">
          <w:rPr>
            <w:webHidden/>
          </w:rPr>
          <w:instrText xml:space="preserve"> PAGEREF _Toc203081534 \h </w:instrText>
        </w:r>
        <w:r w:rsidR="001A7BCA">
          <w:rPr>
            <w:webHidden/>
          </w:rPr>
        </w:r>
        <w:r w:rsidR="001A7BCA">
          <w:rPr>
            <w:webHidden/>
          </w:rPr>
          <w:fldChar w:fldCharType="separate"/>
        </w:r>
        <w:r w:rsidR="001A7BCA">
          <w:rPr>
            <w:webHidden/>
          </w:rPr>
          <w:t>32</w:t>
        </w:r>
        <w:r w:rsidR="001A7BCA">
          <w:rPr>
            <w:webHidden/>
          </w:rPr>
          <w:fldChar w:fldCharType="end"/>
        </w:r>
      </w:hyperlink>
    </w:p>
    <w:p w14:paraId="1C407B5A" w14:textId="77777777" w:rsidR="001A7BCA" w:rsidRDefault="00726FAA">
      <w:pPr>
        <w:pStyle w:val="21"/>
        <w:rPr>
          <w:rFonts w:asciiTheme="minorHAnsi" w:eastAsiaTheme="minorEastAsia" w:hAnsiTheme="minorHAnsi" w:cstheme="minorBidi"/>
          <w:i w:val="0"/>
          <w:iCs w:val="0"/>
          <w:sz w:val="22"/>
          <w:szCs w:val="22"/>
        </w:rPr>
      </w:pPr>
      <w:hyperlink w:anchor="_Toc203081535" w:history="1">
        <w:r w:rsidR="001A7BCA" w:rsidRPr="00CD44C5">
          <w:rPr>
            <w:rStyle w:val="af0"/>
          </w:rPr>
          <w:t>3.2. Учебно-методическое обеспечение</w:t>
        </w:r>
        <w:r w:rsidR="001A7BCA">
          <w:rPr>
            <w:webHidden/>
          </w:rPr>
          <w:tab/>
        </w:r>
        <w:r w:rsidR="001A7BCA">
          <w:rPr>
            <w:webHidden/>
          </w:rPr>
          <w:fldChar w:fldCharType="begin"/>
        </w:r>
        <w:r w:rsidR="001A7BCA">
          <w:rPr>
            <w:webHidden/>
          </w:rPr>
          <w:instrText xml:space="preserve"> PAGEREF _Toc203081535 \h </w:instrText>
        </w:r>
        <w:r w:rsidR="001A7BCA">
          <w:rPr>
            <w:webHidden/>
          </w:rPr>
        </w:r>
        <w:r w:rsidR="001A7BCA">
          <w:rPr>
            <w:webHidden/>
          </w:rPr>
          <w:fldChar w:fldCharType="separate"/>
        </w:r>
        <w:r w:rsidR="001A7BCA">
          <w:rPr>
            <w:webHidden/>
          </w:rPr>
          <w:t>32</w:t>
        </w:r>
        <w:r w:rsidR="001A7BCA">
          <w:rPr>
            <w:webHidden/>
          </w:rPr>
          <w:fldChar w:fldCharType="end"/>
        </w:r>
      </w:hyperlink>
    </w:p>
    <w:p w14:paraId="70C8ED1B" w14:textId="77777777" w:rsidR="001A7BCA" w:rsidRDefault="00726FAA">
      <w:pPr>
        <w:pStyle w:val="14"/>
        <w:rPr>
          <w:rFonts w:asciiTheme="minorHAnsi" w:eastAsiaTheme="minorEastAsia" w:hAnsiTheme="minorHAnsi" w:cstheme="minorBidi"/>
          <w:b w:val="0"/>
          <w:bCs w:val="0"/>
          <w:lang w:eastAsia="ru-RU"/>
        </w:rPr>
      </w:pPr>
      <w:hyperlink w:anchor="_Toc203081536" w:history="1">
        <w:r w:rsidR="001A7BCA" w:rsidRPr="00CD44C5">
          <w:rPr>
            <w:rStyle w:val="af0"/>
          </w:rPr>
          <w:t>4. Контроль и оценка результатов освоения  профессионального модуля</w:t>
        </w:r>
        <w:r w:rsidR="001A7BCA">
          <w:rPr>
            <w:webHidden/>
          </w:rPr>
          <w:tab/>
        </w:r>
        <w:r w:rsidR="001A7BCA">
          <w:rPr>
            <w:webHidden/>
          </w:rPr>
          <w:fldChar w:fldCharType="begin"/>
        </w:r>
        <w:r w:rsidR="001A7BCA">
          <w:rPr>
            <w:webHidden/>
          </w:rPr>
          <w:instrText xml:space="preserve"> PAGEREF _Toc203081536 \h </w:instrText>
        </w:r>
        <w:r w:rsidR="001A7BCA">
          <w:rPr>
            <w:webHidden/>
          </w:rPr>
        </w:r>
        <w:r w:rsidR="001A7BCA">
          <w:rPr>
            <w:webHidden/>
          </w:rPr>
          <w:fldChar w:fldCharType="separate"/>
        </w:r>
        <w:r w:rsidR="001A7BCA">
          <w:rPr>
            <w:webHidden/>
          </w:rPr>
          <w:t>33</w:t>
        </w:r>
        <w:r w:rsidR="001A7BCA">
          <w:rPr>
            <w:webHidden/>
          </w:rPr>
          <w:fldChar w:fldCharType="end"/>
        </w:r>
      </w:hyperlink>
    </w:p>
    <w:p w14:paraId="22F158E4" w14:textId="77777777" w:rsidR="009067F9" w:rsidRPr="00B766E1" w:rsidRDefault="009067F9" w:rsidP="009067F9">
      <w:r>
        <w:fldChar w:fldCharType="end"/>
      </w:r>
    </w:p>
    <w:p w14:paraId="1FEBE0DF" w14:textId="77777777" w:rsidR="009067F9" w:rsidRDefault="009067F9" w:rsidP="009067F9">
      <w:pPr>
        <w:pStyle w:val="1"/>
      </w:pPr>
    </w:p>
    <w:p w14:paraId="371E8DC6" w14:textId="77777777" w:rsidR="009067F9" w:rsidRDefault="009067F9" w:rsidP="009067F9">
      <w:pPr>
        <w:pStyle w:val="1f"/>
        <w:jc w:val="left"/>
        <w:sectPr w:rsidR="009067F9" w:rsidSect="00502F97">
          <w:headerReference w:type="even" r:id="rId11"/>
          <w:headerReference w:type="default" r:id="rId12"/>
          <w:pgSz w:w="11906" w:h="16838"/>
          <w:pgMar w:top="1134" w:right="567" w:bottom="1134" w:left="1701" w:header="709" w:footer="709" w:gutter="0"/>
          <w:cols w:space="708"/>
          <w:docGrid w:linePitch="360"/>
        </w:sectPr>
      </w:pPr>
    </w:p>
    <w:p w14:paraId="2A31B8B4" w14:textId="77777777" w:rsidR="009067F9" w:rsidRPr="00C13371" w:rsidRDefault="009067F9" w:rsidP="009067F9">
      <w:pPr>
        <w:pStyle w:val="1f"/>
      </w:pPr>
      <w:bookmarkStart w:id="100" w:name="_Toc203081526"/>
      <w:bookmarkStart w:id="101" w:name="_Toc203081603"/>
      <w:bookmarkStart w:id="102" w:name="_Toc203081739"/>
      <w:bookmarkStart w:id="103" w:name="_Toc203081835"/>
      <w:bookmarkStart w:id="104" w:name="_Toc203081939"/>
      <w:bookmarkStart w:id="105" w:name="_Toc203082082"/>
      <w:bookmarkStart w:id="106" w:name="_Toc203082159"/>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bookmarkEnd w:id="100"/>
      <w:bookmarkEnd w:id="101"/>
      <w:bookmarkEnd w:id="102"/>
      <w:bookmarkEnd w:id="103"/>
      <w:bookmarkEnd w:id="104"/>
      <w:bookmarkEnd w:id="105"/>
      <w:bookmarkEnd w:id="106"/>
    </w:p>
    <w:p w14:paraId="508787B7" w14:textId="2BB8DE22" w:rsidR="009067F9" w:rsidRPr="00C13371" w:rsidRDefault="009067F9" w:rsidP="009067F9">
      <w:pPr>
        <w:pStyle w:val="1d"/>
        <w:jc w:val="center"/>
        <w:rPr>
          <w:rFonts w:eastAsia="Segoe UI"/>
          <w:lang w:val="ru-RU"/>
        </w:rPr>
      </w:pPr>
      <w:r w:rsidRPr="00C13371">
        <w:rPr>
          <w:rFonts w:eastAsia="Segoe UI"/>
          <w:lang w:val="ru-RU"/>
        </w:rPr>
        <w:t>«</w:t>
      </w:r>
      <w:r w:rsidR="00E1358F" w:rsidRPr="00E1358F">
        <w:rPr>
          <w:lang w:val="ru-RU"/>
        </w:rPr>
        <w:t>Техническое обслуживание и ремонт подъемных платформ для инвалидов</w:t>
      </w:r>
      <w:r w:rsidRPr="00C13371">
        <w:rPr>
          <w:rFonts w:eastAsia="Segoe UI"/>
          <w:lang w:val="ru-RU"/>
        </w:rPr>
        <w:t>»</w:t>
      </w:r>
    </w:p>
    <w:p w14:paraId="73697D05" w14:textId="77777777" w:rsidR="009067F9" w:rsidRPr="00C13371" w:rsidRDefault="009067F9" w:rsidP="009067F9">
      <w:pPr>
        <w:pStyle w:val="1f"/>
        <w:rPr>
          <w:rFonts w:asciiTheme="minorHAnsi" w:hAnsiTheme="minorHAnsi"/>
          <w:lang w:val="ru-RU"/>
        </w:rPr>
      </w:pPr>
    </w:p>
    <w:p w14:paraId="30EE2BB8" w14:textId="77777777" w:rsidR="009067F9" w:rsidRPr="00EA6E1D" w:rsidRDefault="009067F9" w:rsidP="009067F9">
      <w:pPr>
        <w:pStyle w:val="114"/>
        <w:rPr>
          <w:rFonts w:ascii="Times New Roman" w:hAnsi="Times New Roman"/>
        </w:rPr>
      </w:pPr>
      <w:bookmarkStart w:id="107" w:name="_Toc203081527"/>
      <w:bookmarkStart w:id="108" w:name="_Toc203081604"/>
      <w:bookmarkStart w:id="109" w:name="_Toc203081740"/>
      <w:bookmarkStart w:id="110" w:name="_Toc203081836"/>
      <w:bookmarkStart w:id="111" w:name="_Toc203081940"/>
      <w:bookmarkStart w:id="112" w:name="_Toc203082083"/>
      <w:bookmarkStart w:id="113" w:name="_Toc203082160"/>
      <w:r w:rsidRPr="00C13371">
        <w:rPr>
          <w:rFonts w:ascii="Times New Roman" w:hAnsi="Times New Roman"/>
        </w:rPr>
        <w:t>1.1. Цель и место профессионального модуля в структуре образовательной программы</w:t>
      </w:r>
      <w:bookmarkEnd w:id="107"/>
      <w:bookmarkEnd w:id="108"/>
      <w:bookmarkEnd w:id="109"/>
      <w:bookmarkEnd w:id="110"/>
      <w:bookmarkEnd w:id="111"/>
      <w:bookmarkEnd w:id="112"/>
      <w:bookmarkEnd w:id="113"/>
    </w:p>
    <w:p w14:paraId="3C0FF1E8" w14:textId="6C3D9117" w:rsidR="009067F9" w:rsidRDefault="009067F9" w:rsidP="009067F9">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E1358F">
        <w:rPr>
          <w:rFonts w:ascii="Times New Roman" w:eastAsia="Times New Roman" w:hAnsi="Times New Roman" w:cs="Times New Roman"/>
          <w:sz w:val="24"/>
          <w:szCs w:val="24"/>
          <w:lang w:eastAsia="ru-RU"/>
        </w:rPr>
        <w:t>«</w:t>
      </w:r>
      <w:r w:rsidR="00E1358F" w:rsidRPr="00995A6F">
        <w:rPr>
          <w:rFonts w:ascii="Times New Roman" w:hAnsi="Times New Roman"/>
          <w:sz w:val="24"/>
          <w:szCs w:val="24"/>
        </w:rPr>
        <w:t>Техническое обслуживание и ремонт подъемных платформ для инвалидов</w:t>
      </w:r>
      <w:r w:rsidRPr="00985111">
        <w:rPr>
          <w:rFonts w:ascii="Times New Roman" w:eastAsia="Times New Roman" w:hAnsi="Times New Roman" w:cs="Times New Roman"/>
          <w:bCs/>
          <w:i/>
          <w:iCs/>
          <w:sz w:val="24"/>
          <w:szCs w:val="24"/>
          <w:lang w:eastAsia="ru-RU"/>
        </w:rPr>
        <w:t>»</w:t>
      </w:r>
      <w:r w:rsidRPr="00CE7D2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14:paraId="4AC036BC" w14:textId="784B3FAB" w:rsidR="009067F9" w:rsidRDefault="009067F9" w:rsidP="009067F9">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E1358F">
        <w:rPr>
          <w:rFonts w:ascii="Times New Roman" w:hAnsi="Times New Roman" w:cs="Times New Roman"/>
          <w:iCs/>
          <w:sz w:val="24"/>
          <w:szCs w:val="24"/>
        </w:rPr>
        <w:t>обязательную часть образовательной программы по направленности «</w:t>
      </w:r>
      <w:r w:rsidR="00E1358F" w:rsidRPr="00E1358F">
        <w:rPr>
          <w:rFonts w:ascii="Times New Roman" w:hAnsi="Times New Roman" w:cs="Times New Roman"/>
          <w:iCs/>
          <w:sz w:val="24"/>
          <w:szCs w:val="24"/>
        </w:rPr>
        <w:t>Электромеханик по лифтам и платформам подъемным</w:t>
      </w:r>
      <w:r w:rsidRPr="00E1358F">
        <w:rPr>
          <w:rFonts w:ascii="Times New Roman" w:hAnsi="Times New Roman" w:cs="Times New Roman"/>
          <w:iCs/>
          <w:sz w:val="24"/>
          <w:szCs w:val="24"/>
        </w:rPr>
        <w:t>»</w:t>
      </w:r>
      <w:r w:rsidR="00107AAE">
        <w:rPr>
          <w:rFonts w:ascii="Times New Roman" w:hAnsi="Times New Roman" w:cs="Times New Roman"/>
          <w:iCs/>
          <w:sz w:val="24"/>
          <w:szCs w:val="24"/>
        </w:rPr>
        <w:t xml:space="preserve"> и </w:t>
      </w:r>
      <w:r w:rsidR="00107AAE" w:rsidRPr="00E1358F">
        <w:rPr>
          <w:rFonts w:ascii="Times New Roman" w:hAnsi="Times New Roman" w:cs="Times New Roman"/>
          <w:iCs/>
          <w:sz w:val="24"/>
          <w:szCs w:val="24"/>
        </w:rPr>
        <w:t xml:space="preserve">«Электромеханик по </w:t>
      </w:r>
      <w:r w:rsidR="00107AAE">
        <w:rPr>
          <w:rFonts w:ascii="Times New Roman" w:hAnsi="Times New Roman" w:cs="Times New Roman"/>
          <w:iCs/>
          <w:sz w:val="24"/>
          <w:szCs w:val="24"/>
        </w:rPr>
        <w:t>эскалаторам (пассажирским конвейерам)</w:t>
      </w:r>
      <w:r w:rsidR="00107AAE" w:rsidRPr="00E1358F">
        <w:rPr>
          <w:rFonts w:ascii="Times New Roman" w:hAnsi="Times New Roman" w:cs="Times New Roman"/>
          <w:iCs/>
          <w:sz w:val="24"/>
          <w:szCs w:val="24"/>
        </w:rPr>
        <w:t xml:space="preserve"> и платформам подъемным»</w:t>
      </w:r>
      <w:proofErr w:type="gramStart"/>
      <w:r w:rsidR="00107AAE">
        <w:rPr>
          <w:rFonts w:ascii="Times New Roman" w:hAnsi="Times New Roman" w:cs="Times New Roman"/>
          <w:iCs/>
          <w:sz w:val="24"/>
          <w:szCs w:val="24"/>
        </w:rPr>
        <w:t xml:space="preserve"> .</w:t>
      </w:r>
      <w:proofErr w:type="gramEnd"/>
    </w:p>
    <w:p w14:paraId="4B00A1E3" w14:textId="77777777" w:rsidR="009067F9" w:rsidRDefault="009067F9" w:rsidP="009067F9">
      <w:pPr>
        <w:suppressAutoHyphens/>
        <w:spacing w:line="276" w:lineRule="auto"/>
        <w:ind w:firstLine="709"/>
        <w:jc w:val="both"/>
        <w:rPr>
          <w:rFonts w:ascii="Times New Roman" w:hAnsi="Times New Roman" w:cs="Times New Roman"/>
          <w:sz w:val="24"/>
          <w:szCs w:val="24"/>
        </w:rPr>
      </w:pPr>
    </w:p>
    <w:p w14:paraId="724F6844" w14:textId="77777777" w:rsidR="009067F9" w:rsidRPr="00EA6E1D" w:rsidRDefault="009067F9" w:rsidP="009067F9">
      <w:pPr>
        <w:pStyle w:val="114"/>
        <w:rPr>
          <w:rFonts w:ascii="Times New Roman" w:hAnsi="Times New Roman"/>
        </w:rPr>
      </w:pPr>
      <w:bookmarkStart w:id="114" w:name="_Toc203081528"/>
      <w:bookmarkStart w:id="115" w:name="_Toc203081605"/>
      <w:bookmarkStart w:id="116" w:name="_Toc203081741"/>
      <w:bookmarkStart w:id="117" w:name="_Toc203081837"/>
      <w:bookmarkStart w:id="118" w:name="_Toc203081941"/>
      <w:bookmarkStart w:id="119" w:name="_Toc203082084"/>
      <w:bookmarkStart w:id="120" w:name="_Toc203082161"/>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114"/>
      <w:bookmarkEnd w:id="115"/>
      <w:bookmarkEnd w:id="116"/>
      <w:bookmarkEnd w:id="117"/>
      <w:bookmarkEnd w:id="118"/>
      <w:bookmarkEnd w:id="119"/>
      <w:bookmarkEnd w:id="120"/>
    </w:p>
    <w:p w14:paraId="6B5FDAA2" w14:textId="77777777" w:rsidR="009067F9" w:rsidRDefault="009067F9" w:rsidP="009067F9">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57536246" w14:textId="08E95512" w:rsidR="009067F9" w:rsidRDefault="009067F9" w:rsidP="009067F9">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профессионального модуля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94"/>
        <w:gridCol w:w="3035"/>
        <w:gridCol w:w="2753"/>
      </w:tblGrid>
      <w:tr w:rsidR="00E1358F" w:rsidRPr="007457B8" w14:paraId="4B65868A" w14:textId="77777777" w:rsidTr="0019407D">
        <w:tc>
          <w:tcPr>
            <w:tcW w:w="993" w:type="dxa"/>
            <w:tcBorders>
              <w:top w:val="single" w:sz="4" w:space="0" w:color="auto"/>
              <w:left w:val="single" w:sz="4" w:space="0" w:color="auto"/>
              <w:right w:val="single" w:sz="4" w:space="0" w:color="auto"/>
            </w:tcBorders>
          </w:tcPr>
          <w:p w14:paraId="3EE3B03A" w14:textId="77777777" w:rsidR="00E1358F" w:rsidRPr="007457B8" w:rsidRDefault="00E1358F" w:rsidP="00066A46">
            <w:pPr>
              <w:rPr>
                <w:rStyle w:val="afb"/>
                <w:b/>
                <w:i w:val="0"/>
              </w:rPr>
            </w:pPr>
            <w:r w:rsidRPr="007457B8">
              <w:rPr>
                <w:rStyle w:val="afb"/>
                <w:b/>
                <w:i w:val="0"/>
              </w:rPr>
              <w:t xml:space="preserve">Код </w:t>
            </w:r>
            <w:proofErr w:type="gramStart"/>
            <w:r w:rsidRPr="007457B8">
              <w:rPr>
                <w:rStyle w:val="afb"/>
                <w:b/>
              </w:rPr>
              <w:t>ОК</w:t>
            </w:r>
            <w:proofErr w:type="gramEnd"/>
            <w:r w:rsidRPr="007457B8">
              <w:rPr>
                <w:rStyle w:val="afb"/>
                <w:b/>
              </w:rPr>
              <w:t>, ПК</w:t>
            </w:r>
          </w:p>
        </w:tc>
        <w:tc>
          <w:tcPr>
            <w:tcW w:w="2994" w:type="dxa"/>
            <w:tcBorders>
              <w:top w:val="single" w:sz="4" w:space="0" w:color="auto"/>
              <w:left w:val="single" w:sz="4" w:space="0" w:color="auto"/>
              <w:right w:val="single" w:sz="4" w:space="0" w:color="auto"/>
            </w:tcBorders>
          </w:tcPr>
          <w:p w14:paraId="3FEC6DB9" w14:textId="77777777" w:rsidR="00E1358F" w:rsidRPr="007457B8" w:rsidRDefault="00E1358F" w:rsidP="00066A46">
            <w:pPr>
              <w:jc w:val="center"/>
              <w:rPr>
                <w:rFonts w:ascii="Times New Roman" w:hAnsi="Times New Roman" w:cs="Times New Roman"/>
                <w:b/>
              </w:rPr>
            </w:pPr>
            <w:r w:rsidRPr="007457B8">
              <w:rPr>
                <w:rFonts w:ascii="Times New Roman" w:hAnsi="Times New Roman" w:cs="Times New Roman"/>
                <w:b/>
              </w:rPr>
              <w:t>Уметь</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6C3A2513" w14:textId="77777777" w:rsidR="00E1358F" w:rsidRPr="007457B8" w:rsidRDefault="00E1358F" w:rsidP="00066A46">
            <w:pPr>
              <w:jc w:val="center"/>
              <w:rPr>
                <w:rFonts w:ascii="Times New Roman" w:hAnsi="Times New Roman" w:cs="Times New Roman"/>
                <w:b/>
                <w:i/>
              </w:rPr>
            </w:pPr>
            <w:r w:rsidRPr="007457B8">
              <w:rPr>
                <w:rFonts w:ascii="Times New Roman" w:hAnsi="Times New Roman" w:cs="Times New Roman"/>
                <w:b/>
              </w:rPr>
              <w:t>Знать</w:t>
            </w:r>
          </w:p>
        </w:tc>
        <w:tc>
          <w:tcPr>
            <w:tcW w:w="2753" w:type="dxa"/>
            <w:tcBorders>
              <w:top w:val="single" w:sz="4" w:space="0" w:color="auto"/>
              <w:left w:val="single" w:sz="4" w:space="0" w:color="auto"/>
              <w:bottom w:val="single" w:sz="4" w:space="0" w:color="auto"/>
              <w:right w:val="single" w:sz="4" w:space="0" w:color="auto"/>
            </w:tcBorders>
          </w:tcPr>
          <w:p w14:paraId="0DAD4610" w14:textId="77777777" w:rsidR="00E1358F" w:rsidRPr="007457B8" w:rsidRDefault="00E1358F" w:rsidP="00066A46">
            <w:pPr>
              <w:jc w:val="center"/>
              <w:rPr>
                <w:rFonts w:ascii="Times New Roman" w:hAnsi="Times New Roman" w:cs="Times New Roman"/>
                <w:b/>
                <w:i/>
              </w:rPr>
            </w:pPr>
            <w:r w:rsidRPr="007457B8">
              <w:rPr>
                <w:rFonts w:ascii="Times New Roman" w:hAnsi="Times New Roman" w:cs="Times New Roman"/>
                <w:b/>
              </w:rPr>
              <w:t>Владеть навыками</w:t>
            </w:r>
          </w:p>
        </w:tc>
      </w:tr>
      <w:tr w:rsidR="00E1358F" w:rsidRPr="007457B8" w14:paraId="7A28CD11" w14:textId="77777777" w:rsidTr="0019407D">
        <w:tc>
          <w:tcPr>
            <w:tcW w:w="993" w:type="dxa"/>
            <w:tcBorders>
              <w:top w:val="single" w:sz="4" w:space="0" w:color="auto"/>
              <w:left w:val="single" w:sz="4" w:space="0" w:color="auto"/>
              <w:right w:val="single" w:sz="4" w:space="0" w:color="auto"/>
            </w:tcBorders>
          </w:tcPr>
          <w:p w14:paraId="10E734DA" w14:textId="77777777" w:rsidR="00E1358F" w:rsidRPr="001A7BCA" w:rsidRDefault="00E1358F" w:rsidP="00066A46">
            <w:pPr>
              <w:rPr>
                <w:rFonts w:ascii="Times New Roman" w:hAnsi="Times New Roman" w:cs="Times New Roman"/>
                <w:bCs/>
                <w:sz w:val="24"/>
              </w:rPr>
            </w:pPr>
            <w:r w:rsidRPr="001A7BCA">
              <w:rPr>
                <w:rFonts w:ascii="Times New Roman" w:hAnsi="Times New Roman" w:cs="Times New Roman"/>
                <w:bCs/>
                <w:sz w:val="24"/>
              </w:rPr>
              <w:t>ОК.01</w:t>
            </w:r>
          </w:p>
        </w:tc>
        <w:tc>
          <w:tcPr>
            <w:tcW w:w="2994" w:type="dxa"/>
            <w:tcBorders>
              <w:top w:val="single" w:sz="4" w:space="0" w:color="auto"/>
              <w:left w:val="single" w:sz="4" w:space="0" w:color="auto"/>
              <w:right w:val="single" w:sz="4" w:space="0" w:color="auto"/>
            </w:tcBorders>
          </w:tcPr>
          <w:p w14:paraId="10E34512" w14:textId="77777777" w:rsidR="00E1358F" w:rsidRPr="007457B8" w:rsidRDefault="00E1358F" w:rsidP="00E02F08">
            <w:pPr>
              <w:pStyle w:val="a4"/>
              <w:numPr>
                <w:ilvl w:val="0"/>
                <w:numId w:val="18"/>
              </w:numPr>
              <w:rPr>
                <w:rFonts w:ascii="Times New Roman" w:hAnsi="Times New Roman" w:cs="Times New Roman"/>
                <w:bCs/>
              </w:rPr>
            </w:pPr>
            <w:r w:rsidRPr="007457B8">
              <w:rPr>
                <w:rFonts w:ascii="Times New Roman" w:hAnsi="Times New Roman" w:cs="Times New Roman"/>
                <w:bCs/>
              </w:rPr>
              <w:t>распознавать задачу и/или проблему в профессиональном и/или социальном контексте, анализировать и выделять её составные части</w:t>
            </w:r>
          </w:p>
          <w:p w14:paraId="79DD8E04" w14:textId="77777777" w:rsidR="00E1358F" w:rsidRPr="007457B8" w:rsidRDefault="00E1358F" w:rsidP="00E02F08">
            <w:pPr>
              <w:pStyle w:val="a4"/>
              <w:numPr>
                <w:ilvl w:val="0"/>
                <w:numId w:val="18"/>
              </w:numPr>
              <w:rPr>
                <w:rFonts w:ascii="Times New Roman" w:hAnsi="Times New Roman" w:cs="Times New Roman"/>
                <w:bCs/>
              </w:rPr>
            </w:pPr>
            <w:r w:rsidRPr="007457B8">
              <w:rPr>
                <w:rFonts w:ascii="Times New Roman" w:hAnsi="Times New Roman" w:cs="Times New Roman"/>
                <w:bCs/>
              </w:rPr>
              <w:t>определять этапы решения задачи, составлять план действия, реализовывать составленный план, определять необходимые ресурсы</w:t>
            </w:r>
          </w:p>
          <w:p w14:paraId="439E1E6C" w14:textId="77777777" w:rsidR="00E1358F" w:rsidRPr="007457B8" w:rsidRDefault="00E1358F" w:rsidP="00E02F08">
            <w:pPr>
              <w:pStyle w:val="a4"/>
              <w:numPr>
                <w:ilvl w:val="0"/>
                <w:numId w:val="18"/>
              </w:numPr>
              <w:rPr>
                <w:rFonts w:ascii="Times New Roman" w:hAnsi="Times New Roman" w:cs="Times New Roman"/>
                <w:bCs/>
              </w:rPr>
            </w:pPr>
            <w:r w:rsidRPr="007457B8">
              <w:rPr>
                <w:rFonts w:ascii="Times New Roman" w:hAnsi="Times New Roman" w:cs="Times New Roman"/>
                <w:bCs/>
              </w:rPr>
              <w:t>выявлять и эффективно искать информацию, необходимую для решения задачи и/или проблемы</w:t>
            </w:r>
          </w:p>
          <w:p w14:paraId="2401EF86" w14:textId="77777777" w:rsidR="00E1358F" w:rsidRPr="007457B8" w:rsidRDefault="00E1358F" w:rsidP="00E02F08">
            <w:pPr>
              <w:pStyle w:val="a4"/>
              <w:numPr>
                <w:ilvl w:val="0"/>
                <w:numId w:val="18"/>
              </w:numPr>
              <w:rPr>
                <w:rFonts w:ascii="Times New Roman" w:hAnsi="Times New Roman" w:cs="Times New Roman"/>
                <w:bCs/>
              </w:rPr>
            </w:pPr>
            <w:proofErr w:type="gramStart"/>
            <w:r w:rsidRPr="007457B8">
              <w:rPr>
                <w:rFonts w:ascii="Times New Roman" w:hAnsi="Times New Roman" w:cs="Times New Roman"/>
                <w:bCs/>
              </w:rPr>
              <w:t>владеть актуальными методами работы в профессиональной и смежных сферах</w:t>
            </w:r>
            <w:proofErr w:type="gramEnd"/>
          </w:p>
          <w:p w14:paraId="794EBCCC" w14:textId="77777777" w:rsidR="00E1358F" w:rsidRPr="007457B8" w:rsidRDefault="00E1358F" w:rsidP="00E02F08">
            <w:pPr>
              <w:pStyle w:val="a4"/>
              <w:numPr>
                <w:ilvl w:val="0"/>
                <w:numId w:val="18"/>
              </w:numPr>
              <w:rPr>
                <w:rFonts w:ascii="Times New Roman" w:hAnsi="Times New Roman" w:cs="Times New Roman"/>
                <w:bCs/>
              </w:rPr>
            </w:pPr>
            <w:r w:rsidRPr="007457B8">
              <w:rPr>
                <w:rFonts w:ascii="Times New Roman" w:hAnsi="Times New Roman" w:cs="Times New Roman"/>
                <w:bCs/>
              </w:rPr>
              <w:t xml:space="preserve">оценивать результат и последствия своих действий (самостоятельно или с помощью </w:t>
            </w:r>
            <w:r w:rsidRPr="007457B8">
              <w:rPr>
                <w:rFonts w:ascii="Times New Roman" w:hAnsi="Times New Roman" w:cs="Times New Roman"/>
                <w:bCs/>
              </w:rPr>
              <w:lastRenderedPageBreak/>
              <w:t>наставника)</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5CADC522" w14:textId="77777777" w:rsidR="00E1358F" w:rsidRPr="007457B8" w:rsidRDefault="00E1358F"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lastRenderedPageBreak/>
              <w:t xml:space="preserve">актуальный профессиональный и социальный контекст, в котором приходится работать и жить </w:t>
            </w:r>
          </w:p>
          <w:p w14:paraId="1170A044" w14:textId="77777777" w:rsidR="00E1358F" w:rsidRPr="007457B8" w:rsidRDefault="00E1358F"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t xml:space="preserve">структура плана для решения задач, алгоритмы выполнения работ в </w:t>
            </w:r>
            <w:proofErr w:type="gramStart"/>
            <w:r w:rsidRPr="007457B8">
              <w:rPr>
                <w:rFonts w:ascii="Times New Roman" w:hAnsi="Times New Roman" w:cs="Times New Roman"/>
                <w:bCs/>
                <w:iCs/>
              </w:rPr>
              <w:t>профессиональной</w:t>
            </w:r>
            <w:proofErr w:type="gramEnd"/>
            <w:r w:rsidRPr="007457B8">
              <w:rPr>
                <w:rFonts w:ascii="Times New Roman" w:hAnsi="Times New Roman" w:cs="Times New Roman"/>
                <w:bCs/>
                <w:iCs/>
              </w:rPr>
              <w:t xml:space="preserve"> и смежных областях</w:t>
            </w:r>
          </w:p>
          <w:p w14:paraId="28C10E4C" w14:textId="77777777" w:rsidR="00E1358F" w:rsidRPr="007457B8" w:rsidRDefault="00E1358F"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t>основные источники информации и ресурсы для решения задач и/или проблем в профессиональном и/или социальном контексте</w:t>
            </w:r>
          </w:p>
          <w:p w14:paraId="114E38ED" w14:textId="77777777" w:rsidR="00E1358F" w:rsidRPr="007457B8" w:rsidRDefault="00E1358F" w:rsidP="00E02F08">
            <w:pPr>
              <w:pStyle w:val="a4"/>
              <w:numPr>
                <w:ilvl w:val="0"/>
                <w:numId w:val="19"/>
              </w:numPr>
              <w:rPr>
                <w:rFonts w:ascii="Times New Roman" w:hAnsi="Times New Roman" w:cs="Times New Roman"/>
                <w:bCs/>
                <w:iCs/>
              </w:rPr>
            </w:pPr>
            <w:proofErr w:type="gramStart"/>
            <w:r w:rsidRPr="007457B8">
              <w:rPr>
                <w:rFonts w:ascii="Times New Roman" w:hAnsi="Times New Roman" w:cs="Times New Roman"/>
                <w:bCs/>
                <w:iCs/>
              </w:rPr>
              <w:t>методы работы в профессиональной и смежных сферах</w:t>
            </w:r>
            <w:proofErr w:type="gramEnd"/>
          </w:p>
          <w:p w14:paraId="00EAA23C" w14:textId="77777777" w:rsidR="00E1358F" w:rsidRPr="007457B8" w:rsidRDefault="00E1358F" w:rsidP="00E02F08">
            <w:pPr>
              <w:pStyle w:val="a4"/>
              <w:numPr>
                <w:ilvl w:val="0"/>
                <w:numId w:val="19"/>
              </w:numPr>
              <w:rPr>
                <w:rFonts w:ascii="Times New Roman" w:hAnsi="Times New Roman" w:cs="Times New Roman"/>
                <w:bCs/>
                <w:i/>
              </w:rPr>
            </w:pPr>
            <w:r w:rsidRPr="007457B8">
              <w:rPr>
                <w:rFonts w:ascii="Times New Roman" w:hAnsi="Times New Roman" w:cs="Times New Roman"/>
                <w:bCs/>
                <w:iCs/>
              </w:rPr>
              <w:t xml:space="preserve">порядок </w:t>
            </w:r>
            <w:proofErr w:type="gramStart"/>
            <w:r w:rsidRPr="007457B8">
              <w:rPr>
                <w:rFonts w:ascii="Times New Roman" w:hAnsi="Times New Roman" w:cs="Times New Roman"/>
                <w:bCs/>
                <w:iCs/>
              </w:rPr>
              <w:t>оценки результатов решения задач профессиональной деятельности</w:t>
            </w:r>
            <w:proofErr w:type="gramEnd"/>
          </w:p>
        </w:tc>
        <w:tc>
          <w:tcPr>
            <w:tcW w:w="2753" w:type="dxa"/>
            <w:tcBorders>
              <w:top w:val="single" w:sz="4" w:space="0" w:color="auto"/>
              <w:left w:val="single" w:sz="4" w:space="0" w:color="auto"/>
              <w:bottom w:val="single" w:sz="4" w:space="0" w:color="auto"/>
              <w:right w:val="single" w:sz="4" w:space="0" w:color="auto"/>
            </w:tcBorders>
          </w:tcPr>
          <w:p w14:paraId="445E8BDF" w14:textId="77777777" w:rsidR="00E1358F" w:rsidRPr="007457B8" w:rsidRDefault="00E1358F" w:rsidP="00066A46">
            <w:pPr>
              <w:jc w:val="center"/>
              <w:rPr>
                <w:rFonts w:ascii="Times New Roman" w:hAnsi="Times New Roman" w:cs="Times New Roman"/>
                <w:bCs/>
                <w:i/>
              </w:rPr>
            </w:pPr>
            <w:r w:rsidRPr="007457B8">
              <w:rPr>
                <w:rFonts w:ascii="Times New Roman" w:hAnsi="Times New Roman" w:cs="Times New Roman"/>
                <w:bCs/>
                <w:i/>
              </w:rPr>
              <w:t>-</w:t>
            </w:r>
          </w:p>
        </w:tc>
      </w:tr>
      <w:tr w:rsidR="00E1358F" w:rsidRPr="007457B8" w14:paraId="75558689" w14:textId="77777777" w:rsidTr="0019407D">
        <w:tc>
          <w:tcPr>
            <w:tcW w:w="993" w:type="dxa"/>
            <w:tcBorders>
              <w:top w:val="single" w:sz="4" w:space="0" w:color="auto"/>
              <w:left w:val="single" w:sz="4" w:space="0" w:color="auto"/>
              <w:right w:val="single" w:sz="4" w:space="0" w:color="auto"/>
            </w:tcBorders>
          </w:tcPr>
          <w:p w14:paraId="0A4FEF6D" w14:textId="6F6D98B6" w:rsidR="00E1358F" w:rsidRPr="007457B8" w:rsidRDefault="001A7BCA" w:rsidP="00066A46">
            <w:pPr>
              <w:rPr>
                <w:rFonts w:ascii="Times New Roman" w:hAnsi="Times New Roman" w:cs="Times New Roman"/>
                <w:bCs/>
              </w:rPr>
            </w:pPr>
            <w:r>
              <w:rPr>
                <w:rFonts w:ascii="Times New Roman" w:hAnsi="Times New Roman" w:cs="Times New Roman"/>
                <w:bCs/>
              </w:rPr>
              <w:lastRenderedPageBreak/>
              <w:t>ОК.</w:t>
            </w:r>
            <w:r w:rsidR="00E1358F" w:rsidRPr="007457B8">
              <w:rPr>
                <w:rFonts w:ascii="Times New Roman" w:hAnsi="Times New Roman" w:cs="Times New Roman"/>
                <w:bCs/>
              </w:rPr>
              <w:t>02</w:t>
            </w:r>
          </w:p>
        </w:tc>
        <w:tc>
          <w:tcPr>
            <w:tcW w:w="2994" w:type="dxa"/>
            <w:tcBorders>
              <w:top w:val="single" w:sz="4" w:space="0" w:color="auto"/>
              <w:left w:val="single" w:sz="4" w:space="0" w:color="auto"/>
              <w:right w:val="single" w:sz="4" w:space="0" w:color="auto"/>
            </w:tcBorders>
          </w:tcPr>
          <w:p w14:paraId="37A0F1F4" w14:textId="77777777" w:rsidR="00E1358F" w:rsidRPr="007457B8" w:rsidRDefault="00E1358F" w:rsidP="00E02F08">
            <w:pPr>
              <w:pStyle w:val="a4"/>
              <w:numPr>
                <w:ilvl w:val="0"/>
                <w:numId w:val="16"/>
              </w:numPr>
              <w:rPr>
                <w:rFonts w:ascii="Times New Roman" w:hAnsi="Times New Roman" w:cs="Times New Roman"/>
                <w:bCs/>
              </w:rPr>
            </w:pPr>
            <w:r w:rsidRPr="007457B8">
              <w:rPr>
                <w:rFonts w:ascii="Times New Roman" w:hAnsi="Times New Roman" w:cs="Times New Roman"/>
                <w:bCs/>
              </w:rPr>
              <w:t>определять задачи для поиска информации, планировать процесс поиска, выбирать необходимые источники информации</w:t>
            </w:r>
          </w:p>
          <w:p w14:paraId="346EF0D0" w14:textId="77777777" w:rsidR="00E1358F" w:rsidRPr="007457B8" w:rsidRDefault="00E1358F" w:rsidP="00E02F08">
            <w:pPr>
              <w:pStyle w:val="a4"/>
              <w:numPr>
                <w:ilvl w:val="0"/>
                <w:numId w:val="16"/>
              </w:numPr>
              <w:rPr>
                <w:rFonts w:ascii="Times New Roman" w:hAnsi="Times New Roman" w:cs="Times New Roman"/>
                <w:bCs/>
              </w:rPr>
            </w:pPr>
            <w:r w:rsidRPr="007457B8">
              <w:rPr>
                <w:rFonts w:ascii="Times New Roman" w:hAnsi="Times New Roman" w:cs="Times New Roman"/>
                <w:bCs/>
              </w:rPr>
              <w:t xml:space="preserve">выделять наиболее </w:t>
            </w:r>
            <w:proofErr w:type="gramStart"/>
            <w:r w:rsidRPr="007457B8">
              <w:rPr>
                <w:rFonts w:ascii="Times New Roman" w:hAnsi="Times New Roman" w:cs="Times New Roman"/>
                <w:bCs/>
              </w:rPr>
              <w:t>значимое</w:t>
            </w:r>
            <w:proofErr w:type="gramEnd"/>
            <w:r w:rsidRPr="007457B8">
              <w:rPr>
                <w:rFonts w:ascii="Times New Roman" w:hAnsi="Times New Roman" w:cs="Times New Roman"/>
                <w:bCs/>
              </w:rPr>
              <w:t xml:space="preserve"> в перечне информации, структурировать получаемую информацию, оформлять результаты поиска</w:t>
            </w:r>
          </w:p>
          <w:p w14:paraId="1F1926DE" w14:textId="77777777" w:rsidR="00E1358F" w:rsidRPr="007457B8" w:rsidRDefault="00E1358F" w:rsidP="00E02F08">
            <w:pPr>
              <w:pStyle w:val="a4"/>
              <w:numPr>
                <w:ilvl w:val="0"/>
                <w:numId w:val="16"/>
              </w:numPr>
              <w:rPr>
                <w:rFonts w:ascii="Times New Roman" w:hAnsi="Times New Roman" w:cs="Times New Roman"/>
                <w:bCs/>
              </w:rPr>
            </w:pPr>
            <w:r w:rsidRPr="007457B8">
              <w:rPr>
                <w:rFonts w:ascii="Times New Roman" w:hAnsi="Times New Roman" w:cs="Times New Roman"/>
                <w:bCs/>
              </w:rPr>
              <w:t>оценивать практическую значимость результатов поиска</w:t>
            </w:r>
          </w:p>
          <w:p w14:paraId="22F4DB2E" w14:textId="77777777" w:rsidR="00E1358F" w:rsidRPr="007457B8" w:rsidRDefault="00E1358F" w:rsidP="00E02F08">
            <w:pPr>
              <w:pStyle w:val="a4"/>
              <w:numPr>
                <w:ilvl w:val="0"/>
                <w:numId w:val="16"/>
              </w:numPr>
              <w:rPr>
                <w:rFonts w:ascii="Times New Roman" w:hAnsi="Times New Roman" w:cs="Times New Roman"/>
                <w:bCs/>
              </w:rPr>
            </w:pPr>
            <w:r w:rsidRPr="007457B8">
              <w:rPr>
                <w:rFonts w:ascii="Times New Roman" w:hAnsi="Times New Roman" w:cs="Times New Roman"/>
                <w:bCs/>
              </w:rPr>
              <w:t>применять средства информационных технологий для решения профессиональных задач</w:t>
            </w:r>
          </w:p>
          <w:p w14:paraId="268946F5" w14:textId="77777777" w:rsidR="00E1358F" w:rsidRPr="007457B8" w:rsidRDefault="00E1358F" w:rsidP="00E02F08">
            <w:pPr>
              <w:pStyle w:val="a4"/>
              <w:numPr>
                <w:ilvl w:val="0"/>
                <w:numId w:val="16"/>
              </w:numPr>
              <w:rPr>
                <w:rFonts w:ascii="Times New Roman" w:hAnsi="Times New Roman" w:cs="Times New Roman"/>
                <w:bCs/>
              </w:rPr>
            </w:pPr>
            <w:r w:rsidRPr="007457B8">
              <w:rPr>
                <w:rFonts w:ascii="Times New Roman" w:hAnsi="Times New Roman" w:cs="Times New Roman"/>
                <w:bCs/>
              </w:rPr>
              <w:t>использовать современное программное обеспечение в профессиональной деятельности</w:t>
            </w:r>
          </w:p>
          <w:p w14:paraId="7B73F746" w14:textId="77777777" w:rsidR="00E1358F" w:rsidRPr="007457B8" w:rsidRDefault="00E1358F" w:rsidP="00E02F08">
            <w:pPr>
              <w:pStyle w:val="a4"/>
              <w:numPr>
                <w:ilvl w:val="0"/>
                <w:numId w:val="16"/>
              </w:numPr>
              <w:rPr>
                <w:rFonts w:ascii="Times New Roman" w:hAnsi="Times New Roman" w:cs="Times New Roman"/>
                <w:bCs/>
              </w:rPr>
            </w:pPr>
            <w:r w:rsidRPr="007457B8">
              <w:rPr>
                <w:rFonts w:ascii="Times New Roman" w:hAnsi="Times New Roman" w:cs="Times New Roman"/>
                <w:bCs/>
              </w:rPr>
              <w:t>использовать различные цифровые средства для решения профессиональных задач</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2AE22334" w14:textId="77777777" w:rsidR="00E1358F" w:rsidRPr="007457B8" w:rsidRDefault="00E1358F" w:rsidP="00E02F08">
            <w:pPr>
              <w:pStyle w:val="a4"/>
              <w:numPr>
                <w:ilvl w:val="0"/>
                <w:numId w:val="17"/>
              </w:numPr>
              <w:rPr>
                <w:rFonts w:ascii="Times New Roman" w:hAnsi="Times New Roman" w:cs="Times New Roman"/>
                <w:bCs/>
              </w:rPr>
            </w:pPr>
            <w:r w:rsidRPr="007457B8">
              <w:rPr>
                <w:rFonts w:ascii="Times New Roman" w:hAnsi="Times New Roman" w:cs="Times New Roman"/>
                <w:bCs/>
              </w:rPr>
              <w:t>номенклатура информационных источников, применяемых в профессиональной деятельности</w:t>
            </w:r>
          </w:p>
          <w:p w14:paraId="406D5596" w14:textId="77777777" w:rsidR="00E1358F" w:rsidRPr="007457B8" w:rsidRDefault="00E1358F" w:rsidP="00E02F08">
            <w:pPr>
              <w:pStyle w:val="a4"/>
              <w:numPr>
                <w:ilvl w:val="0"/>
                <w:numId w:val="17"/>
              </w:numPr>
              <w:rPr>
                <w:rFonts w:ascii="Times New Roman" w:hAnsi="Times New Roman" w:cs="Times New Roman"/>
                <w:bCs/>
              </w:rPr>
            </w:pPr>
            <w:r w:rsidRPr="007457B8">
              <w:rPr>
                <w:rFonts w:ascii="Times New Roman" w:hAnsi="Times New Roman" w:cs="Times New Roman"/>
                <w:bCs/>
              </w:rPr>
              <w:t>приемы структурирования информации</w:t>
            </w:r>
          </w:p>
          <w:p w14:paraId="3D793136" w14:textId="77777777" w:rsidR="00E1358F" w:rsidRPr="007457B8" w:rsidRDefault="00E1358F" w:rsidP="00E02F08">
            <w:pPr>
              <w:pStyle w:val="a4"/>
              <w:numPr>
                <w:ilvl w:val="0"/>
                <w:numId w:val="17"/>
              </w:numPr>
              <w:rPr>
                <w:rFonts w:ascii="Times New Roman" w:hAnsi="Times New Roman" w:cs="Times New Roman"/>
                <w:bCs/>
              </w:rPr>
            </w:pPr>
            <w:r w:rsidRPr="007457B8">
              <w:rPr>
                <w:rFonts w:ascii="Times New Roman" w:hAnsi="Times New Roman" w:cs="Times New Roman"/>
                <w:bCs/>
              </w:rPr>
              <w:t>формат оформления результатов поиска информации</w:t>
            </w:r>
          </w:p>
          <w:p w14:paraId="6D61B6A9" w14:textId="77777777" w:rsidR="00E1358F" w:rsidRPr="007457B8" w:rsidRDefault="00E1358F" w:rsidP="00E02F08">
            <w:pPr>
              <w:pStyle w:val="a4"/>
              <w:numPr>
                <w:ilvl w:val="0"/>
                <w:numId w:val="17"/>
              </w:numPr>
              <w:rPr>
                <w:rFonts w:ascii="Times New Roman" w:hAnsi="Times New Roman" w:cs="Times New Roman"/>
                <w:bCs/>
              </w:rPr>
            </w:pPr>
            <w:r w:rsidRPr="007457B8">
              <w:rPr>
                <w:rFonts w:ascii="Times New Roman" w:hAnsi="Times New Roman" w:cs="Times New Roman"/>
                <w:bCs/>
              </w:rPr>
              <w:t xml:space="preserve">современные средства и устройства информатизации, порядок их применения и </w:t>
            </w:r>
          </w:p>
          <w:p w14:paraId="58A96DA0" w14:textId="77777777" w:rsidR="00E1358F" w:rsidRPr="007457B8" w:rsidRDefault="00E1358F" w:rsidP="00E02F08">
            <w:pPr>
              <w:pStyle w:val="a4"/>
              <w:numPr>
                <w:ilvl w:val="0"/>
                <w:numId w:val="17"/>
              </w:numPr>
              <w:rPr>
                <w:rFonts w:ascii="Times New Roman" w:hAnsi="Times New Roman" w:cs="Times New Roman"/>
                <w:bCs/>
              </w:rPr>
            </w:pPr>
            <w:r w:rsidRPr="007457B8">
              <w:rPr>
                <w:rFonts w:ascii="Times New Roman" w:hAnsi="Times New Roman" w:cs="Times New Roman"/>
                <w:bCs/>
              </w:rPr>
              <w:t>программное обеспечение в профессиональной деятельности, в том числе цифровые средства</w:t>
            </w:r>
          </w:p>
        </w:tc>
        <w:tc>
          <w:tcPr>
            <w:tcW w:w="2753" w:type="dxa"/>
            <w:tcBorders>
              <w:top w:val="single" w:sz="4" w:space="0" w:color="auto"/>
              <w:left w:val="single" w:sz="4" w:space="0" w:color="auto"/>
              <w:bottom w:val="single" w:sz="4" w:space="0" w:color="auto"/>
              <w:right w:val="single" w:sz="4" w:space="0" w:color="auto"/>
            </w:tcBorders>
          </w:tcPr>
          <w:p w14:paraId="76DF7341" w14:textId="77777777" w:rsidR="00E1358F" w:rsidRPr="007457B8" w:rsidRDefault="00E1358F" w:rsidP="00066A46">
            <w:pPr>
              <w:jc w:val="center"/>
              <w:rPr>
                <w:rFonts w:ascii="Times New Roman" w:hAnsi="Times New Roman" w:cs="Times New Roman"/>
                <w:bCs/>
              </w:rPr>
            </w:pPr>
            <w:r w:rsidRPr="007457B8">
              <w:rPr>
                <w:rFonts w:ascii="Times New Roman" w:hAnsi="Times New Roman" w:cs="Times New Roman"/>
                <w:bCs/>
              </w:rPr>
              <w:t>-</w:t>
            </w:r>
          </w:p>
        </w:tc>
      </w:tr>
      <w:tr w:rsidR="00E1358F" w:rsidRPr="007457B8" w14:paraId="430C953D" w14:textId="77777777" w:rsidTr="0019407D">
        <w:tc>
          <w:tcPr>
            <w:tcW w:w="993" w:type="dxa"/>
            <w:tcBorders>
              <w:top w:val="single" w:sz="4" w:space="0" w:color="auto"/>
              <w:left w:val="single" w:sz="4" w:space="0" w:color="auto"/>
              <w:right w:val="single" w:sz="4" w:space="0" w:color="auto"/>
            </w:tcBorders>
          </w:tcPr>
          <w:p w14:paraId="6D1734C5" w14:textId="09B15F58" w:rsidR="00E1358F" w:rsidRPr="007457B8" w:rsidRDefault="001A7BCA" w:rsidP="00066A46">
            <w:pPr>
              <w:rPr>
                <w:rFonts w:ascii="Times New Roman" w:hAnsi="Times New Roman" w:cs="Times New Roman"/>
                <w:bCs/>
              </w:rPr>
            </w:pPr>
            <w:r>
              <w:rPr>
                <w:rFonts w:ascii="Times New Roman" w:hAnsi="Times New Roman" w:cs="Times New Roman"/>
                <w:bCs/>
              </w:rPr>
              <w:t>ОК.</w:t>
            </w:r>
            <w:r w:rsidR="00E1358F" w:rsidRPr="007457B8">
              <w:rPr>
                <w:rFonts w:ascii="Times New Roman" w:hAnsi="Times New Roman" w:cs="Times New Roman"/>
                <w:bCs/>
              </w:rPr>
              <w:t>04</w:t>
            </w:r>
          </w:p>
        </w:tc>
        <w:tc>
          <w:tcPr>
            <w:tcW w:w="2994" w:type="dxa"/>
            <w:tcBorders>
              <w:top w:val="single" w:sz="4" w:space="0" w:color="auto"/>
              <w:left w:val="single" w:sz="4" w:space="0" w:color="auto"/>
              <w:right w:val="single" w:sz="4" w:space="0" w:color="auto"/>
            </w:tcBorders>
          </w:tcPr>
          <w:p w14:paraId="2E506546" w14:textId="77777777" w:rsidR="00E1358F" w:rsidRPr="007457B8" w:rsidRDefault="00E1358F" w:rsidP="00E02F08">
            <w:pPr>
              <w:pStyle w:val="a4"/>
              <w:numPr>
                <w:ilvl w:val="0"/>
                <w:numId w:val="15"/>
              </w:numPr>
              <w:rPr>
                <w:rFonts w:ascii="Times New Roman" w:hAnsi="Times New Roman" w:cs="Times New Roman"/>
                <w:bCs/>
              </w:rPr>
            </w:pPr>
            <w:r w:rsidRPr="007457B8">
              <w:rPr>
                <w:rFonts w:ascii="Times New Roman" w:hAnsi="Times New Roman" w:cs="Times New Roman"/>
                <w:bCs/>
              </w:rPr>
              <w:t>организовывать работу коллектива и команды</w:t>
            </w:r>
          </w:p>
          <w:p w14:paraId="5D4A0412" w14:textId="77777777" w:rsidR="00E1358F" w:rsidRPr="007457B8" w:rsidRDefault="00E1358F" w:rsidP="00E02F08">
            <w:pPr>
              <w:pStyle w:val="a4"/>
              <w:numPr>
                <w:ilvl w:val="0"/>
                <w:numId w:val="15"/>
              </w:numPr>
              <w:rPr>
                <w:rFonts w:ascii="Times New Roman" w:hAnsi="Times New Roman" w:cs="Times New Roman"/>
                <w:bCs/>
              </w:rPr>
            </w:pPr>
            <w:r w:rsidRPr="007457B8">
              <w:rPr>
                <w:rFonts w:ascii="Times New Roman" w:hAnsi="Times New Roman" w:cs="Times New Roman"/>
                <w:bCs/>
              </w:rPr>
              <w:t>взаимодействовать с коллегами, руководством, клиентами в ходе профессиональной деятельности</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7B8B17FA" w14:textId="77777777" w:rsidR="00E1358F" w:rsidRPr="007457B8" w:rsidRDefault="00E1358F" w:rsidP="00E02F08">
            <w:pPr>
              <w:pStyle w:val="a4"/>
              <w:numPr>
                <w:ilvl w:val="0"/>
                <w:numId w:val="14"/>
              </w:numPr>
              <w:rPr>
                <w:rFonts w:ascii="Times New Roman" w:hAnsi="Times New Roman" w:cs="Times New Roman"/>
                <w:bCs/>
              </w:rPr>
            </w:pPr>
            <w:r w:rsidRPr="007457B8">
              <w:rPr>
                <w:rFonts w:ascii="Times New Roman" w:hAnsi="Times New Roman" w:cs="Times New Roman"/>
                <w:bCs/>
              </w:rPr>
              <w:t>психологические основы деятельности коллектива</w:t>
            </w:r>
          </w:p>
          <w:p w14:paraId="2223D22D" w14:textId="77777777" w:rsidR="00E1358F" w:rsidRPr="007457B8" w:rsidRDefault="00E1358F" w:rsidP="00E02F08">
            <w:pPr>
              <w:pStyle w:val="a4"/>
              <w:numPr>
                <w:ilvl w:val="0"/>
                <w:numId w:val="14"/>
              </w:numPr>
              <w:rPr>
                <w:rFonts w:ascii="Times New Roman" w:hAnsi="Times New Roman" w:cs="Times New Roman"/>
                <w:bCs/>
              </w:rPr>
            </w:pPr>
            <w:r w:rsidRPr="007457B8">
              <w:rPr>
                <w:rFonts w:ascii="Times New Roman" w:hAnsi="Times New Roman" w:cs="Times New Roman"/>
                <w:bCs/>
              </w:rPr>
              <w:t>психологические особенности личности</w:t>
            </w:r>
          </w:p>
        </w:tc>
        <w:tc>
          <w:tcPr>
            <w:tcW w:w="2753" w:type="dxa"/>
            <w:tcBorders>
              <w:top w:val="single" w:sz="4" w:space="0" w:color="auto"/>
              <w:left w:val="single" w:sz="4" w:space="0" w:color="auto"/>
              <w:bottom w:val="single" w:sz="4" w:space="0" w:color="auto"/>
              <w:right w:val="single" w:sz="4" w:space="0" w:color="auto"/>
            </w:tcBorders>
          </w:tcPr>
          <w:p w14:paraId="5342C1AB" w14:textId="77777777" w:rsidR="00E1358F" w:rsidRPr="007457B8" w:rsidRDefault="00E1358F" w:rsidP="00066A46">
            <w:pPr>
              <w:jc w:val="center"/>
              <w:rPr>
                <w:rFonts w:ascii="Times New Roman" w:hAnsi="Times New Roman" w:cs="Times New Roman"/>
                <w:bCs/>
              </w:rPr>
            </w:pPr>
            <w:r w:rsidRPr="007457B8">
              <w:rPr>
                <w:rFonts w:ascii="Times New Roman" w:hAnsi="Times New Roman" w:cs="Times New Roman"/>
                <w:bCs/>
              </w:rPr>
              <w:t>-</w:t>
            </w:r>
          </w:p>
        </w:tc>
      </w:tr>
      <w:tr w:rsidR="00E1358F" w:rsidRPr="007457B8" w14:paraId="21DF06A5" w14:textId="77777777" w:rsidTr="0019407D">
        <w:tc>
          <w:tcPr>
            <w:tcW w:w="993" w:type="dxa"/>
            <w:tcBorders>
              <w:top w:val="single" w:sz="4" w:space="0" w:color="auto"/>
              <w:left w:val="single" w:sz="4" w:space="0" w:color="auto"/>
              <w:right w:val="single" w:sz="4" w:space="0" w:color="auto"/>
            </w:tcBorders>
          </w:tcPr>
          <w:p w14:paraId="54C61003" w14:textId="77777777" w:rsidR="00E1358F" w:rsidRPr="007457B8" w:rsidRDefault="00E1358F" w:rsidP="00066A46">
            <w:pPr>
              <w:rPr>
                <w:rFonts w:ascii="Times New Roman" w:hAnsi="Times New Roman" w:cs="Times New Roman"/>
                <w:bCs/>
              </w:rPr>
            </w:pPr>
            <w:r w:rsidRPr="007457B8">
              <w:rPr>
                <w:rFonts w:ascii="Times New Roman" w:hAnsi="Times New Roman" w:cs="Times New Roman"/>
                <w:bCs/>
              </w:rPr>
              <w:t>ПК Х.1</w:t>
            </w:r>
          </w:p>
        </w:tc>
        <w:tc>
          <w:tcPr>
            <w:tcW w:w="2994" w:type="dxa"/>
            <w:tcBorders>
              <w:top w:val="single" w:sz="4" w:space="0" w:color="auto"/>
              <w:left w:val="single" w:sz="4" w:space="0" w:color="auto"/>
              <w:right w:val="single" w:sz="4" w:space="0" w:color="auto"/>
            </w:tcBorders>
          </w:tcPr>
          <w:p w14:paraId="68830778"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читать рабочие и сборочные чертежи, технологические схемы;</w:t>
            </w:r>
          </w:p>
          <w:p w14:paraId="05C273D8"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читать гидравлические схемы;</w:t>
            </w:r>
          </w:p>
          <w:p w14:paraId="0FE2DDF8"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применять контрольно-</w:t>
            </w:r>
            <w:r w:rsidRPr="00343EAC">
              <w:rPr>
                <w:rFonts w:ascii="Times New Roman" w:eastAsia="Calibri" w:hAnsi="Times New Roman" w:cs="Times New Roman"/>
                <w:bCs/>
              </w:rPr>
              <w:lastRenderedPageBreak/>
              <w:t>измерительные приборы и инструменты;</w:t>
            </w:r>
          </w:p>
          <w:p w14:paraId="0D6A24ED"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оформлять чертежи в соответствии с основными правилами и требованиями нормативных документов системы сертификации и стандартизации;</w:t>
            </w:r>
          </w:p>
          <w:p w14:paraId="3C17438E"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рассчитывать параметры простых электрических цепей;</w:t>
            </w:r>
          </w:p>
          <w:p w14:paraId="638785E9"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читать монтажные и принципиальные электрические схемы;</w:t>
            </w:r>
          </w:p>
          <w:p w14:paraId="612927FD"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собирать электрические схемы и проверять их работу;</w:t>
            </w:r>
          </w:p>
          <w:p w14:paraId="02F007C7"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использовать в работе электроизмерительные приборы;</w:t>
            </w:r>
          </w:p>
          <w:p w14:paraId="4D67223A"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правильно эксплуатировать электрооборудование;</w:t>
            </w:r>
          </w:p>
          <w:p w14:paraId="0898E91D"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читать кинематические схемы;</w:t>
            </w:r>
          </w:p>
          <w:p w14:paraId="6D33A013"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проводить работы по техническому обслуживанию платформ подъемных с соблюдением правил охраны труда;</w:t>
            </w:r>
          </w:p>
          <w:p w14:paraId="7090EEFD"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использовать измерительные инструменты и приспособления;</w:t>
            </w:r>
          </w:p>
          <w:p w14:paraId="032D43F2"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производить чистку, промывку и смазку узлов и деталей механизмов;</w:t>
            </w:r>
          </w:p>
          <w:p w14:paraId="1360C6E6" w14:textId="7A943AE8" w:rsidR="00E1358F" w:rsidRPr="007457B8" w:rsidRDefault="00E1358F" w:rsidP="00E02F08">
            <w:pPr>
              <w:pStyle w:val="a4"/>
              <w:numPr>
                <w:ilvl w:val="0"/>
                <w:numId w:val="11"/>
              </w:numPr>
              <w:rPr>
                <w:rFonts w:ascii="Times New Roman" w:hAnsi="Times New Roman" w:cs="Times New Roman"/>
                <w:bCs/>
              </w:rPr>
            </w:pPr>
            <w:r w:rsidRPr="00343EAC">
              <w:rPr>
                <w:rFonts w:ascii="Times New Roman" w:eastAsia="Calibri" w:hAnsi="Times New Roman" w:cs="Times New Roman"/>
                <w:bCs/>
              </w:rPr>
              <w:t>определять неисправности и износ оборудования платформы подъемной;</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077811E3"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lastRenderedPageBreak/>
              <w:t>сведения о сборочных чертежах и схемах;</w:t>
            </w:r>
          </w:p>
          <w:p w14:paraId="2452D92E"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правила оформления технологической и другой нормативной документации;</w:t>
            </w:r>
          </w:p>
          <w:p w14:paraId="19627788"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правила безопасной эксплуатации электрооборудования;</w:t>
            </w:r>
          </w:p>
          <w:p w14:paraId="71904A42"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lastRenderedPageBreak/>
              <w:t>основные положения теоретической механики и сопротивления материалов;</w:t>
            </w:r>
          </w:p>
          <w:p w14:paraId="477DCC79"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классификацию машин и механизмов;</w:t>
            </w:r>
          </w:p>
          <w:p w14:paraId="401A1998"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детали машин: виды, критерии работоспособности;</w:t>
            </w:r>
          </w:p>
          <w:p w14:paraId="4454BBAD"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механические передачи: виды и устройство передач;</w:t>
            </w:r>
          </w:p>
          <w:p w14:paraId="01B0C56D"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виды соединений деталей: разъемные и неразъемные соединения;</w:t>
            </w:r>
          </w:p>
          <w:p w14:paraId="75929773"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классификацию материалов, область применения;</w:t>
            </w:r>
          </w:p>
          <w:p w14:paraId="13C9011B"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электротехнические свойства материалов;</w:t>
            </w:r>
          </w:p>
          <w:p w14:paraId="213C29A0"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виды смазочных материалов, требования к свойствам масел, применяемых для смазки узлов и деталей;</w:t>
            </w:r>
          </w:p>
          <w:p w14:paraId="1C15972D"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меры защиты материалов от коррозии;</w:t>
            </w:r>
          </w:p>
          <w:p w14:paraId="035547BB"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возможные опасные и вредные факторы и средства защиты от них;</w:t>
            </w:r>
          </w:p>
          <w:p w14:paraId="79AD951D"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требования инструкций по охране труда;</w:t>
            </w:r>
          </w:p>
          <w:p w14:paraId="133E84FB"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виды, периодичность и состав работ при техническом обслуживании платформы подъемной;</w:t>
            </w:r>
          </w:p>
          <w:p w14:paraId="60805CEF"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предельно допустимые величины износа оборудования платформы подъемной, регламентированные изготовителями;</w:t>
            </w:r>
          </w:p>
          <w:p w14:paraId="377A2F2A"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критерии и нормы браковки по видам оборудования;</w:t>
            </w:r>
          </w:p>
          <w:p w14:paraId="6F60C9CB" w14:textId="65703F23" w:rsidR="00E1358F" w:rsidRPr="007457B8" w:rsidRDefault="00E1358F" w:rsidP="00E02F08">
            <w:pPr>
              <w:pStyle w:val="a4"/>
              <w:numPr>
                <w:ilvl w:val="0"/>
                <w:numId w:val="11"/>
              </w:numPr>
              <w:rPr>
                <w:rFonts w:ascii="Times New Roman" w:hAnsi="Times New Roman" w:cs="Times New Roman"/>
                <w:bCs/>
              </w:rPr>
            </w:pPr>
            <w:r w:rsidRPr="00343EAC">
              <w:rPr>
                <w:rFonts w:ascii="Times New Roman" w:eastAsia="Calibri" w:hAnsi="Times New Roman" w:cs="Times New Roman"/>
                <w:bCs/>
              </w:rPr>
              <w:lastRenderedPageBreak/>
              <w:t>порядок оформления результатов технического обслуживания платформы подъемной;</w:t>
            </w:r>
          </w:p>
        </w:tc>
        <w:tc>
          <w:tcPr>
            <w:tcW w:w="2753" w:type="dxa"/>
            <w:tcBorders>
              <w:top w:val="single" w:sz="4" w:space="0" w:color="auto"/>
              <w:left w:val="single" w:sz="4" w:space="0" w:color="auto"/>
              <w:bottom w:val="single" w:sz="4" w:space="0" w:color="auto"/>
              <w:right w:val="single" w:sz="4" w:space="0" w:color="auto"/>
            </w:tcBorders>
          </w:tcPr>
          <w:p w14:paraId="30A7158D" w14:textId="77777777" w:rsidR="00E1358F" w:rsidRPr="00343EAC" w:rsidRDefault="00E1358F" w:rsidP="00E02F08">
            <w:pPr>
              <w:pStyle w:val="a4"/>
              <w:numPr>
                <w:ilvl w:val="0"/>
                <w:numId w:val="12"/>
              </w:numPr>
              <w:rPr>
                <w:rFonts w:ascii="Times New Roman" w:eastAsia="Calibri" w:hAnsi="Times New Roman" w:cs="Times New Roman"/>
                <w:bCs/>
              </w:rPr>
            </w:pPr>
            <w:r w:rsidRPr="00343EAC">
              <w:rPr>
                <w:rFonts w:ascii="Times New Roman" w:eastAsia="Calibri" w:hAnsi="Times New Roman" w:cs="Times New Roman"/>
                <w:bCs/>
              </w:rPr>
              <w:lastRenderedPageBreak/>
              <w:t xml:space="preserve">подбора, проверки пригодности и </w:t>
            </w:r>
            <w:proofErr w:type="gramStart"/>
            <w:r w:rsidRPr="00343EAC">
              <w:rPr>
                <w:rFonts w:ascii="Times New Roman" w:eastAsia="Calibri" w:hAnsi="Times New Roman" w:cs="Times New Roman"/>
                <w:bCs/>
              </w:rPr>
              <w:t>использования</w:t>
            </w:r>
            <w:proofErr w:type="gramEnd"/>
            <w:r w:rsidRPr="00343EAC">
              <w:rPr>
                <w:rFonts w:ascii="Times New Roman" w:eastAsia="Calibri" w:hAnsi="Times New Roman" w:cs="Times New Roman"/>
                <w:bCs/>
              </w:rPr>
              <w:t xml:space="preserve"> необходимых для профессиональной деятельности инструмента, приспособлений, расходных </w:t>
            </w:r>
            <w:r w:rsidRPr="00343EAC">
              <w:rPr>
                <w:rFonts w:ascii="Times New Roman" w:eastAsia="Calibri" w:hAnsi="Times New Roman" w:cs="Times New Roman"/>
                <w:bCs/>
              </w:rPr>
              <w:lastRenderedPageBreak/>
              <w:t>материалов и средств индивидуальной защиты;</w:t>
            </w:r>
          </w:p>
          <w:p w14:paraId="4650B93C" w14:textId="14F29ADE" w:rsidR="00E1358F" w:rsidRPr="007457B8" w:rsidRDefault="00E1358F" w:rsidP="00E02F08">
            <w:pPr>
              <w:pStyle w:val="a4"/>
              <w:numPr>
                <w:ilvl w:val="0"/>
                <w:numId w:val="12"/>
              </w:numPr>
              <w:rPr>
                <w:rFonts w:ascii="Times New Roman" w:hAnsi="Times New Roman" w:cs="Times New Roman"/>
                <w:bCs/>
              </w:rPr>
            </w:pPr>
            <w:r w:rsidRPr="00343EAC">
              <w:rPr>
                <w:rFonts w:ascii="Times New Roman" w:eastAsia="Calibri" w:hAnsi="Times New Roman" w:cs="Times New Roman"/>
                <w:bCs/>
              </w:rPr>
              <w:t>визуального определения внешних повреждений, неисправностей и износа оборудования платформы подъемной;</w:t>
            </w:r>
          </w:p>
        </w:tc>
      </w:tr>
      <w:tr w:rsidR="00E1358F" w:rsidRPr="007457B8" w14:paraId="60C62B9A" w14:textId="77777777" w:rsidTr="0019407D">
        <w:trPr>
          <w:trHeight w:val="327"/>
        </w:trPr>
        <w:tc>
          <w:tcPr>
            <w:tcW w:w="993" w:type="dxa"/>
            <w:tcBorders>
              <w:left w:val="single" w:sz="4" w:space="0" w:color="auto"/>
              <w:right w:val="single" w:sz="4" w:space="0" w:color="auto"/>
            </w:tcBorders>
          </w:tcPr>
          <w:p w14:paraId="040EA53D" w14:textId="77777777" w:rsidR="00E1358F" w:rsidRPr="007457B8" w:rsidRDefault="00E1358F" w:rsidP="00066A46">
            <w:pPr>
              <w:rPr>
                <w:rFonts w:ascii="Times New Roman" w:hAnsi="Times New Roman" w:cs="Times New Roman"/>
                <w:bCs/>
              </w:rPr>
            </w:pPr>
            <w:r w:rsidRPr="007457B8">
              <w:rPr>
                <w:rFonts w:ascii="Times New Roman" w:hAnsi="Times New Roman" w:cs="Times New Roman"/>
                <w:bCs/>
              </w:rPr>
              <w:lastRenderedPageBreak/>
              <w:t>ПК Х.2</w:t>
            </w:r>
          </w:p>
        </w:tc>
        <w:tc>
          <w:tcPr>
            <w:tcW w:w="2994" w:type="dxa"/>
            <w:tcBorders>
              <w:left w:val="single" w:sz="4" w:space="0" w:color="auto"/>
              <w:right w:val="single" w:sz="4" w:space="0" w:color="auto"/>
            </w:tcBorders>
          </w:tcPr>
          <w:p w14:paraId="2902C66A" w14:textId="77777777" w:rsidR="00E1358F" w:rsidRPr="00343EAC" w:rsidRDefault="00E1358F"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производить простые расчеты из области теоретической и прикладной механики;</w:t>
            </w:r>
          </w:p>
          <w:p w14:paraId="6A82A21A" w14:textId="77777777" w:rsidR="00E1358F" w:rsidRPr="00343EAC" w:rsidRDefault="00E1358F"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применять безопасные методы и приемы труда;</w:t>
            </w:r>
          </w:p>
          <w:p w14:paraId="3091B83B" w14:textId="77777777" w:rsidR="00E1358F" w:rsidRPr="00343EAC" w:rsidRDefault="00E1358F"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производить регулировку оборудования платформы подъемной с соблюдением регламентированных зазоров и размеров;</w:t>
            </w:r>
          </w:p>
          <w:p w14:paraId="615581C7" w14:textId="77777777" w:rsidR="00E1358F" w:rsidRPr="00343EAC" w:rsidRDefault="00E1358F"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выполнять слесарные и слесарно-сборочные работы;</w:t>
            </w:r>
          </w:p>
          <w:p w14:paraId="2860A109" w14:textId="77777777" w:rsidR="00E1358F" w:rsidRPr="00343EAC" w:rsidRDefault="00E1358F"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выполнять электромонтажные работы;</w:t>
            </w:r>
          </w:p>
          <w:p w14:paraId="1E0EA5C5" w14:textId="77777777" w:rsidR="00E1358F" w:rsidRPr="00343EAC" w:rsidRDefault="00E1358F"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визуально контролировать заземление оборудования и электроаппаратов платформы подъемной;</w:t>
            </w:r>
          </w:p>
          <w:p w14:paraId="32FA45B1" w14:textId="77777777" w:rsidR="00E1358F" w:rsidRPr="00343EAC" w:rsidRDefault="00E1358F"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измерять параметры заземления (</w:t>
            </w:r>
            <w:proofErr w:type="spellStart"/>
            <w:r w:rsidRPr="00343EAC">
              <w:rPr>
                <w:rFonts w:ascii="Times New Roman" w:eastAsia="Calibri" w:hAnsi="Times New Roman" w:cs="Times New Roman"/>
                <w:bCs/>
              </w:rPr>
              <w:t>зануления</w:t>
            </w:r>
            <w:proofErr w:type="spellEnd"/>
            <w:r w:rsidRPr="00343EAC">
              <w:rPr>
                <w:rFonts w:ascii="Times New Roman" w:eastAsia="Calibri" w:hAnsi="Times New Roman" w:cs="Times New Roman"/>
                <w:bCs/>
              </w:rPr>
              <w:t>) оборудования, силовых цепей, цепей освещения, управления и сигнализации;</w:t>
            </w:r>
          </w:p>
          <w:p w14:paraId="465069F2" w14:textId="77777777" w:rsidR="00E1358F" w:rsidRPr="00343EAC" w:rsidRDefault="00E1358F"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производить разборку и сборку механических узлов оборудования платформы подъемной;</w:t>
            </w:r>
          </w:p>
          <w:p w14:paraId="15FD502B" w14:textId="77777777" w:rsidR="00E1358F" w:rsidRPr="00343EAC" w:rsidRDefault="00E1358F"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выполнять электромонтажные работы;</w:t>
            </w:r>
          </w:p>
          <w:p w14:paraId="6E166995" w14:textId="31F940A3" w:rsidR="00E1358F" w:rsidRPr="007457B8" w:rsidRDefault="00E1358F" w:rsidP="00E02F08">
            <w:pPr>
              <w:pStyle w:val="a4"/>
              <w:numPr>
                <w:ilvl w:val="0"/>
                <w:numId w:val="9"/>
              </w:numPr>
              <w:rPr>
                <w:rFonts w:ascii="Times New Roman" w:hAnsi="Times New Roman" w:cs="Times New Roman"/>
                <w:bCs/>
              </w:rPr>
            </w:pPr>
            <w:r w:rsidRPr="00343EAC">
              <w:rPr>
                <w:rFonts w:ascii="Times New Roman" w:eastAsia="Calibri" w:hAnsi="Times New Roman" w:cs="Times New Roman"/>
                <w:bCs/>
              </w:rPr>
              <w:t xml:space="preserve">определять и устранять неисправности в силовой цепи, цепях </w:t>
            </w:r>
            <w:r w:rsidRPr="00343EAC">
              <w:rPr>
                <w:rFonts w:ascii="Times New Roman" w:eastAsia="Calibri" w:hAnsi="Times New Roman" w:cs="Times New Roman"/>
                <w:bCs/>
              </w:rPr>
              <w:lastRenderedPageBreak/>
              <w:t>управления и сигнализации;</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65487B80" w14:textId="77777777" w:rsidR="00E1358F" w:rsidRPr="00343EAC" w:rsidRDefault="00E1358F"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lastRenderedPageBreak/>
              <w:t xml:space="preserve">основные понятия метрологии и стандартизации, виды стандартов; </w:t>
            </w:r>
          </w:p>
          <w:p w14:paraId="28B6CCFF" w14:textId="77777777" w:rsidR="00E1358F" w:rsidRPr="00343EAC" w:rsidRDefault="00E1358F"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основы технического регулирования и сертификации;</w:t>
            </w:r>
          </w:p>
          <w:p w14:paraId="07E310E8" w14:textId="77777777" w:rsidR="00E1358F" w:rsidRPr="00343EAC" w:rsidRDefault="00E1358F"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назначение и правила использования контрольно-измерительных приборов;</w:t>
            </w:r>
          </w:p>
          <w:p w14:paraId="2D0C4596" w14:textId="77777777" w:rsidR="00E1358F" w:rsidRPr="00343EAC" w:rsidRDefault="00E1358F"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характерные неисправности на механическом и электрическом оборудовании платформ подъемных и их признаки;</w:t>
            </w:r>
          </w:p>
          <w:p w14:paraId="4AD652E6" w14:textId="77777777" w:rsidR="00E1358F" w:rsidRPr="00343EAC" w:rsidRDefault="00E1358F"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назначение инструмента, приспособлений, расходных материалов и средств индивидуальной защиты и порядок их использования;</w:t>
            </w:r>
          </w:p>
          <w:p w14:paraId="1B371F5E" w14:textId="77777777" w:rsidR="00E1358F" w:rsidRPr="00343EAC" w:rsidRDefault="00E1358F"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виды и приемы слесарной обработки деталей;</w:t>
            </w:r>
          </w:p>
          <w:p w14:paraId="2CBB1C83" w14:textId="77777777" w:rsidR="00E1358F" w:rsidRPr="00343EAC" w:rsidRDefault="00E1358F"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приемы и методы регулировки механического и электрического оборудования платформы подъемной;</w:t>
            </w:r>
          </w:p>
          <w:p w14:paraId="21418C62" w14:textId="77777777" w:rsidR="00E1358F" w:rsidRPr="00343EAC" w:rsidRDefault="00E1358F"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порядок проведения работ по демонтажу, ремонту и монтажу оборудования платформы подъемной;</w:t>
            </w:r>
          </w:p>
          <w:p w14:paraId="6AB34751" w14:textId="77777777" w:rsidR="00E1358F" w:rsidRPr="00343EAC" w:rsidRDefault="00E1358F"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технические условия и технологическую последовательность ремонта оборудования платформы подъемной;</w:t>
            </w:r>
          </w:p>
          <w:p w14:paraId="7AC3E5B5" w14:textId="77777777" w:rsidR="00E1358F" w:rsidRPr="00343EAC" w:rsidRDefault="00E1358F"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lastRenderedPageBreak/>
              <w:t>требования безопасности к проведению ремонтных работ на платформах подъемных;</w:t>
            </w:r>
          </w:p>
          <w:p w14:paraId="4850578D" w14:textId="77777777" w:rsidR="00E1358F" w:rsidRPr="00343EAC" w:rsidRDefault="00E1358F"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методы и средства контроля качества ремонтных и наладочных работ</w:t>
            </w:r>
          </w:p>
          <w:p w14:paraId="4D3B8D5F" w14:textId="77777777" w:rsidR="00E1358F" w:rsidRPr="00343EAC" w:rsidRDefault="00E1358F"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Инструкция по охране труда электромеханика платформы подъемной</w:t>
            </w:r>
          </w:p>
          <w:p w14:paraId="2B589903" w14:textId="00AB447E" w:rsidR="00E1358F" w:rsidRPr="007457B8" w:rsidRDefault="00E1358F" w:rsidP="00E02F08">
            <w:pPr>
              <w:pStyle w:val="a4"/>
              <w:numPr>
                <w:ilvl w:val="0"/>
                <w:numId w:val="9"/>
              </w:numPr>
              <w:rPr>
                <w:rFonts w:ascii="Times New Roman" w:hAnsi="Times New Roman" w:cs="Times New Roman"/>
                <w:bCs/>
              </w:rPr>
            </w:pPr>
            <w:r w:rsidRPr="00343EAC">
              <w:rPr>
                <w:rFonts w:ascii="Times New Roman" w:eastAsia="Calibri" w:hAnsi="Times New Roman" w:cs="Times New Roman"/>
                <w:bCs/>
              </w:rPr>
              <w:t>Производственная инструкция электромеханика платформы подъемной</w:t>
            </w:r>
          </w:p>
        </w:tc>
        <w:tc>
          <w:tcPr>
            <w:tcW w:w="2753" w:type="dxa"/>
            <w:tcBorders>
              <w:top w:val="single" w:sz="4" w:space="0" w:color="auto"/>
              <w:left w:val="single" w:sz="4" w:space="0" w:color="auto"/>
              <w:bottom w:val="single" w:sz="4" w:space="0" w:color="auto"/>
              <w:right w:val="single" w:sz="4" w:space="0" w:color="auto"/>
            </w:tcBorders>
          </w:tcPr>
          <w:p w14:paraId="0DA83FB5" w14:textId="77777777" w:rsidR="00E1358F" w:rsidRPr="00343EAC" w:rsidRDefault="00E1358F" w:rsidP="00E02F08">
            <w:pPr>
              <w:pStyle w:val="a4"/>
              <w:numPr>
                <w:ilvl w:val="0"/>
                <w:numId w:val="8"/>
              </w:numPr>
              <w:rPr>
                <w:rFonts w:ascii="Times New Roman" w:eastAsia="Calibri" w:hAnsi="Times New Roman" w:cs="Times New Roman"/>
                <w:bCs/>
              </w:rPr>
            </w:pPr>
            <w:r w:rsidRPr="00343EAC">
              <w:rPr>
                <w:rFonts w:ascii="Times New Roman" w:eastAsia="Calibri" w:hAnsi="Times New Roman" w:cs="Times New Roman"/>
                <w:bCs/>
              </w:rPr>
              <w:lastRenderedPageBreak/>
              <w:t>проверки параметров, регулировки, а также сборки-разборки механического и электрического оборудования платформы подъемной;</w:t>
            </w:r>
          </w:p>
          <w:p w14:paraId="0AA0C13F" w14:textId="77777777" w:rsidR="00E1358F" w:rsidRPr="00343EAC" w:rsidRDefault="00E1358F" w:rsidP="00E02F08">
            <w:pPr>
              <w:pStyle w:val="a4"/>
              <w:numPr>
                <w:ilvl w:val="0"/>
                <w:numId w:val="8"/>
              </w:numPr>
              <w:rPr>
                <w:rFonts w:ascii="Times New Roman" w:eastAsia="Calibri" w:hAnsi="Times New Roman" w:cs="Times New Roman"/>
                <w:bCs/>
              </w:rPr>
            </w:pPr>
            <w:r w:rsidRPr="00343EAC">
              <w:rPr>
                <w:rFonts w:ascii="Times New Roman" w:eastAsia="Calibri" w:hAnsi="Times New Roman" w:cs="Times New Roman"/>
                <w:bCs/>
              </w:rPr>
              <w:t>проверки исправной работы механических и электрических устройств безопасности;</w:t>
            </w:r>
          </w:p>
          <w:p w14:paraId="54225418" w14:textId="77777777" w:rsidR="00E1358F" w:rsidRPr="00343EAC" w:rsidRDefault="00E1358F" w:rsidP="00E02F08">
            <w:pPr>
              <w:pStyle w:val="a4"/>
              <w:numPr>
                <w:ilvl w:val="0"/>
                <w:numId w:val="8"/>
              </w:numPr>
              <w:rPr>
                <w:rFonts w:ascii="Times New Roman" w:eastAsia="Calibri" w:hAnsi="Times New Roman" w:cs="Times New Roman"/>
                <w:bCs/>
              </w:rPr>
            </w:pPr>
            <w:r w:rsidRPr="00343EAC">
              <w:rPr>
                <w:rFonts w:ascii="Times New Roman" w:eastAsia="Calibri" w:hAnsi="Times New Roman" w:cs="Times New Roman"/>
                <w:bCs/>
              </w:rPr>
              <w:t>выявления и устранения неисправностей оборудования платформы подъемной;</w:t>
            </w:r>
          </w:p>
          <w:p w14:paraId="19B21B18" w14:textId="4400FE20" w:rsidR="00E1358F" w:rsidRPr="007457B8" w:rsidRDefault="00E1358F" w:rsidP="00E02F08">
            <w:pPr>
              <w:pStyle w:val="a4"/>
              <w:numPr>
                <w:ilvl w:val="0"/>
                <w:numId w:val="8"/>
              </w:numPr>
              <w:rPr>
                <w:rFonts w:ascii="Times New Roman" w:hAnsi="Times New Roman" w:cs="Times New Roman"/>
                <w:bCs/>
              </w:rPr>
            </w:pPr>
            <w:r w:rsidRPr="00343EAC">
              <w:rPr>
                <w:rFonts w:ascii="Times New Roman" w:eastAsia="Calibri" w:hAnsi="Times New Roman" w:cs="Times New Roman"/>
                <w:bCs/>
              </w:rPr>
              <w:t>прокладки и подключения электропроводки;</w:t>
            </w:r>
          </w:p>
        </w:tc>
      </w:tr>
      <w:tr w:rsidR="00E1358F" w:rsidRPr="007457B8" w14:paraId="70327E84" w14:textId="77777777" w:rsidTr="0019407D">
        <w:trPr>
          <w:trHeight w:val="327"/>
        </w:trPr>
        <w:tc>
          <w:tcPr>
            <w:tcW w:w="993" w:type="dxa"/>
            <w:tcBorders>
              <w:top w:val="single" w:sz="4" w:space="0" w:color="auto"/>
              <w:left w:val="single" w:sz="4" w:space="0" w:color="auto"/>
              <w:right w:val="single" w:sz="4" w:space="0" w:color="auto"/>
            </w:tcBorders>
          </w:tcPr>
          <w:p w14:paraId="2D83A284" w14:textId="77777777" w:rsidR="00E1358F" w:rsidRPr="007457B8" w:rsidRDefault="00E1358F" w:rsidP="00066A46">
            <w:pPr>
              <w:rPr>
                <w:rFonts w:ascii="Times New Roman" w:hAnsi="Times New Roman" w:cs="Times New Roman"/>
                <w:bCs/>
              </w:rPr>
            </w:pPr>
            <w:r w:rsidRPr="007457B8">
              <w:rPr>
                <w:rFonts w:ascii="Times New Roman" w:hAnsi="Times New Roman" w:cs="Times New Roman"/>
                <w:bCs/>
              </w:rPr>
              <w:lastRenderedPageBreak/>
              <w:t>ПК Х.3</w:t>
            </w:r>
          </w:p>
        </w:tc>
        <w:tc>
          <w:tcPr>
            <w:tcW w:w="2994" w:type="dxa"/>
            <w:tcBorders>
              <w:left w:val="single" w:sz="4" w:space="0" w:color="auto"/>
              <w:bottom w:val="single" w:sz="4" w:space="0" w:color="auto"/>
              <w:right w:val="single" w:sz="4" w:space="0" w:color="auto"/>
            </w:tcBorders>
          </w:tcPr>
          <w:p w14:paraId="5F2DADA5" w14:textId="77777777" w:rsidR="00E1358F" w:rsidRPr="00343EAC" w:rsidRDefault="00E1358F" w:rsidP="00E02F08">
            <w:pPr>
              <w:pStyle w:val="a4"/>
              <w:numPr>
                <w:ilvl w:val="0"/>
                <w:numId w:val="7"/>
              </w:numPr>
              <w:rPr>
                <w:rFonts w:ascii="Times New Roman" w:eastAsia="Calibri" w:hAnsi="Times New Roman" w:cs="Times New Roman"/>
                <w:bCs/>
              </w:rPr>
            </w:pPr>
            <w:r w:rsidRPr="00343EAC">
              <w:rPr>
                <w:rFonts w:ascii="Times New Roman" w:eastAsia="Calibri" w:hAnsi="Times New Roman" w:cs="Times New Roman"/>
                <w:bCs/>
              </w:rPr>
              <w:t>Осуществлять эвакуацию пассажиров платформы подъемной безопасным способом;</w:t>
            </w:r>
          </w:p>
          <w:p w14:paraId="766B8DAC" w14:textId="77777777" w:rsidR="00E1358F" w:rsidRPr="00343EAC" w:rsidRDefault="00E1358F" w:rsidP="00E02F08">
            <w:pPr>
              <w:pStyle w:val="a4"/>
              <w:numPr>
                <w:ilvl w:val="0"/>
                <w:numId w:val="7"/>
              </w:numPr>
              <w:rPr>
                <w:rFonts w:ascii="Times New Roman" w:eastAsia="Calibri" w:hAnsi="Times New Roman" w:cs="Times New Roman"/>
                <w:bCs/>
              </w:rPr>
            </w:pPr>
            <w:r w:rsidRPr="00343EAC">
              <w:rPr>
                <w:rFonts w:ascii="Times New Roman" w:eastAsia="Calibri" w:hAnsi="Times New Roman" w:cs="Times New Roman"/>
                <w:bCs/>
              </w:rPr>
              <w:t xml:space="preserve">оказывать первую помощь пострадавшим; определять </w:t>
            </w:r>
            <w:proofErr w:type="spellStart"/>
            <w:r w:rsidRPr="00343EAC">
              <w:rPr>
                <w:rFonts w:ascii="Times New Roman" w:eastAsia="Calibri" w:hAnsi="Times New Roman" w:cs="Times New Roman"/>
                <w:bCs/>
              </w:rPr>
              <w:t>травмоопасные</w:t>
            </w:r>
            <w:proofErr w:type="spellEnd"/>
            <w:r w:rsidRPr="00343EAC">
              <w:rPr>
                <w:rFonts w:ascii="Times New Roman" w:eastAsia="Calibri" w:hAnsi="Times New Roman" w:cs="Times New Roman"/>
                <w:bCs/>
              </w:rPr>
              <w:t xml:space="preserve"> и вредные факторы в сфере профессиональной деятельности;</w:t>
            </w:r>
          </w:p>
          <w:p w14:paraId="1726ED8F" w14:textId="77777777" w:rsidR="00E1358F" w:rsidRPr="00343EAC" w:rsidRDefault="00E1358F" w:rsidP="00E02F08">
            <w:pPr>
              <w:pStyle w:val="a4"/>
              <w:numPr>
                <w:ilvl w:val="0"/>
                <w:numId w:val="7"/>
              </w:numPr>
              <w:rPr>
                <w:rFonts w:ascii="Times New Roman" w:eastAsia="Calibri" w:hAnsi="Times New Roman" w:cs="Times New Roman"/>
                <w:bCs/>
              </w:rPr>
            </w:pPr>
            <w:r w:rsidRPr="00343EAC">
              <w:rPr>
                <w:rFonts w:ascii="Times New Roman" w:eastAsia="Calibri" w:hAnsi="Times New Roman" w:cs="Times New Roman"/>
                <w:bCs/>
              </w:rPr>
              <w:t>защищать свои права в сфере охраны труда;</w:t>
            </w:r>
          </w:p>
          <w:p w14:paraId="3DFDC4AB" w14:textId="4B7433FB" w:rsidR="00E1358F" w:rsidRPr="007457B8" w:rsidRDefault="00E1358F" w:rsidP="00E02F08">
            <w:pPr>
              <w:pStyle w:val="a4"/>
              <w:numPr>
                <w:ilvl w:val="0"/>
                <w:numId w:val="7"/>
              </w:numPr>
              <w:rPr>
                <w:rFonts w:ascii="Times New Roman" w:hAnsi="Times New Roman" w:cs="Times New Roman"/>
                <w:bCs/>
              </w:rPr>
            </w:pPr>
            <w:r w:rsidRPr="00343EAC">
              <w:rPr>
                <w:rFonts w:ascii="Times New Roman" w:eastAsia="Calibri" w:hAnsi="Times New Roman" w:cs="Times New Roman"/>
                <w:bCs/>
              </w:rPr>
              <w:t>пользоваться средствами индивидуальной защиты;</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4AE52569" w14:textId="50FB484A" w:rsidR="00E1358F" w:rsidRPr="007457B8" w:rsidRDefault="00E1358F" w:rsidP="00E02F08">
            <w:pPr>
              <w:pStyle w:val="a4"/>
              <w:numPr>
                <w:ilvl w:val="0"/>
                <w:numId w:val="2"/>
              </w:numPr>
              <w:rPr>
                <w:rFonts w:ascii="Times New Roman" w:eastAsia="Calibri" w:hAnsi="Times New Roman" w:cs="Times New Roman"/>
                <w:bCs/>
              </w:rPr>
            </w:pPr>
            <w:r w:rsidRPr="00343EAC">
              <w:rPr>
                <w:rFonts w:ascii="Times New Roman" w:eastAsia="Calibri" w:hAnsi="Times New Roman" w:cs="Times New Roman"/>
                <w:bCs/>
              </w:rPr>
              <w:t>меры безопасности и порядок проведения эвакуации пассажиров с платформы подъемной;</w:t>
            </w:r>
          </w:p>
        </w:tc>
        <w:tc>
          <w:tcPr>
            <w:tcW w:w="2753" w:type="dxa"/>
            <w:tcBorders>
              <w:top w:val="single" w:sz="4" w:space="0" w:color="auto"/>
              <w:left w:val="single" w:sz="4" w:space="0" w:color="auto"/>
              <w:bottom w:val="single" w:sz="4" w:space="0" w:color="auto"/>
              <w:right w:val="single" w:sz="4" w:space="0" w:color="auto"/>
            </w:tcBorders>
          </w:tcPr>
          <w:p w14:paraId="7D9D4BD2" w14:textId="77777777" w:rsidR="00E1358F" w:rsidRPr="00343EAC" w:rsidRDefault="00E1358F" w:rsidP="00E02F08">
            <w:pPr>
              <w:pStyle w:val="a4"/>
              <w:numPr>
                <w:ilvl w:val="0"/>
                <w:numId w:val="2"/>
              </w:numPr>
              <w:rPr>
                <w:rFonts w:ascii="Times New Roman" w:eastAsia="Calibri" w:hAnsi="Times New Roman" w:cs="Times New Roman"/>
                <w:bCs/>
              </w:rPr>
            </w:pPr>
            <w:r w:rsidRPr="00343EAC">
              <w:rPr>
                <w:rFonts w:ascii="Times New Roman" w:eastAsia="Calibri" w:hAnsi="Times New Roman" w:cs="Times New Roman"/>
                <w:bCs/>
              </w:rPr>
              <w:t>проведения мероприятий по эвакуации пассажиров с платформы подъемной;</w:t>
            </w:r>
          </w:p>
          <w:p w14:paraId="1672B698" w14:textId="77777777" w:rsidR="00E1358F" w:rsidRPr="00343EAC" w:rsidRDefault="00E1358F" w:rsidP="00E02F08">
            <w:pPr>
              <w:pStyle w:val="a4"/>
              <w:numPr>
                <w:ilvl w:val="0"/>
                <w:numId w:val="2"/>
              </w:numPr>
              <w:rPr>
                <w:rFonts w:ascii="Times New Roman" w:eastAsia="Calibri" w:hAnsi="Times New Roman" w:cs="Times New Roman"/>
                <w:bCs/>
              </w:rPr>
            </w:pPr>
            <w:r w:rsidRPr="00343EAC">
              <w:rPr>
                <w:rFonts w:ascii="Times New Roman" w:eastAsia="Calibri" w:hAnsi="Times New Roman" w:cs="Times New Roman"/>
                <w:bCs/>
              </w:rPr>
              <w:t>проведения мероприятий по оказанию первой помощи пострадавшему;</w:t>
            </w:r>
          </w:p>
          <w:p w14:paraId="20978769" w14:textId="49D3B012" w:rsidR="00E1358F" w:rsidRPr="007457B8" w:rsidRDefault="00E1358F" w:rsidP="00E02F08">
            <w:pPr>
              <w:pStyle w:val="a4"/>
              <w:numPr>
                <w:ilvl w:val="0"/>
                <w:numId w:val="2"/>
              </w:numPr>
              <w:rPr>
                <w:rFonts w:ascii="Times New Roman" w:hAnsi="Times New Roman" w:cs="Times New Roman"/>
                <w:bCs/>
              </w:rPr>
            </w:pPr>
            <w:r w:rsidRPr="00343EAC">
              <w:rPr>
                <w:rFonts w:ascii="Times New Roman" w:eastAsia="Calibri" w:hAnsi="Times New Roman" w:cs="Times New Roman"/>
                <w:bCs/>
              </w:rPr>
              <w:t>оформления документации в сфере профессиональной деятельности;</w:t>
            </w:r>
          </w:p>
        </w:tc>
      </w:tr>
      <w:tr w:rsidR="00E1358F" w:rsidRPr="007457B8" w14:paraId="2B9D752A" w14:textId="77777777" w:rsidTr="0019407D">
        <w:trPr>
          <w:trHeight w:val="327"/>
        </w:trPr>
        <w:tc>
          <w:tcPr>
            <w:tcW w:w="993" w:type="dxa"/>
            <w:tcBorders>
              <w:left w:val="single" w:sz="4" w:space="0" w:color="auto"/>
              <w:right w:val="single" w:sz="4" w:space="0" w:color="auto"/>
            </w:tcBorders>
          </w:tcPr>
          <w:p w14:paraId="5C2C70B5" w14:textId="77777777" w:rsidR="00E1358F" w:rsidRPr="007457B8" w:rsidRDefault="00E1358F" w:rsidP="00066A46">
            <w:pPr>
              <w:rPr>
                <w:rFonts w:ascii="Times New Roman" w:hAnsi="Times New Roman" w:cs="Times New Roman"/>
                <w:bCs/>
              </w:rPr>
            </w:pPr>
            <w:r w:rsidRPr="007457B8">
              <w:rPr>
                <w:rFonts w:ascii="Times New Roman" w:hAnsi="Times New Roman" w:cs="Times New Roman"/>
                <w:bCs/>
              </w:rPr>
              <w:t>ПК Х.4</w:t>
            </w:r>
          </w:p>
        </w:tc>
        <w:tc>
          <w:tcPr>
            <w:tcW w:w="2994" w:type="dxa"/>
            <w:tcBorders>
              <w:left w:val="single" w:sz="4" w:space="0" w:color="auto"/>
              <w:bottom w:val="single" w:sz="4" w:space="0" w:color="auto"/>
              <w:right w:val="single" w:sz="4" w:space="0" w:color="auto"/>
            </w:tcBorders>
          </w:tcPr>
          <w:p w14:paraId="4158D284" w14:textId="77777777" w:rsidR="00E1358F" w:rsidRPr="00343EAC" w:rsidRDefault="00E1358F" w:rsidP="00E02F08">
            <w:pPr>
              <w:pStyle w:val="a4"/>
              <w:numPr>
                <w:ilvl w:val="0"/>
                <w:numId w:val="4"/>
              </w:numPr>
              <w:rPr>
                <w:rFonts w:ascii="Times New Roman" w:eastAsia="Calibri" w:hAnsi="Times New Roman" w:cs="Times New Roman"/>
                <w:bCs/>
              </w:rPr>
            </w:pPr>
            <w:r w:rsidRPr="00343EAC">
              <w:rPr>
                <w:rFonts w:ascii="Times New Roman" w:eastAsia="Calibri" w:hAnsi="Times New Roman" w:cs="Times New Roman"/>
                <w:bCs/>
              </w:rPr>
              <w:t>оценивать исправность работы электронных блоков платформы подъемной;</w:t>
            </w:r>
          </w:p>
          <w:p w14:paraId="0790F59D" w14:textId="77777777" w:rsidR="00E1358F" w:rsidRPr="00343EAC" w:rsidRDefault="00E1358F" w:rsidP="00E02F08">
            <w:pPr>
              <w:pStyle w:val="a4"/>
              <w:numPr>
                <w:ilvl w:val="0"/>
                <w:numId w:val="4"/>
              </w:numPr>
              <w:rPr>
                <w:rFonts w:ascii="Times New Roman" w:eastAsia="Calibri" w:hAnsi="Times New Roman" w:cs="Times New Roman"/>
                <w:bCs/>
              </w:rPr>
            </w:pPr>
            <w:r w:rsidRPr="00343EAC">
              <w:rPr>
                <w:rFonts w:ascii="Times New Roman" w:eastAsia="Calibri" w:hAnsi="Times New Roman" w:cs="Times New Roman"/>
                <w:bCs/>
              </w:rPr>
              <w:t>применять безопасные методы и приемы труда;</w:t>
            </w:r>
          </w:p>
          <w:p w14:paraId="5F2B2B7A" w14:textId="77777777" w:rsidR="00E1358F" w:rsidRPr="00343EAC" w:rsidRDefault="00E1358F" w:rsidP="00E02F08">
            <w:pPr>
              <w:pStyle w:val="a4"/>
              <w:numPr>
                <w:ilvl w:val="0"/>
                <w:numId w:val="4"/>
              </w:numPr>
              <w:rPr>
                <w:rFonts w:ascii="Times New Roman" w:eastAsia="Calibri" w:hAnsi="Times New Roman" w:cs="Times New Roman"/>
                <w:bCs/>
              </w:rPr>
            </w:pPr>
            <w:r w:rsidRPr="00343EAC">
              <w:rPr>
                <w:rFonts w:ascii="Times New Roman" w:eastAsia="Calibri" w:hAnsi="Times New Roman" w:cs="Times New Roman"/>
                <w:bCs/>
              </w:rPr>
              <w:t xml:space="preserve">определять </w:t>
            </w:r>
            <w:proofErr w:type="spellStart"/>
            <w:r w:rsidRPr="00343EAC">
              <w:rPr>
                <w:rFonts w:ascii="Times New Roman" w:eastAsia="Calibri" w:hAnsi="Times New Roman" w:cs="Times New Roman"/>
                <w:bCs/>
              </w:rPr>
              <w:t>травмоопасные</w:t>
            </w:r>
            <w:proofErr w:type="spellEnd"/>
            <w:r w:rsidRPr="00343EAC">
              <w:rPr>
                <w:rFonts w:ascii="Times New Roman" w:eastAsia="Calibri" w:hAnsi="Times New Roman" w:cs="Times New Roman"/>
                <w:bCs/>
              </w:rPr>
              <w:t xml:space="preserve"> и вредные факторы в сфере профессиональной </w:t>
            </w:r>
            <w:r w:rsidRPr="00343EAC">
              <w:rPr>
                <w:rFonts w:ascii="Times New Roman" w:eastAsia="Calibri" w:hAnsi="Times New Roman" w:cs="Times New Roman"/>
                <w:bCs/>
              </w:rPr>
              <w:lastRenderedPageBreak/>
              <w:t>деятельности;</w:t>
            </w:r>
          </w:p>
          <w:p w14:paraId="162FBDF1" w14:textId="77777777" w:rsidR="00E1358F" w:rsidRPr="00343EAC" w:rsidRDefault="00E1358F" w:rsidP="00E02F08">
            <w:pPr>
              <w:pStyle w:val="a4"/>
              <w:numPr>
                <w:ilvl w:val="0"/>
                <w:numId w:val="4"/>
              </w:numPr>
              <w:rPr>
                <w:rFonts w:ascii="Times New Roman" w:eastAsia="Calibri" w:hAnsi="Times New Roman" w:cs="Times New Roman"/>
                <w:bCs/>
              </w:rPr>
            </w:pPr>
            <w:r w:rsidRPr="00343EAC">
              <w:rPr>
                <w:rFonts w:ascii="Times New Roman" w:eastAsia="Calibri" w:hAnsi="Times New Roman" w:cs="Times New Roman"/>
                <w:bCs/>
              </w:rPr>
              <w:t>пользоваться средствами индивидуальной защиты;</w:t>
            </w:r>
          </w:p>
          <w:p w14:paraId="409475BF" w14:textId="40967921" w:rsidR="00E1358F" w:rsidRPr="007457B8" w:rsidRDefault="00E1358F" w:rsidP="00E02F08">
            <w:pPr>
              <w:numPr>
                <w:ilvl w:val="0"/>
                <w:numId w:val="4"/>
              </w:numPr>
              <w:contextualSpacing/>
              <w:rPr>
                <w:rFonts w:ascii="Times New Roman" w:eastAsia="Calibri" w:hAnsi="Times New Roman" w:cs="Times New Roman"/>
                <w:bCs/>
              </w:rPr>
            </w:pPr>
            <w:r w:rsidRPr="00343EAC">
              <w:rPr>
                <w:rFonts w:ascii="Times New Roman" w:eastAsia="Calibri" w:hAnsi="Times New Roman" w:cs="Times New Roman"/>
                <w:bCs/>
              </w:rPr>
              <w:t>оформлять документацию по итогам выполняемых работ;</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43118850" w14:textId="77777777" w:rsidR="00E1358F" w:rsidRPr="00343EAC" w:rsidRDefault="00E1358F" w:rsidP="00E02F08">
            <w:pPr>
              <w:pStyle w:val="a4"/>
              <w:numPr>
                <w:ilvl w:val="0"/>
                <w:numId w:val="4"/>
              </w:numPr>
              <w:rPr>
                <w:rFonts w:ascii="Times New Roman" w:eastAsia="Calibri" w:hAnsi="Times New Roman" w:cs="Times New Roman"/>
                <w:bCs/>
              </w:rPr>
            </w:pPr>
            <w:r w:rsidRPr="00343EAC">
              <w:rPr>
                <w:rFonts w:ascii="Times New Roman" w:eastAsia="Calibri" w:hAnsi="Times New Roman" w:cs="Times New Roman"/>
                <w:bCs/>
              </w:rPr>
              <w:lastRenderedPageBreak/>
              <w:t>основы законодательства в области охраны труда;</w:t>
            </w:r>
          </w:p>
          <w:p w14:paraId="12A74FC3" w14:textId="77777777" w:rsidR="00E1358F" w:rsidRPr="00343EAC" w:rsidRDefault="00E1358F" w:rsidP="00E02F08">
            <w:pPr>
              <w:pStyle w:val="a4"/>
              <w:numPr>
                <w:ilvl w:val="0"/>
                <w:numId w:val="4"/>
              </w:numPr>
              <w:rPr>
                <w:rFonts w:ascii="Times New Roman" w:eastAsia="Calibri" w:hAnsi="Times New Roman" w:cs="Times New Roman"/>
                <w:bCs/>
              </w:rPr>
            </w:pPr>
            <w:r w:rsidRPr="00343EAC">
              <w:rPr>
                <w:rFonts w:ascii="Times New Roman" w:eastAsia="Calibri" w:hAnsi="Times New Roman" w:cs="Times New Roman"/>
                <w:bCs/>
              </w:rPr>
              <w:t>устройство и принцип работы платформ подъемных;</w:t>
            </w:r>
          </w:p>
          <w:p w14:paraId="37ABB87E" w14:textId="77777777" w:rsidR="00E1358F" w:rsidRPr="00343EAC" w:rsidRDefault="00E1358F" w:rsidP="00E02F08">
            <w:pPr>
              <w:pStyle w:val="a4"/>
              <w:numPr>
                <w:ilvl w:val="0"/>
                <w:numId w:val="4"/>
              </w:numPr>
              <w:rPr>
                <w:rFonts w:ascii="Times New Roman" w:eastAsia="Calibri" w:hAnsi="Times New Roman" w:cs="Times New Roman"/>
                <w:bCs/>
              </w:rPr>
            </w:pPr>
            <w:r w:rsidRPr="00343EAC">
              <w:rPr>
                <w:rFonts w:ascii="Times New Roman" w:eastAsia="Calibri" w:hAnsi="Times New Roman" w:cs="Times New Roman"/>
                <w:bCs/>
              </w:rPr>
              <w:t>состав и размещение электрического и механического оборудования платформы подъемной;</w:t>
            </w:r>
          </w:p>
          <w:p w14:paraId="51D18CA5" w14:textId="77777777" w:rsidR="00E1358F" w:rsidRPr="00343EAC" w:rsidRDefault="00E1358F" w:rsidP="00E02F08">
            <w:pPr>
              <w:pStyle w:val="a4"/>
              <w:numPr>
                <w:ilvl w:val="0"/>
                <w:numId w:val="4"/>
              </w:numPr>
              <w:rPr>
                <w:rFonts w:ascii="Times New Roman" w:eastAsia="Calibri" w:hAnsi="Times New Roman" w:cs="Times New Roman"/>
                <w:bCs/>
              </w:rPr>
            </w:pPr>
            <w:r w:rsidRPr="00343EAC">
              <w:rPr>
                <w:rFonts w:ascii="Times New Roman" w:eastAsia="Calibri" w:hAnsi="Times New Roman" w:cs="Times New Roman"/>
                <w:bCs/>
              </w:rPr>
              <w:lastRenderedPageBreak/>
              <w:t>типовые конструкции и виды компоновок платформы подъемной;</w:t>
            </w:r>
          </w:p>
          <w:p w14:paraId="6F0D6BBB" w14:textId="77777777" w:rsidR="00E1358F" w:rsidRPr="00343EAC" w:rsidRDefault="00E1358F" w:rsidP="00E02F08">
            <w:pPr>
              <w:pStyle w:val="a4"/>
              <w:numPr>
                <w:ilvl w:val="0"/>
                <w:numId w:val="4"/>
              </w:numPr>
              <w:rPr>
                <w:rFonts w:ascii="Times New Roman" w:eastAsia="Calibri" w:hAnsi="Times New Roman" w:cs="Times New Roman"/>
                <w:bCs/>
              </w:rPr>
            </w:pPr>
            <w:r w:rsidRPr="00343EAC">
              <w:rPr>
                <w:rFonts w:ascii="Times New Roman" w:eastAsia="Calibri" w:hAnsi="Times New Roman" w:cs="Times New Roman"/>
                <w:bCs/>
              </w:rPr>
              <w:t>электрические схемы обслуживаемых платформ подъемных;</w:t>
            </w:r>
          </w:p>
          <w:p w14:paraId="70EAE44F" w14:textId="77777777" w:rsidR="00E1358F" w:rsidRPr="00343EAC" w:rsidRDefault="00E1358F" w:rsidP="00E02F08">
            <w:pPr>
              <w:pStyle w:val="a4"/>
              <w:numPr>
                <w:ilvl w:val="0"/>
                <w:numId w:val="4"/>
              </w:numPr>
              <w:rPr>
                <w:rFonts w:ascii="Times New Roman" w:eastAsia="Calibri" w:hAnsi="Times New Roman" w:cs="Times New Roman"/>
                <w:bCs/>
              </w:rPr>
            </w:pPr>
            <w:r w:rsidRPr="00343EAC">
              <w:rPr>
                <w:rFonts w:ascii="Times New Roman" w:eastAsia="Calibri" w:hAnsi="Times New Roman" w:cs="Times New Roman"/>
                <w:bCs/>
              </w:rPr>
              <w:t>виды электрических схем и правила их чтения;</w:t>
            </w:r>
          </w:p>
          <w:p w14:paraId="7E45A2CE" w14:textId="77777777" w:rsidR="00E1358F" w:rsidRPr="00343EAC" w:rsidRDefault="00E1358F" w:rsidP="00E02F08">
            <w:pPr>
              <w:pStyle w:val="a4"/>
              <w:numPr>
                <w:ilvl w:val="0"/>
                <w:numId w:val="4"/>
              </w:numPr>
              <w:rPr>
                <w:rFonts w:ascii="Times New Roman" w:eastAsia="Calibri" w:hAnsi="Times New Roman" w:cs="Times New Roman"/>
                <w:bCs/>
              </w:rPr>
            </w:pPr>
            <w:r w:rsidRPr="00343EAC">
              <w:rPr>
                <w:rFonts w:ascii="Times New Roman" w:eastAsia="Calibri" w:hAnsi="Times New Roman" w:cs="Times New Roman"/>
                <w:bCs/>
              </w:rPr>
              <w:t>причины возникновения неисправностей в работе платформы подъемной и способы их устранения;</w:t>
            </w:r>
          </w:p>
          <w:p w14:paraId="2F308AD1" w14:textId="5083BFA2" w:rsidR="00E1358F" w:rsidRPr="007457B8" w:rsidRDefault="00E1358F" w:rsidP="00E02F08">
            <w:pPr>
              <w:pStyle w:val="a4"/>
              <w:numPr>
                <w:ilvl w:val="0"/>
                <w:numId w:val="4"/>
              </w:numPr>
              <w:rPr>
                <w:rFonts w:ascii="Times New Roman" w:hAnsi="Times New Roman" w:cs="Times New Roman"/>
                <w:bCs/>
              </w:rPr>
            </w:pPr>
            <w:r w:rsidRPr="00343EAC">
              <w:rPr>
                <w:rFonts w:ascii="Times New Roman" w:eastAsia="Calibri" w:hAnsi="Times New Roman" w:cs="Times New Roman"/>
                <w:bCs/>
              </w:rPr>
              <w:t>значения кодов ошибок электронного оборудования;</w:t>
            </w:r>
          </w:p>
        </w:tc>
        <w:tc>
          <w:tcPr>
            <w:tcW w:w="2753" w:type="dxa"/>
            <w:tcBorders>
              <w:top w:val="single" w:sz="4" w:space="0" w:color="auto"/>
              <w:left w:val="single" w:sz="4" w:space="0" w:color="auto"/>
              <w:bottom w:val="single" w:sz="4" w:space="0" w:color="auto"/>
              <w:right w:val="single" w:sz="4" w:space="0" w:color="auto"/>
            </w:tcBorders>
          </w:tcPr>
          <w:p w14:paraId="7DB47936" w14:textId="77777777" w:rsidR="00E1358F" w:rsidRPr="00343EAC" w:rsidRDefault="00E1358F" w:rsidP="00E02F08">
            <w:pPr>
              <w:pStyle w:val="a4"/>
              <w:numPr>
                <w:ilvl w:val="0"/>
                <w:numId w:val="5"/>
              </w:numPr>
              <w:rPr>
                <w:rFonts w:ascii="Times New Roman" w:eastAsia="Calibri" w:hAnsi="Times New Roman" w:cs="Times New Roman"/>
                <w:bCs/>
              </w:rPr>
            </w:pPr>
            <w:r w:rsidRPr="00343EAC">
              <w:rPr>
                <w:rFonts w:ascii="Times New Roman" w:eastAsia="Calibri" w:hAnsi="Times New Roman" w:cs="Times New Roman"/>
                <w:bCs/>
              </w:rPr>
              <w:lastRenderedPageBreak/>
              <w:t>анализа кодов ошибок электронного оборудования;</w:t>
            </w:r>
          </w:p>
          <w:p w14:paraId="610C3015" w14:textId="0F9AF598" w:rsidR="00E1358F" w:rsidRPr="007457B8" w:rsidRDefault="00E1358F" w:rsidP="00E02F08">
            <w:pPr>
              <w:numPr>
                <w:ilvl w:val="0"/>
                <w:numId w:val="5"/>
              </w:numPr>
              <w:contextualSpacing/>
              <w:rPr>
                <w:rFonts w:ascii="Times New Roman" w:eastAsia="Calibri" w:hAnsi="Times New Roman" w:cs="Times New Roman"/>
                <w:bCs/>
              </w:rPr>
            </w:pPr>
            <w:r w:rsidRPr="00343EAC">
              <w:rPr>
                <w:rFonts w:ascii="Times New Roman" w:eastAsia="Calibri" w:hAnsi="Times New Roman" w:cs="Times New Roman"/>
                <w:bCs/>
              </w:rPr>
              <w:t>переключения и проверки функционирования платформы подъемной в различных режимах работы;</w:t>
            </w:r>
          </w:p>
        </w:tc>
      </w:tr>
    </w:tbl>
    <w:p w14:paraId="187B25B3" w14:textId="77777777" w:rsidR="009067F9" w:rsidRDefault="009067F9" w:rsidP="009067F9">
      <w:pPr>
        <w:ind w:firstLine="709"/>
        <w:rPr>
          <w:rFonts w:ascii="Times New Roman" w:eastAsia="Times New Roman" w:hAnsi="Times New Roman" w:cs="Times New Roman"/>
          <w:sz w:val="24"/>
          <w:szCs w:val="24"/>
          <w:lang w:eastAsia="ru-RU"/>
        </w:rPr>
      </w:pPr>
    </w:p>
    <w:p w14:paraId="47621300" w14:textId="77777777" w:rsidR="009067F9" w:rsidRDefault="009067F9" w:rsidP="009067F9">
      <w:pPr>
        <w:ind w:firstLine="709"/>
        <w:rPr>
          <w:rFonts w:ascii="Times New Roman" w:eastAsia="Times New Roman" w:hAnsi="Times New Roman" w:cs="Times New Roman"/>
          <w:sz w:val="24"/>
          <w:szCs w:val="24"/>
          <w:lang w:eastAsia="ru-RU"/>
        </w:rPr>
      </w:pPr>
    </w:p>
    <w:p w14:paraId="187FD213" w14:textId="77777777" w:rsidR="009067F9" w:rsidRPr="00E11160" w:rsidRDefault="009067F9" w:rsidP="009067F9">
      <w:pPr>
        <w:pStyle w:val="1f"/>
        <w:rPr>
          <w:rFonts w:ascii="Times New Roman" w:hAnsi="Times New Roman"/>
        </w:rPr>
      </w:pPr>
      <w:bookmarkStart w:id="121" w:name="_Toc203081529"/>
      <w:bookmarkStart w:id="122" w:name="_Toc203081606"/>
      <w:bookmarkStart w:id="123" w:name="_Toc203081742"/>
      <w:bookmarkStart w:id="124" w:name="_Toc203081838"/>
      <w:bookmarkStart w:id="125" w:name="_Toc203081942"/>
      <w:bookmarkStart w:id="126" w:name="_Toc203082085"/>
      <w:bookmarkStart w:id="127" w:name="_Toc203082162"/>
      <w:r w:rsidRPr="00E11160">
        <w:rPr>
          <w:rFonts w:ascii="Times New Roman" w:hAnsi="Times New Roman"/>
        </w:rPr>
        <w:t>2. Структура и содержание профессионального модуля</w:t>
      </w:r>
      <w:bookmarkEnd w:id="121"/>
      <w:bookmarkEnd w:id="122"/>
      <w:bookmarkEnd w:id="123"/>
      <w:bookmarkEnd w:id="124"/>
      <w:bookmarkEnd w:id="125"/>
      <w:bookmarkEnd w:id="126"/>
      <w:bookmarkEnd w:id="127"/>
    </w:p>
    <w:p w14:paraId="7AAAEC07" w14:textId="77777777" w:rsidR="009067F9" w:rsidRPr="00E11160" w:rsidRDefault="009067F9" w:rsidP="009067F9">
      <w:pPr>
        <w:pStyle w:val="114"/>
        <w:rPr>
          <w:rFonts w:ascii="Times New Roman" w:hAnsi="Times New Roman"/>
        </w:rPr>
      </w:pPr>
      <w:bookmarkStart w:id="128" w:name="_Toc203081530"/>
      <w:bookmarkStart w:id="129" w:name="_Toc203081607"/>
      <w:bookmarkStart w:id="130" w:name="_Toc203081743"/>
      <w:bookmarkStart w:id="131" w:name="_Toc203081839"/>
      <w:bookmarkStart w:id="132" w:name="_Toc203081943"/>
      <w:bookmarkStart w:id="133" w:name="_Toc203082086"/>
      <w:bookmarkStart w:id="134" w:name="_Toc203082163"/>
      <w:r w:rsidRPr="00E11160">
        <w:rPr>
          <w:rFonts w:ascii="Times New Roman" w:hAnsi="Times New Roman"/>
        </w:rPr>
        <w:t>2.1. Трудоемкость освоения модуля</w:t>
      </w:r>
      <w:bookmarkEnd w:id="128"/>
      <w:bookmarkEnd w:id="129"/>
      <w:bookmarkEnd w:id="130"/>
      <w:bookmarkEnd w:id="131"/>
      <w:bookmarkEnd w:id="132"/>
      <w:bookmarkEnd w:id="133"/>
      <w:bookmarkEnd w:id="134"/>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19407D" w:rsidRPr="000E591D" w14:paraId="2CE5D800" w14:textId="77777777" w:rsidTr="00066A46">
        <w:trPr>
          <w:trHeight w:val="23"/>
        </w:trPr>
        <w:tc>
          <w:tcPr>
            <w:tcW w:w="2460" w:type="pct"/>
            <w:vAlign w:val="center"/>
          </w:tcPr>
          <w:p w14:paraId="2B490ABE" w14:textId="77777777" w:rsidR="0019407D" w:rsidRPr="00C13371" w:rsidRDefault="0019407D" w:rsidP="00066A46">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2C2DED99" w14:textId="77777777" w:rsidR="0019407D" w:rsidRPr="00C13371" w:rsidRDefault="0019407D" w:rsidP="00066A46">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7900C080" w14:textId="77777777" w:rsidR="0019407D" w:rsidRPr="00C13371" w:rsidRDefault="0019407D" w:rsidP="00066A46">
            <w:pPr>
              <w:jc w:val="center"/>
              <w:rPr>
                <w:rFonts w:ascii="Times New Roman" w:hAnsi="Times New Roman" w:cs="Times New Roman"/>
                <w:b/>
                <w:iCs/>
                <w:sz w:val="24"/>
              </w:rPr>
            </w:pPr>
            <w:r w:rsidRPr="00C13371">
              <w:rPr>
                <w:rFonts w:ascii="Times New Roman" w:hAnsi="Times New Roman" w:cs="Times New Roman"/>
                <w:b/>
                <w:sz w:val="24"/>
              </w:rPr>
              <w:t xml:space="preserve">В </w:t>
            </w:r>
            <w:proofErr w:type="spellStart"/>
            <w:r w:rsidRPr="00C13371">
              <w:rPr>
                <w:rFonts w:ascii="Times New Roman" w:hAnsi="Times New Roman" w:cs="Times New Roman"/>
                <w:b/>
                <w:sz w:val="24"/>
              </w:rPr>
              <w:t>т.ч</w:t>
            </w:r>
            <w:proofErr w:type="spellEnd"/>
            <w:r w:rsidRPr="00C13371">
              <w:rPr>
                <w:rFonts w:ascii="Times New Roman" w:hAnsi="Times New Roman" w:cs="Times New Roman"/>
                <w:b/>
                <w:sz w:val="24"/>
              </w:rPr>
              <w:t xml:space="preserve">.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19407D" w:rsidRPr="000E591D" w14:paraId="0337B2ED" w14:textId="77777777" w:rsidTr="00066A46">
        <w:trPr>
          <w:trHeight w:val="23"/>
        </w:trPr>
        <w:tc>
          <w:tcPr>
            <w:tcW w:w="2460" w:type="pct"/>
            <w:vAlign w:val="center"/>
          </w:tcPr>
          <w:p w14:paraId="089C4840"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6E8C8754" w14:textId="77777777" w:rsidR="0019407D" w:rsidRPr="00C13371" w:rsidRDefault="0019407D" w:rsidP="00066A46">
            <w:pPr>
              <w:jc w:val="center"/>
              <w:rPr>
                <w:rFonts w:ascii="Times New Roman" w:hAnsi="Times New Roman" w:cs="Times New Roman"/>
                <w:bCs/>
                <w:sz w:val="24"/>
                <w:szCs w:val="24"/>
              </w:rPr>
            </w:pPr>
            <w:r>
              <w:rPr>
                <w:rFonts w:ascii="Times New Roman" w:hAnsi="Times New Roman" w:cs="Times New Roman"/>
                <w:bCs/>
                <w:sz w:val="24"/>
                <w:szCs w:val="24"/>
              </w:rPr>
              <w:t>96</w:t>
            </w:r>
          </w:p>
        </w:tc>
        <w:tc>
          <w:tcPr>
            <w:tcW w:w="1345" w:type="pct"/>
            <w:vAlign w:val="center"/>
          </w:tcPr>
          <w:p w14:paraId="203097AE" w14:textId="77777777" w:rsidR="0019407D" w:rsidRPr="00C13371" w:rsidRDefault="0019407D" w:rsidP="00066A46">
            <w:pPr>
              <w:jc w:val="center"/>
              <w:rPr>
                <w:rFonts w:ascii="Times New Roman" w:hAnsi="Times New Roman" w:cs="Times New Roman"/>
                <w:bCs/>
                <w:sz w:val="24"/>
                <w:szCs w:val="24"/>
              </w:rPr>
            </w:pPr>
            <w:r>
              <w:rPr>
                <w:rFonts w:ascii="Times New Roman" w:hAnsi="Times New Roman" w:cs="Times New Roman"/>
                <w:bCs/>
                <w:sz w:val="24"/>
                <w:szCs w:val="24"/>
              </w:rPr>
              <w:t>16</w:t>
            </w:r>
          </w:p>
        </w:tc>
      </w:tr>
      <w:tr w:rsidR="0019407D" w:rsidRPr="000E591D" w14:paraId="28C0BA94" w14:textId="77777777" w:rsidTr="00066A46">
        <w:trPr>
          <w:trHeight w:val="23"/>
        </w:trPr>
        <w:tc>
          <w:tcPr>
            <w:tcW w:w="2460" w:type="pct"/>
            <w:vAlign w:val="center"/>
          </w:tcPr>
          <w:p w14:paraId="0AD7D0DE"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147492EB" w14:textId="77777777" w:rsidR="0019407D" w:rsidRPr="00C13371" w:rsidRDefault="0019407D" w:rsidP="00066A46">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573509AB" w14:textId="77777777" w:rsidR="0019407D" w:rsidRPr="00C13371" w:rsidRDefault="0019407D" w:rsidP="00066A46">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19407D" w:rsidRPr="000E591D" w14:paraId="1A2A208D" w14:textId="77777777" w:rsidTr="00066A46">
        <w:trPr>
          <w:trHeight w:val="23"/>
        </w:trPr>
        <w:tc>
          <w:tcPr>
            <w:tcW w:w="2460" w:type="pct"/>
            <w:vAlign w:val="center"/>
          </w:tcPr>
          <w:p w14:paraId="04C28CA5"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Практика, в </w:t>
            </w:r>
            <w:proofErr w:type="spellStart"/>
            <w:r w:rsidRPr="00C13371">
              <w:rPr>
                <w:rFonts w:ascii="Times New Roman" w:hAnsi="Times New Roman" w:cs="Times New Roman"/>
                <w:bCs/>
                <w:sz w:val="24"/>
                <w:szCs w:val="24"/>
              </w:rPr>
              <w:t>т.ч</w:t>
            </w:r>
            <w:proofErr w:type="spellEnd"/>
            <w:r w:rsidRPr="00C13371">
              <w:rPr>
                <w:rFonts w:ascii="Times New Roman" w:hAnsi="Times New Roman" w:cs="Times New Roman"/>
                <w:bCs/>
                <w:sz w:val="24"/>
                <w:szCs w:val="24"/>
              </w:rPr>
              <w:t>.:</w:t>
            </w:r>
          </w:p>
        </w:tc>
        <w:tc>
          <w:tcPr>
            <w:tcW w:w="1195" w:type="pct"/>
            <w:vAlign w:val="center"/>
          </w:tcPr>
          <w:p w14:paraId="369A575B" w14:textId="50A0FD8E" w:rsidR="0019407D" w:rsidRPr="00C13371" w:rsidRDefault="00A8347E" w:rsidP="00066A46">
            <w:pPr>
              <w:jc w:val="center"/>
              <w:rPr>
                <w:rFonts w:ascii="Times New Roman" w:hAnsi="Times New Roman" w:cs="Times New Roman"/>
                <w:bCs/>
                <w:sz w:val="24"/>
                <w:szCs w:val="24"/>
              </w:rPr>
            </w:pPr>
            <w:r>
              <w:rPr>
                <w:rFonts w:ascii="Times New Roman" w:hAnsi="Times New Roman" w:cs="Times New Roman"/>
                <w:bCs/>
                <w:sz w:val="24"/>
                <w:szCs w:val="24"/>
              </w:rPr>
              <w:t>252</w:t>
            </w:r>
          </w:p>
        </w:tc>
        <w:tc>
          <w:tcPr>
            <w:tcW w:w="1345" w:type="pct"/>
            <w:vAlign w:val="center"/>
          </w:tcPr>
          <w:p w14:paraId="5A16077D" w14:textId="35574807" w:rsidR="0019407D" w:rsidRPr="00C13371" w:rsidRDefault="00A8347E" w:rsidP="00066A46">
            <w:pPr>
              <w:jc w:val="center"/>
              <w:rPr>
                <w:rFonts w:ascii="Times New Roman" w:hAnsi="Times New Roman" w:cs="Times New Roman"/>
                <w:bCs/>
                <w:sz w:val="24"/>
                <w:szCs w:val="24"/>
              </w:rPr>
            </w:pPr>
            <w:r>
              <w:rPr>
                <w:rFonts w:ascii="Times New Roman" w:hAnsi="Times New Roman" w:cs="Times New Roman"/>
                <w:bCs/>
                <w:sz w:val="24"/>
                <w:szCs w:val="24"/>
              </w:rPr>
              <w:t>252</w:t>
            </w:r>
          </w:p>
        </w:tc>
      </w:tr>
      <w:tr w:rsidR="0019407D" w:rsidRPr="000E591D" w14:paraId="3235C06D" w14:textId="77777777" w:rsidTr="00066A46">
        <w:trPr>
          <w:trHeight w:val="23"/>
        </w:trPr>
        <w:tc>
          <w:tcPr>
            <w:tcW w:w="2460" w:type="pct"/>
            <w:vAlign w:val="center"/>
          </w:tcPr>
          <w:p w14:paraId="5D2F8867"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0390C6B1" w14:textId="77777777" w:rsidR="0019407D" w:rsidRPr="00C13371" w:rsidRDefault="0019407D"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64231DA9" w14:textId="5FFE6CBE" w:rsidR="0019407D" w:rsidRPr="00C13371" w:rsidRDefault="00A8347E"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r>
      <w:tr w:rsidR="0019407D" w:rsidRPr="000E591D" w14:paraId="4572A3DE" w14:textId="77777777" w:rsidTr="00066A46">
        <w:trPr>
          <w:trHeight w:val="23"/>
        </w:trPr>
        <w:tc>
          <w:tcPr>
            <w:tcW w:w="2460" w:type="pct"/>
            <w:vAlign w:val="center"/>
          </w:tcPr>
          <w:p w14:paraId="5323DBE1"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21B72F1E" w14:textId="72D33A47" w:rsidR="0019407D" w:rsidRPr="00C13371" w:rsidRDefault="00A8347E"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c>
          <w:tcPr>
            <w:tcW w:w="1345" w:type="pct"/>
            <w:vAlign w:val="center"/>
          </w:tcPr>
          <w:p w14:paraId="0B97465A" w14:textId="035673FF" w:rsidR="0019407D" w:rsidRPr="00C13371" w:rsidRDefault="00A8347E"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r>
      <w:tr w:rsidR="0019407D" w:rsidRPr="000E591D" w14:paraId="63CB14A9" w14:textId="77777777" w:rsidTr="00066A46">
        <w:trPr>
          <w:trHeight w:val="23"/>
        </w:trPr>
        <w:tc>
          <w:tcPr>
            <w:tcW w:w="2460" w:type="pct"/>
            <w:vAlign w:val="center"/>
          </w:tcPr>
          <w:p w14:paraId="5A0545D4"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1754A91D" w14:textId="279FC1E1" w:rsidR="0019407D" w:rsidRPr="00C13371" w:rsidRDefault="0019407D" w:rsidP="00066A46">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25E881DF" w14:textId="77777777" w:rsidR="0019407D" w:rsidRPr="00C13371" w:rsidRDefault="0019407D" w:rsidP="00066A46">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19407D" w:rsidRPr="00257255" w14:paraId="5D75A232" w14:textId="77777777" w:rsidTr="00066A46">
        <w:trPr>
          <w:trHeight w:val="23"/>
        </w:trPr>
        <w:tc>
          <w:tcPr>
            <w:tcW w:w="2460" w:type="pct"/>
            <w:vAlign w:val="center"/>
          </w:tcPr>
          <w:p w14:paraId="00E490A2"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5B8D4648" w14:textId="71E6BBD9" w:rsidR="0019407D" w:rsidRPr="00C13371" w:rsidRDefault="00A8347E" w:rsidP="00066A46">
            <w:pPr>
              <w:jc w:val="center"/>
              <w:rPr>
                <w:rFonts w:ascii="Times New Roman" w:hAnsi="Times New Roman" w:cs="Times New Roman"/>
                <w:b/>
                <w:sz w:val="24"/>
                <w:szCs w:val="24"/>
              </w:rPr>
            </w:pPr>
            <w:r>
              <w:rPr>
                <w:rFonts w:ascii="Times New Roman" w:hAnsi="Times New Roman" w:cs="Times New Roman"/>
                <w:b/>
                <w:sz w:val="24"/>
                <w:szCs w:val="24"/>
              </w:rPr>
              <w:t>348</w:t>
            </w:r>
          </w:p>
        </w:tc>
        <w:tc>
          <w:tcPr>
            <w:tcW w:w="1345" w:type="pct"/>
            <w:vAlign w:val="center"/>
          </w:tcPr>
          <w:p w14:paraId="55CE112C" w14:textId="148D1346" w:rsidR="0019407D" w:rsidRPr="00C13371" w:rsidRDefault="0019407D" w:rsidP="00A8347E">
            <w:pPr>
              <w:jc w:val="center"/>
              <w:rPr>
                <w:rFonts w:ascii="Times New Roman" w:hAnsi="Times New Roman" w:cs="Times New Roman"/>
                <w:b/>
                <w:sz w:val="24"/>
                <w:szCs w:val="24"/>
              </w:rPr>
            </w:pPr>
            <w:r>
              <w:rPr>
                <w:rFonts w:ascii="Times New Roman" w:hAnsi="Times New Roman" w:cs="Times New Roman"/>
                <w:b/>
                <w:sz w:val="24"/>
                <w:szCs w:val="24"/>
              </w:rPr>
              <w:t>2</w:t>
            </w:r>
            <w:r w:rsidR="00A8347E">
              <w:rPr>
                <w:rFonts w:ascii="Times New Roman" w:hAnsi="Times New Roman" w:cs="Times New Roman"/>
                <w:b/>
                <w:sz w:val="24"/>
                <w:szCs w:val="24"/>
              </w:rPr>
              <w:t>68</w:t>
            </w:r>
          </w:p>
        </w:tc>
      </w:tr>
    </w:tbl>
    <w:p w14:paraId="382497E2" w14:textId="77777777" w:rsidR="009067F9" w:rsidRDefault="009067F9" w:rsidP="009067F9">
      <w:pPr>
        <w:rPr>
          <w:rFonts w:ascii="Times New Roman" w:hAnsi="Times New Roman" w:cs="Times New Roman"/>
          <w:i/>
          <w:sz w:val="24"/>
          <w:szCs w:val="24"/>
        </w:rPr>
      </w:pPr>
    </w:p>
    <w:p w14:paraId="6EE39184" w14:textId="77777777" w:rsidR="009067F9" w:rsidRDefault="009067F9" w:rsidP="009067F9">
      <w:pPr>
        <w:rPr>
          <w:rFonts w:ascii="Times New Roman" w:hAnsi="Times New Roman" w:cs="Times New Roman"/>
          <w:i/>
          <w:sz w:val="24"/>
          <w:szCs w:val="24"/>
        </w:rPr>
      </w:pPr>
    </w:p>
    <w:p w14:paraId="2B525BAE" w14:textId="77777777" w:rsidR="009067F9" w:rsidRDefault="009067F9" w:rsidP="009067F9">
      <w:pPr>
        <w:rPr>
          <w:rFonts w:ascii="Times New Roman" w:hAnsi="Times New Roman" w:cs="Times New Roman"/>
          <w:i/>
          <w:sz w:val="24"/>
          <w:szCs w:val="24"/>
        </w:rPr>
      </w:pPr>
    </w:p>
    <w:p w14:paraId="66114BCF" w14:textId="77777777" w:rsidR="0019407D" w:rsidRDefault="0019407D">
      <w:pPr>
        <w:rPr>
          <w:rFonts w:ascii="Times New Roman" w:eastAsia="Segoe UI" w:hAnsi="Times New Roman" w:cs="Times New Roman"/>
          <w:b/>
          <w:bCs/>
          <w:sz w:val="24"/>
          <w:szCs w:val="24"/>
          <w:lang w:eastAsia="ru-RU"/>
        </w:rPr>
      </w:pPr>
      <w:r>
        <w:rPr>
          <w:rFonts w:ascii="Times New Roman" w:hAnsi="Times New Roman"/>
        </w:rPr>
        <w:br w:type="page"/>
      </w:r>
    </w:p>
    <w:p w14:paraId="1193FD41" w14:textId="0A07BE04" w:rsidR="009067F9" w:rsidRPr="000156CF" w:rsidRDefault="009067F9" w:rsidP="009067F9">
      <w:pPr>
        <w:pStyle w:val="114"/>
        <w:rPr>
          <w:rFonts w:ascii="Times New Roman" w:hAnsi="Times New Roman"/>
        </w:rPr>
      </w:pPr>
      <w:bookmarkStart w:id="135" w:name="_Toc203081531"/>
      <w:bookmarkStart w:id="136" w:name="_Toc203081608"/>
      <w:bookmarkStart w:id="137" w:name="_Toc203081744"/>
      <w:bookmarkStart w:id="138" w:name="_Toc203081840"/>
      <w:bookmarkStart w:id="139" w:name="_Toc203081944"/>
      <w:bookmarkStart w:id="140" w:name="_Toc203082087"/>
      <w:bookmarkStart w:id="141" w:name="_Toc203082164"/>
      <w:r w:rsidRPr="000156CF">
        <w:rPr>
          <w:rFonts w:ascii="Times New Roman" w:hAnsi="Times New Roman"/>
        </w:rPr>
        <w:lastRenderedPageBreak/>
        <w:t>2.2. Структура профессионального модуля</w:t>
      </w:r>
      <w:bookmarkEnd w:id="135"/>
      <w:bookmarkEnd w:id="136"/>
      <w:bookmarkEnd w:id="137"/>
      <w:bookmarkEnd w:id="138"/>
      <w:bookmarkEnd w:id="139"/>
      <w:bookmarkEnd w:id="140"/>
      <w:bookmarkEnd w:id="141"/>
      <w:r w:rsidRPr="000156CF">
        <w:rPr>
          <w:rFonts w:ascii="Times New Roman" w:hAnsi="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3779"/>
        <w:gridCol w:w="872"/>
        <w:gridCol w:w="869"/>
        <w:gridCol w:w="725"/>
        <w:gridCol w:w="579"/>
        <w:gridCol w:w="581"/>
        <w:gridCol w:w="434"/>
        <w:gridCol w:w="579"/>
        <w:gridCol w:w="574"/>
      </w:tblGrid>
      <w:tr w:rsidR="007457B8" w:rsidRPr="00C63897" w14:paraId="543C3A05" w14:textId="77777777" w:rsidTr="00066A46">
        <w:trPr>
          <w:cantSplit/>
          <w:trHeight w:val="3271"/>
        </w:trPr>
        <w:tc>
          <w:tcPr>
            <w:tcW w:w="437" w:type="pct"/>
            <w:tcBorders>
              <w:bottom w:val="single" w:sz="4" w:space="0" w:color="auto"/>
            </w:tcBorders>
          </w:tcPr>
          <w:p w14:paraId="5B641EE2" w14:textId="77777777" w:rsidR="007457B8" w:rsidRPr="00C13371" w:rsidRDefault="007457B8" w:rsidP="00066A4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Код </w:t>
            </w:r>
            <w:proofErr w:type="gramStart"/>
            <w:r w:rsidRPr="00C13371">
              <w:rPr>
                <w:rFonts w:ascii="Times New Roman" w:eastAsia="Times New Roman" w:hAnsi="Times New Roman" w:cs="Times New Roman"/>
                <w:lang w:eastAsia="ru-RU"/>
              </w:rPr>
              <w:t>ОК</w:t>
            </w:r>
            <w:proofErr w:type="gramEnd"/>
            <w:r w:rsidRPr="00C13371">
              <w:rPr>
                <w:rFonts w:ascii="Times New Roman" w:eastAsia="Times New Roman" w:hAnsi="Times New Roman" w:cs="Times New Roman"/>
                <w:lang w:eastAsia="ru-RU"/>
              </w:rPr>
              <w:t>, ПК</w:t>
            </w:r>
          </w:p>
        </w:tc>
        <w:tc>
          <w:tcPr>
            <w:tcW w:w="1917" w:type="pct"/>
            <w:tcBorders>
              <w:bottom w:val="single" w:sz="4" w:space="0" w:color="auto"/>
            </w:tcBorders>
            <w:vAlign w:val="center"/>
          </w:tcPr>
          <w:p w14:paraId="2B01AAD4" w14:textId="77777777" w:rsidR="007457B8" w:rsidRPr="00C13371" w:rsidRDefault="007457B8" w:rsidP="00066A4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442" w:type="pct"/>
            <w:tcBorders>
              <w:bottom w:val="single" w:sz="4" w:space="0" w:color="auto"/>
            </w:tcBorders>
            <w:vAlign w:val="center"/>
          </w:tcPr>
          <w:p w14:paraId="7A0361FA" w14:textId="77777777" w:rsidR="007457B8" w:rsidRPr="00C13371" w:rsidRDefault="007457B8" w:rsidP="00066A4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441" w:type="pct"/>
            <w:tcBorders>
              <w:bottom w:val="single" w:sz="4" w:space="0" w:color="auto"/>
            </w:tcBorders>
            <w:textDirection w:val="btLr"/>
            <w:vAlign w:val="center"/>
          </w:tcPr>
          <w:p w14:paraId="6ED2A14A" w14:textId="77777777" w:rsidR="007457B8" w:rsidRPr="00C13371" w:rsidRDefault="007457B8" w:rsidP="00066A4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 xml:space="preserve">В </w:t>
            </w:r>
            <w:proofErr w:type="spellStart"/>
            <w:r w:rsidRPr="00C13371">
              <w:rPr>
                <w:rFonts w:ascii="Times New Roman" w:eastAsia="Times New Roman" w:hAnsi="Times New Roman" w:cs="Times New Roman"/>
                <w:iCs/>
                <w:lang w:eastAsia="ru-RU"/>
              </w:rPr>
              <w:t>т.ч</w:t>
            </w:r>
            <w:proofErr w:type="spellEnd"/>
            <w:r w:rsidRPr="00C13371">
              <w:rPr>
                <w:rFonts w:ascii="Times New Roman" w:eastAsia="Times New Roman" w:hAnsi="Times New Roman" w:cs="Times New Roman"/>
                <w:iCs/>
                <w:lang w:eastAsia="ru-RU"/>
              </w:rPr>
              <w:t>. в форме практической подготовки</w:t>
            </w:r>
          </w:p>
        </w:tc>
        <w:tc>
          <w:tcPr>
            <w:tcW w:w="368" w:type="pct"/>
            <w:shd w:val="clear" w:color="auto" w:fill="D9D9D9" w:themeFill="background1" w:themeFillShade="D9"/>
            <w:textDirection w:val="btLr"/>
            <w:vAlign w:val="center"/>
          </w:tcPr>
          <w:p w14:paraId="21827C43" w14:textId="77777777" w:rsidR="007457B8" w:rsidRPr="00C13371" w:rsidRDefault="007457B8" w:rsidP="00066A46">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Обучение по МДК, в </w:t>
            </w:r>
            <w:proofErr w:type="spellStart"/>
            <w:r w:rsidRPr="00C13371">
              <w:rPr>
                <w:rFonts w:ascii="Times New Roman" w:eastAsia="Times New Roman" w:hAnsi="Times New Roman" w:cs="Times New Roman"/>
                <w:lang w:eastAsia="ru-RU"/>
              </w:rPr>
              <w:t>т.ч</w:t>
            </w:r>
            <w:proofErr w:type="spellEnd"/>
            <w:r w:rsidRPr="00C13371">
              <w:rPr>
                <w:rFonts w:ascii="Times New Roman" w:eastAsia="Times New Roman" w:hAnsi="Times New Roman" w:cs="Times New Roman"/>
                <w:lang w:eastAsia="ru-RU"/>
              </w:rPr>
              <w:t>.:</w:t>
            </w:r>
          </w:p>
        </w:tc>
        <w:tc>
          <w:tcPr>
            <w:tcW w:w="294" w:type="pct"/>
            <w:textDirection w:val="btLr"/>
            <w:vAlign w:val="center"/>
          </w:tcPr>
          <w:p w14:paraId="25E5CADE" w14:textId="77777777" w:rsidR="007457B8" w:rsidRPr="00C13371" w:rsidRDefault="007457B8" w:rsidP="00066A46">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95" w:type="pct"/>
            <w:textDirection w:val="btLr"/>
            <w:vAlign w:val="center"/>
          </w:tcPr>
          <w:p w14:paraId="7BA466C9" w14:textId="77777777" w:rsidR="007457B8" w:rsidRPr="00C63897" w:rsidRDefault="007457B8" w:rsidP="00066A4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20" w:type="pct"/>
            <w:textDirection w:val="btLr"/>
            <w:vAlign w:val="center"/>
          </w:tcPr>
          <w:p w14:paraId="6D081970" w14:textId="77777777" w:rsidR="007457B8" w:rsidRPr="00C63897" w:rsidRDefault="007457B8" w:rsidP="00066A4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2"/>
            </w:r>
          </w:p>
        </w:tc>
        <w:tc>
          <w:tcPr>
            <w:tcW w:w="294" w:type="pct"/>
            <w:shd w:val="clear" w:color="auto" w:fill="D9D9D9" w:themeFill="background1" w:themeFillShade="D9"/>
            <w:textDirection w:val="btLr"/>
            <w:vAlign w:val="center"/>
          </w:tcPr>
          <w:p w14:paraId="6AC4D798" w14:textId="77777777" w:rsidR="007457B8" w:rsidRPr="00C63897" w:rsidRDefault="007457B8" w:rsidP="00066A4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91" w:type="pct"/>
            <w:shd w:val="clear" w:color="auto" w:fill="D9D9D9" w:themeFill="background1" w:themeFillShade="D9"/>
            <w:textDirection w:val="btLr"/>
          </w:tcPr>
          <w:p w14:paraId="1C8FD071" w14:textId="77777777" w:rsidR="007457B8" w:rsidRPr="00C63897" w:rsidRDefault="007457B8" w:rsidP="00066A4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7457B8" w:rsidRPr="005643D7" w14:paraId="2AA0B6A5" w14:textId="77777777" w:rsidTr="00066A46">
        <w:trPr>
          <w:cantSplit/>
          <w:trHeight w:val="73"/>
        </w:trPr>
        <w:tc>
          <w:tcPr>
            <w:tcW w:w="437" w:type="pct"/>
            <w:tcBorders>
              <w:bottom w:val="single" w:sz="4" w:space="0" w:color="auto"/>
            </w:tcBorders>
            <w:vAlign w:val="center"/>
          </w:tcPr>
          <w:p w14:paraId="258AA9C9"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917" w:type="pct"/>
            <w:tcBorders>
              <w:bottom w:val="single" w:sz="4" w:space="0" w:color="auto"/>
            </w:tcBorders>
            <w:vAlign w:val="center"/>
          </w:tcPr>
          <w:p w14:paraId="53A040EF"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442" w:type="pct"/>
            <w:tcBorders>
              <w:bottom w:val="single" w:sz="4" w:space="0" w:color="auto"/>
            </w:tcBorders>
            <w:vAlign w:val="center"/>
          </w:tcPr>
          <w:p w14:paraId="45E80483" w14:textId="77777777" w:rsidR="007457B8" w:rsidRPr="00C13371" w:rsidRDefault="007457B8" w:rsidP="00066A4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441" w:type="pct"/>
            <w:tcBorders>
              <w:bottom w:val="single" w:sz="4" w:space="0" w:color="auto"/>
            </w:tcBorders>
            <w:vAlign w:val="center"/>
          </w:tcPr>
          <w:p w14:paraId="710200CF" w14:textId="77777777" w:rsidR="007457B8" w:rsidRPr="00C13371" w:rsidRDefault="007457B8" w:rsidP="00066A4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68" w:type="pct"/>
            <w:shd w:val="clear" w:color="auto" w:fill="D9D9D9" w:themeFill="background1" w:themeFillShade="D9"/>
            <w:vAlign w:val="center"/>
          </w:tcPr>
          <w:p w14:paraId="74E602A0"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94" w:type="pct"/>
            <w:vAlign w:val="center"/>
          </w:tcPr>
          <w:p w14:paraId="36FFB707"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95" w:type="pct"/>
            <w:vAlign w:val="center"/>
          </w:tcPr>
          <w:p w14:paraId="0B1D479C"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20" w:type="pct"/>
            <w:vAlign w:val="center"/>
          </w:tcPr>
          <w:p w14:paraId="7D50EAC2"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94" w:type="pct"/>
            <w:shd w:val="clear" w:color="auto" w:fill="D9D9D9" w:themeFill="background1" w:themeFillShade="D9"/>
          </w:tcPr>
          <w:p w14:paraId="244B126F"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91" w:type="pct"/>
            <w:shd w:val="clear" w:color="auto" w:fill="D9D9D9" w:themeFill="background1" w:themeFillShade="D9"/>
          </w:tcPr>
          <w:p w14:paraId="6F0EECD6"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7457B8" w:rsidRPr="00C63897" w14:paraId="64D0E1FD" w14:textId="77777777" w:rsidTr="00066A46">
        <w:tc>
          <w:tcPr>
            <w:tcW w:w="437" w:type="pct"/>
          </w:tcPr>
          <w:p w14:paraId="728B96CE" w14:textId="77777777" w:rsidR="007457B8" w:rsidRPr="00C13371" w:rsidRDefault="007457B8" w:rsidP="00066A46">
            <w:pP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1917" w:type="pct"/>
          </w:tcPr>
          <w:p w14:paraId="702545E2" w14:textId="63A34A72" w:rsidR="007457B8" w:rsidRPr="00C13371" w:rsidRDefault="007457B8" w:rsidP="00066A46">
            <w:pPr>
              <w:rPr>
                <w:rFonts w:ascii="Times New Roman" w:eastAsia="Times New Roman" w:hAnsi="Times New Roman" w:cs="Times New Roman"/>
                <w:lang w:eastAsia="ru-RU"/>
              </w:rPr>
            </w:pPr>
            <w:r w:rsidRPr="00C13371">
              <w:rPr>
                <w:rFonts w:ascii="Times New Roman" w:eastAsia="Times New Roman" w:hAnsi="Times New Roman" w:cs="Times New Roman"/>
                <w:bCs/>
                <w:lang w:eastAsia="ru-RU"/>
              </w:rPr>
              <w:t xml:space="preserve">Раздел </w:t>
            </w:r>
            <w:r>
              <w:rPr>
                <w:rFonts w:ascii="Times New Roman" w:eastAsia="Times New Roman" w:hAnsi="Times New Roman" w:cs="Times New Roman"/>
                <w:bCs/>
                <w:lang w:eastAsia="ru-RU"/>
              </w:rPr>
              <w:t>1</w:t>
            </w:r>
            <w:r w:rsidRPr="00C13371">
              <w:rPr>
                <w:rFonts w:ascii="Times New Roman" w:eastAsia="Times New Roman" w:hAnsi="Times New Roman" w:cs="Times New Roman"/>
                <w:bCs/>
                <w:lang w:eastAsia="ru-RU"/>
              </w:rPr>
              <w:t xml:space="preserve">. </w:t>
            </w:r>
            <w:r w:rsidR="00F67710" w:rsidRPr="0019407D">
              <w:rPr>
                <w:rFonts w:ascii="Times New Roman" w:eastAsia="Times New Roman" w:hAnsi="Times New Roman" w:cs="Times New Roman"/>
                <w:bCs/>
                <w:lang w:eastAsia="ru-RU"/>
              </w:rPr>
              <w:t>Технология обслуживания и ремонта подъемных платформ для инвалидов</w:t>
            </w:r>
          </w:p>
        </w:tc>
        <w:tc>
          <w:tcPr>
            <w:tcW w:w="442" w:type="pct"/>
          </w:tcPr>
          <w:p w14:paraId="60F6E26A" w14:textId="575F3752" w:rsidR="007457B8" w:rsidRPr="00C13371" w:rsidRDefault="0019407D"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96</w:t>
            </w:r>
          </w:p>
        </w:tc>
        <w:tc>
          <w:tcPr>
            <w:tcW w:w="441" w:type="pct"/>
          </w:tcPr>
          <w:p w14:paraId="7A58EB53" w14:textId="12F77CF0" w:rsidR="007457B8" w:rsidRPr="00C13371" w:rsidRDefault="007D28C7"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r w:rsidR="0019407D">
              <w:rPr>
                <w:rFonts w:ascii="Times New Roman" w:eastAsia="Times New Roman" w:hAnsi="Times New Roman" w:cs="Times New Roman"/>
                <w:b/>
                <w:lang w:eastAsia="ru-RU"/>
              </w:rPr>
              <w:t>6</w:t>
            </w:r>
          </w:p>
        </w:tc>
        <w:tc>
          <w:tcPr>
            <w:tcW w:w="368" w:type="pct"/>
            <w:shd w:val="clear" w:color="auto" w:fill="D9D9D9" w:themeFill="background1" w:themeFillShade="D9"/>
          </w:tcPr>
          <w:p w14:paraId="4048C1CB" w14:textId="07335AF8" w:rsidR="007457B8" w:rsidRPr="00C13371" w:rsidRDefault="0019407D"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96</w:t>
            </w:r>
          </w:p>
        </w:tc>
        <w:tc>
          <w:tcPr>
            <w:tcW w:w="294" w:type="pct"/>
          </w:tcPr>
          <w:p w14:paraId="423F5F4A" w14:textId="5C00BCC0" w:rsidR="007457B8" w:rsidRPr="00C13371" w:rsidRDefault="0019407D" w:rsidP="00066A4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96</w:t>
            </w:r>
          </w:p>
        </w:tc>
        <w:tc>
          <w:tcPr>
            <w:tcW w:w="295" w:type="pct"/>
          </w:tcPr>
          <w:p w14:paraId="14376BDB" w14:textId="3D755FE1" w:rsidR="007457B8" w:rsidRPr="00C63897" w:rsidRDefault="001A7BCA"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w:t>
            </w:r>
          </w:p>
        </w:tc>
        <w:tc>
          <w:tcPr>
            <w:tcW w:w="220" w:type="pct"/>
          </w:tcPr>
          <w:p w14:paraId="2D317F76" w14:textId="77777777" w:rsidR="007457B8" w:rsidRPr="00C63897"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94" w:type="pct"/>
            <w:shd w:val="clear" w:color="auto" w:fill="D9D9D9" w:themeFill="background1" w:themeFillShade="D9"/>
          </w:tcPr>
          <w:p w14:paraId="5EF38F9B" w14:textId="77777777" w:rsidR="007457B8" w:rsidRPr="00C63897" w:rsidRDefault="007457B8" w:rsidP="00066A46">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40D920EC" w14:textId="77777777" w:rsidR="007457B8" w:rsidRPr="00C63897" w:rsidRDefault="007457B8" w:rsidP="00066A46">
            <w:pPr>
              <w:jc w:val="center"/>
              <w:rPr>
                <w:rFonts w:ascii="Times New Roman" w:eastAsia="Times New Roman" w:hAnsi="Times New Roman" w:cs="Times New Roman"/>
                <w:b/>
                <w:bCs/>
                <w:lang w:eastAsia="ru-RU"/>
              </w:rPr>
            </w:pPr>
          </w:p>
        </w:tc>
      </w:tr>
      <w:tr w:rsidR="007457B8" w:rsidRPr="00C63897" w14:paraId="04473DDB" w14:textId="77777777" w:rsidTr="00066A46">
        <w:trPr>
          <w:trHeight w:val="314"/>
        </w:trPr>
        <w:tc>
          <w:tcPr>
            <w:tcW w:w="437" w:type="pct"/>
          </w:tcPr>
          <w:p w14:paraId="39C5E6D0" w14:textId="77777777" w:rsidR="007457B8" w:rsidRPr="00C63897" w:rsidRDefault="007457B8" w:rsidP="00066A46">
            <w:pPr>
              <w:rPr>
                <w:rFonts w:ascii="Times New Roman" w:eastAsia="Times New Roman" w:hAnsi="Times New Roman" w:cs="Times New Roman"/>
                <w:bCs/>
                <w:lang w:eastAsia="ru-RU"/>
              </w:rPr>
            </w:pPr>
            <w:r>
              <w:rPr>
                <w:rFonts w:ascii="Times New Roman" w:eastAsia="Times New Roman" w:hAnsi="Times New Roman" w:cs="Times New Roman"/>
                <w:bCs/>
                <w:lang w:eastAsia="ru-RU"/>
              </w:rPr>
              <w:t>3</w:t>
            </w:r>
          </w:p>
        </w:tc>
        <w:tc>
          <w:tcPr>
            <w:tcW w:w="1917" w:type="pct"/>
          </w:tcPr>
          <w:p w14:paraId="783489A8" w14:textId="77777777" w:rsidR="007457B8" w:rsidRPr="00C63897" w:rsidRDefault="007457B8" w:rsidP="00066A46">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442" w:type="pct"/>
          </w:tcPr>
          <w:p w14:paraId="1291F8E8" w14:textId="27459038" w:rsidR="007457B8" w:rsidRPr="00C63897"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441" w:type="pct"/>
          </w:tcPr>
          <w:p w14:paraId="05068DF6" w14:textId="77777777" w:rsidR="007457B8" w:rsidRPr="00C63897"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108</w:t>
            </w:r>
          </w:p>
        </w:tc>
        <w:tc>
          <w:tcPr>
            <w:tcW w:w="368" w:type="pct"/>
            <w:shd w:val="clear" w:color="auto" w:fill="D9D9D9" w:themeFill="background1" w:themeFillShade="D9"/>
          </w:tcPr>
          <w:p w14:paraId="6780DA40" w14:textId="77777777" w:rsidR="007457B8" w:rsidRPr="00C63897" w:rsidRDefault="007457B8" w:rsidP="00066A46">
            <w:pPr>
              <w:jc w:val="center"/>
              <w:rPr>
                <w:rFonts w:ascii="Times New Roman" w:eastAsia="Times New Roman" w:hAnsi="Times New Roman" w:cs="Times New Roman"/>
                <w:b/>
                <w:bCs/>
                <w:lang w:eastAsia="ru-RU"/>
              </w:rPr>
            </w:pPr>
          </w:p>
        </w:tc>
        <w:tc>
          <w:tcPr>
            <w:tcW w:w="809" w:type="pct"/>
            <w:gridSpan w:val="3"/>
            <w:shd w:val="clear" w:color="auto" w:fill="auto"/>
          </w:tcPr>
          <w:p w14:paraId="5541B8D1" w14:textId="77777777" w:rsidR="007457B8" w:rsidRPr="00C63897" w:rsidRDefault="007457B8" w:rsidP="00066A46">
            <w:pPr>
              <w:jc w:val="center"/>
              <w:rPr>
                <w:rFonts w:ascii="Times New Roman" w:eastAsia="Times New Roman" w:hAnsi="Times New Roman" w:cs="Times New Roman"/>
                <w:b/>
                <w:bCs/>
                <w:lang w:eastAsia="ru-RU"/>
              </w:rPr>
            </w:pPr>
          </w:p>
        </w:tc>
        <w:tc>
          <w:tcPr>
            <w:tcW w:w="294" w:type="pct"/>
            <w:shd w:val="clear" w:color="auto" w:fill="D9D9D9" w:themeFill="background1" w:themeFillShade="D9"/>
          </w:tcPr>
          <w:p w14:paraId="555C1586" w14:textId="77777777" w:rsidR="007457B8" w:rsidRPr="00C63897"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291" w:type="pct"/>
            <w:shd w:val="clear" w:color="auto" w:fill="D9D9D9" w:themeFill="background1" w:themeFillShade="D9"/>
          </w:tcPr>
          <w:p w14:paraId="48B28939" w14:textId="77777777" w:rsidR="007457B8" w:rsidRPr="00C63897" w:rsidRDefault="007457B8" w:rsidP="00066A46">
            <w:pPr>
              <w:jc w:val="center"/>
              <w:rPr>
                <w:rFonts w:ascii="Times New Roman" w:eastAsia="Times New Roman" w:hAnsi="Times New Roman" w:cs="Times New Roman"/>
                <w:b/>
                <w:bCs/>
                <w:lang w:eastAsia="ru-RU"/>
              </w:rPr>
            </w:pPr>
          </w:p>
        </w:tc>
      </w:tr>
      <w:tr w:rsidR="007457B8" w:rsidRPr="00C63897" w14:paraId="1CACAB2C" w14:textId="77777777" w:rsidTr="00066A46">
        <w:trPr>
          <w:trHeight w:val="314"/>
        </w:trPr>
        <w:tc>
          <w:tcPr>
            <w:tcW w:w="437" w:type="pct"/>
          </w:tcPr>
          <w:p w14:paraId="3C1CAE7C" w14:textId="77777777" w:rsidR="007457B8" w:rsidRPr="00C63897" w:rsidRDefault="007457B8" w:rsidP="00066A46">
            <w:pP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917" w:type="pct"/>
          </w:tcPr>
          <w:p w14:paraId="335EA02B" w14:textId="77777777" w:rsidR="007457B8" w:rsidRPr="00C63897" w:rsidRDefault="007457B8" w:rsidP="00066A46">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442" w:type="pct"/>
          </w:tcPr>
          <w:p w14:paraId="50335249" w14:textId="6C714B77" w:rsidR="007457B8" w:rsidRPr="00C63897" w:rsidRDefault="00A8347E"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441" w:type="pct"/>
          </w:tcPr>
          <w:p w14:paraId="5BE88AFE" w14:textId="1FFA3E00" w:rsidR="007457B8" w:rsidRPr="00C63897" w:rsidRDefault="00A8347E" w:rsidP="00066A46">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144</w:t>
            </w:r>
          </w:p>
        </w:tc>
        <w:tc>
          <w:tcPr>
            <w:tcW w:w="368" w:type="pct"/>
            <w:shd w:val="clear" w:color="auto" w:fill="D9D9D9" w:themeFill="background1" w:themeFillShade="D9"/>
          </w:tcPr>
          <w:p w14:paraId="03290F43" w14:textId="77777777" w:rsidR="007457B8" w:rsidRPr="00C63897" w:rsidRDefault="007457B8" w:rsidP="00066A46">
            <w:pPr>
              <w:jc w:val="center"/>
              <w:rPr>
                <w:rFonts w:ascii="Times New Roman" w:eastAsia="Times New Roman" w:hAnsi="Times New Roman" w:cs="Times New Roman"/>
                <w:b/>
                <w:bCs/>
                <w:lang w:eastAsia="ru-RU"/>
              </w:rPr>
            </w:pPr>
          </w:p>
        </w:tc>
        <w:tc>
          <w:tcPr>
            <w:tcW w:w="809" w:type="pct"/>
            <w:gridSpan w:val="3"/>
            <w:shd w:val="clear" w:color="auto" w:fill="auto"/>
          </w:tcPr>
          <w:p w14:paraId="593B40C6" w14:textId="77777777" w:rsidR="007457B8" w:rsidRPr="00C63897" w:rsidRDefault="007457B8" w:rsidP="00066A46">
            <w:pPr>
              <w:jc w:val="center"/>
              <w:rPr>
                <w:rFonts w:ascii="Times New Roman" w:eastAsia="Times New Roman" w:hAnsi="Times New Roman" w:cs="Times New Roman"/>
                <w:b/>
                <w:bCs/>
                <w:lang w:eastAsia="ru-RU"/>
              </w:rPr>
            </w:pPr>
          </w:p>
        </w:tc>
        <w:tc>
          <w:tcPr>
            <w:tcW w:w="294" w:type="pct"/>
            <w:shd w:val="clear" w:color="auto" w:fill="D9D9D9" w:themeFill="background1" w:themeFillShade="D9"/>
          </w:tcPr>
          <w:p w14:paraId="5130D80E" w14:textId="77777777" w:rsidR="007457B8" w:rsidRPr="00C63897" w:rsidRDefault="007457B8" w:rsidP="00066A46">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59DD5FAF" w14:textId="4E0372D3" w:rsidR="007457B8" w:rsidRPr="00C63897" w:rsidRDefault="00A8347E"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r>
      <w:tr w:rsidR="007457B8" w:rsidRPr="00C63897" w14:paraId="5497D5FE" w14:textId="77777777" w:rsidTr="00066A46">
        <w:tc>
          <w:tcPr>
            <w:tcW w:w="437" w:type="pct"/>
          </w:tcPr>
          <w:p w14:paraId="272F6E5C" w14:textId="77777777" w:rsidR="007457B8" w:rsidRPr="00C63897" w:rsidRDefault="007457B8" w:rsidP="00066A46">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1917" w:type="pct"/>
          </w:tcPr>
          <w:p w14:paraId="61A97BD0" w14:textId="77777777" w:rsidR="007457B8" w:rsidRPr="00C63897" w:rsidRDefault="007457B8" w:rsidP="00066A46">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442" w:type="pct"/>
          </w:tcPr>
          <w:p w14:paraId="3DFFC3D6" w14:textId="77777777" w:rsidR="007457B8" w:rsidRPr="00C63897" w:rsidRDefault="007457B8" w:rsidP="00066A46">
            <w:pPr>
              <w:suppressAutoHyphens/>
              <w:jc w:val="cente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Х</w:t>
            </w:r>
          </w:p>
        </w:tc>
        <w:tc>
          <w:tcPr>
            <w:tcW w:w="441" w:type="pct"/>
            <w:shd w:val="clear" w:color="auto" w:fill="auto"/>
          </w:tcPr>
          <w:p w14:paraId="1808CA74" w14:textId="77777777" w:rsidR="007457B8" w:rsidRPr="00C63897" w:rsidRDefault="007457B8" w:rsidP="00066A46">
            <w:pPr>
              <w:jc w:val="center"/>
              <w:rPr>
                <w:rFonts w:ascii="Times New Roman" w:eastAsia="Times New Roman" w:hAnsi="Times New Roman" w:cs="Times New Roman"/>
                <w:b/>
                <w:lang w:eastAsia="ru-RU"/>
              </w:rPr>
            </w:pPr>
          </w:p>
        </w:tc>
        <w:tc>
          <w:tcPr>
            <w:tcW w:w="368" w:type="pct"/>
            <w:shd w:val="clear" w:color="auto" w:fill="D9D9D9" w:themeFill="background1" w:themeFillShade="D9"/>
          </w:tcPr>
          <w:p w14:paraId="244B7239" w14:textId="77777777" w:rsidR="007457B8" w:rsidRPr="00C63897" w:rsidRDefault="007457B8" w:rsidP="00066A46">
            <w:pPr>
              <w:jc w:val="center"/>
              <w:rPr>
                <w:rFonts w:ascii="Times New Roman" w:eastAsia="Times New Roman" w:hAnsi="Times New Roman" w:cs="Times New Roman"/>
                <w:i/>
                <w:lang w:eastAsia="ru-RU"/>
              </w:rPr>
            </w:pPr>
          </w:p>
        </w:tc>
        <w:tc>
          <w:tcPr>
            <w:tcW w:w="809" w:type="pct"/>
            <w:gridSpan w:val="3"/>
            <w:shd w:val="clear" w:color="auto" w:fill="auto"/>
          </w:tcPr>
          <w:p w14:paraId="7D69C361" w14:textId="77777777" w:rsidR="007457B8" w:rsidRPr="00C63897" w:rsidRDefault="007457B8" w:rsidP="00066A46">
            <w:pPr>
              <w:jc w:val="center"/>
              <w:rPr>
                <w:rFonts w:ascii="Times New Roman" w:eastAsia="Times New Roman" w:hAnsi="Times New Roman" w:cs="Times New Roman"/>
                <w:i/>
                <w:lang w:eastAsia="ru-RU"/>
              </w:rPr>
            </w:pPr>
          </w:p>
        </w:tc>
        <w:tc>
          <w:tcPr>
            <w:tcW w:w="294" w:type="pct"/>
            <w:shd w:val="clear" w:color="auto" w:fill="D9D9D9" w:themeFill="background1" w:themeFillShade="D9"/>
          </w:tcPr>
          <w:p w14:paraId="5D7955CD" w14:textId="77777777" w:rsidR="007457B8" w:rsidRPr="00C63897" w:rsidRDefault="007457B8" w:rsidP="00066A46">
            <w:pPr>
              <w:jc w:val="center"/>
              <w:rPr>
                <w:rFonts w:ascii="Times New Roman" w:eastAsia="Times New Roman" w:hAnsi="Times New Roman" w:cs="Times New Roman"/>
                <w:i/>
                <w:lang w:eastAsia="ru-RU"/>
              </w:rPr>
            </w:pPr>
          </w:p>
        </w:tc>
        <w:tc>
          <w:tcPr>
            <w:tcW w:w="291" w:type="pct"/>
            <w:shd w:val="clear" w:color="auto" w:fill="D9D9D9" w:themeFill="background1" w:themeFillShade="D9"/>
          </w:tcPr>
          <w:p w14:paraId="12DD732A" w14:textId="77777777" w:rsidR="007457B8" w:rsidRPr="00C63897" w:rsidRDefault="007457B8" w:rsidP="00066A46">
            <w:pPr>
              <w:jc w:val="center"/>
              <w:rPr>
                <w:rFonts w:ascii="Times New Roman" w:eastAsia="Times New Roman" w:hAnsi="Times New Roman" w:cs="Times New Roman"/>
                <w:i/>
                <w:lang w:eastAsia="ru-RU"/>
              </w:rPr>
            </w:pPr>
          </w:p>
        </w:tc>
      </w:tr>
      <w:tr w:rsidR="007457B8" w:rsidRPr="00C63897" w14:paraId="6853765E" w14:textId="77777777" w:rsidTr="00066A46">
        <w:trPr>
          <w:trHeight w:val="217"/>
        </w:trPr>
        <w:tc>
          <w:tcPr>
            <w:tcW w:w="437" w:type="pct"/>
          </w:tcPr>
          <w:p w14:paraId="5FF952E7" w14:textId="77777777" w:rsidR="007457B8" w:rsidRPr="00C63897" w:rsidRDefault="007457B8" w:rsidP="00066A46">
            <w:pPr>
              <w:rPr>
                <w:rFonts w:ascii="Times New Roman" w:eastAsia="Times New Roman" w:hAnsi="Times New Roman" w:cs="Times New Roman"/>
                <w:b/>
                <w:i/>
                <w:lang w:eastAsia="ru-RU"/>
              </w:rPr>
            </w:pPr>
          </w:p>
        </w:tc>
        <w:tc>
          <w:tcPr>
            <w:tcW w:w="1917" w:type="pct"/>
          </w:tcPr>
          <w:p w14:paraId="7AEE5BC1" w14:textId="77777777" w:rsidR="007457B8" w:rsidRPr="00C63897" w:rsidRDefault="007457B8" w:rsidP="00066A46">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442" w:type="pct"/>
          </w:tcPr>
          <w:p w14:paraId="2542F446" w14:textId="1508645F" w:rsidR="007457B8" w:rsidRPr="00B74E54" w:rsidRDefault="00A8347E" w:rsidP="00066A46">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348</w:t>
            </w:r>
          </w:p>
        </w:tc>
        <w:tc>
          <w:tcPr>
            <w:tcW w:w="441" w:type="pct"/>
          </w:tcPr>
          <w:p w14:paraId="14A1F055" w14:textId="64BF4456" w:rsidR="007457B8" w:rsidRPr="00C63897" w:rsidRDefault="00A8347E"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268</w:t>
            </w:r>
          </w:p>
        </w:tc>
        <w:tc>
          <w:tcPr>
            <w:tcW w:w="368" w:type="pct"/>
            <w:shd w:val="clear" w:color="auto" w:fill="D9D9D9" w:themeFill="background1" w:themeFillShade="D9"/>
          </w:tcPr>
          <w:p w14:paraId="238DAA9F" w14:textId="77777777" w:rsidR="007457B8" w:rsidRPr="00C63897" w:rsidRDefault="007457B8" w:rsidP="00066A46">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96</w:t>
            </w:r>
          </w:p>
        </w:tc>
        <w:tc>
          <w:tcPr>
            <w:tcW w:w="294" w:type="pct"/>
          </w:tcPr>
          <w:p w14:paraId="0CD76304" w14:textId="77777777" w:rsidR="007457B8" w:rsidRPr="00C63897" w:rsidRDefault="007457B8" w:rsidP="00066A46">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96</w:t>
            </w:r>
          </w:p>
        </w:tc>
        <w:tc>
          <w:tcPr>
            <w:tcW w:w="295" w:type="pct"/>
          </w:tcPr>
          <w:p w14:paraId="3DFE4E58" w14:textId="77777777" w:rsidR="007457B8" w:rsidRPr="00C63897" w:rsidRDefault="007457B8" w:rsidP="00066A46">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20" w:type="pct"/>
          </w:tcPr>
          <w:p w14:paraId="60106128" w14:textId="77777777" w:rsidR="007457B8" w:rsidRPr="00C63897" w:rsidRDefault="007457B8" w:rsidP="00066A46">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94" w:type="pct"/>
            <w:shd w:val="clear" w:color="auto" w:fill="D9D9D9" w:themeFill="background1" w:themeFillShade="D9"/>
          </w:tcPr>
          <w:p w14:paraId="6F6C178A" w14:textId="77777777" w:rsidR="007457B8" w:rsidRPr="00C63897"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291" w:type="pct"/>
            <w:shd w:val="clear" w:color="auto" w:fill="D9D9D9" w:themeFill="background1" w:themeFillShade="D9"/>
          </w:tcPr>
          <w:p w14:paraId="20D00B6F" w14:textId="56726C95" w:rsidR="007457B8" w:rsidRPr="00C63897" w:rsidRDefault="00A8347E"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r>
    </w:tbl>
    <w:p w14:paraId="42D408D8" w14:textId="77777777" w:rsidR="007457B8" w:rsidRDefault="007457B8" w:rsidP="009067F9">
      <w:pPr>
        <w:spacing w:after="200" w:line="276" w:lineRule="auto"/>
        <w:rPr>
          <w:rFonts w:ascii="Times New Roman" w:eastAsia="Times New Roman" w:hAnsi="Times New Roman" w:cs="Times New Roman"/>
          <w:b/>
          <w:i/>
          <w:color w:val="0070C0"/>
          <w:sz w:val="24"/>
          <w:szCs w:val="24"/>
          <w:lang w:eastAsia="ru-RU"/>
        </w:rPr>
      </w:pPr>
    </w:p>
    <w:p w14:paraId="19B18AAE" w14:textId="77777777" w:rsidR="009067F9" w:rsidRPr="00782EFC" w:rsidRDefault="009067F9" w:rsidP="009067F9">
      <w:pPr>
        <w:pStyle w:val="114"/>
        <w:rPr>
          <w:rFonts w:ascii="Times New Roman" w:hAnsi="Times New Roman"/>
        </w:rPr>
      </w:pPr>
      <w:bookmarkStart w:id="142" w:name="_Toc203081532"/>
      <w:bookmarkStart w:id="143" w:name="_Toc203081609"/>
      <w:bookmarkStart w:id="144" w:name="_Toc203081745"/>
      <w:bookmarkStart w:id="145" w:name="_Toc203081841"/>
      <w:bookmarkStart w:id="146" w:name="_Toc203081945"/>
      <w:bookmarkStart w:id="147" w:name="_Toc203082088"/>
      <w:bookmarkStart w:id="148" w:name="_Toc203082165"/>
      <w:r w:rsidRPr="00782EFC">
        <w:rPr>
          <w:rFonts w:ascii="Times New Roman" w:hAnsi="Times New Roman"/>
        </w:rPr>
        <w:t xml:space="preserve">2.3. Примерное содержание </w:t>
      </w:r>
      <w:r>
        <w:rPr>
          <w:rFonts w:ascii="Times New Roman" w:hAnsi="Times New Roman"/>
        </w:rPr>
        <w:t>профессионального модуля</w:t>
      </w:r>
      <w:bookmarkEnd w:id="142"/>
      <w:bookmarkEnd w:id="143"/>
      <w:bookmarkEnd w:id="144"/>
      <w:bookmarkEnd w:id="145"/>
      <w:bookmarkEnd w:id="146"/>
      <w:bookmarkEnd w:id="147"/>
      <w:bookmarkEnd w:id="14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4"/>
        <w:gridCol w:w="26"/>
        <w:gridCol w:w="7264"/>
      </w:tblGrid>
      <w:tr w:rsidR="0019407D" w:rsidRPr="0019407D" w14:paraId="40142174" w14:textId="77777777" w:rsidTr="00066A46">
        <w:trPr>
          <w:trHeight w:val="1204"/>
        </w:trPr>
        <w:tc>
          <w:tcPr>
            <w:tcW w:w="1314" w:type="pct"/>
            <w:gridSpan w:val="2"/>
            <w:vAlign w:val="center"/>
          </w:tcPr>
          <w:p w14:paraId="52F66E3E" w14:textId="6150B58D" w:rsidR="0019407D" w:rsidRPr="0019407D" w:rsidRDefault="0019407D" w:rsidP="00F07BDB">
            <w:pPr>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Наименование разделов и тем</w:t>
            </w:r>
          </w:p>
        </w:tc>
        <w:tc>
          <w:tcPr>
            <w:tcW w:w="3686" w:type="pct"/>
            <w:vAlign w:val="center"/>
          </w:tcPr>
          <w:p w14:paraId="61D3F794" w14:textId="0AFEBF9C" w:rsidR="0019407D" w:rsidRPr="0019407D" w:rsidRDefault="0019407D" w:rsidP="00F07BDB">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Примерное содержание учебного материала, практических и лабораторных заняти</w:t>
            </w:r>
            <w:r>
              <w:rPr>
                <w:rFonts w:ascii="Times New Roman" w:eastAsia="Times New Roman" w:hAnsi="Times New Roman" w:cs="Times New Roman"/>
                <w:b/>
                <w:bCs/>
                <w:lang w:eastAsia="ru-RU"/>
              </w:rPr>
              <w:t>й</w:t>
            </w:r>
          </w:p>
        </w:tc>
      </w:tr>
      <w:tr w:rsidR="0019407D" w:rsidRPr="0019407D" w14:paraId="483B5AD4" w14:textId="77777777" w:rsidTr="00A76980">
        <w:trPr>
          <w:trHeight w:val="346"/>
        </w:trPr>
        <w:tc>
          <w:tcPr>
            <w:tcW w:w="5000" w:type="pct"/>
            <w:gridSpan w:val="3"/>
          </w:tcPr>
          <w:p w14:paraId="03663ECB" w14:textId="3B69B4B2" w:rsidR="0019407D" w:rsidRPr="0019407D" w:rsidRDefault="0019407D" w:rsidP="00F07BDB">
            <w:pPr>
              <w:rPr>
                <w:rFonts w:ascii="Times New Roman" w:eastAsia="Times New Roman" w:hAnsi="Times New Roman" w:cs="Times New Roman"/>
                <w:b/>
                <w:lang w:eastAsia="ru-RU"/>
              </w:rPr>
            </w:pPr>
            <w:r>
              <w:rPr>
                <w:rFonts w:ascii="Times New Roman" w:eastAsia="Times New Roman" w:hAnsi="Times New Roman" w:cs="Times New Roman"/>
                <w:b/>
                <w:bCs/>
                <w:lang w:eastAsia="ru-RU"/>
              </w:rPr>
              <w:t>Раздел 1.</w:t>
            </w:r>
            <w:r w:rsidRPr="0019407D">
              <w:rPr>
                <w:rFonts w:ascii="Times New Roman" w:eastAsia="Times New Roman" w:hAnsi="Times New Roman" w:cs="Times New Roman"/>
                <w:b/>
                <w:bCs/>
                <w:lang w:eastAsia="ru-RU"/>
              </w:rPr>
              <w:t xml:space="preserve"> </w:t>
            </w:r>
            <w:r w:rsidRPr="0019407D">
              <w:rPr>
                <w:rFonts w:ascii="Times New Roman" w:eastAsia="Times New Roman" w:hAnsi="Times New Roman" w:cs="Times New Roman"/>
                <w:b/>
                <w:lang w:eastAsia="ru-RU"/>
              </w:rPr>
              <w:t>Технология обслуживания и ремонта подъемных платформ для инвалидов</w:t>
            </w:r>
            <w:r>
              <w:rPr>
                <w:rFonts w:ascii="Times New Roman" w:eastAsia="Times New Roman" w:hAnsi="Times New Roman" w:cs="Times New Roman"/>
                <w:b/>
                <w:lang w:eastAsia="ru-RU"/>
              </w:rPr>
              <w:t xml:space="preserve"> (96 </w:t>
            </w:r>
            <w:proofErr w:type="spellStart"/>
            <w:r>
              <w:rPr>
                <w:rFonts w:ascii="Times New Roman" w:eastAsia="Times New Roman" w:hAnsi="Times New Roman" w:cs="Times New Roman"/>
                <w:b/>
                <w:lang w:eastAsia="ru-RU"/>
              </w:rPr>
              <w:t>ак.ч</w:t>
            </w:r>
            <w:proofErr w:type="spellEnd"/>
            <w:r>
              <w:rPr>
                <w:rFonts w:ascii="Times New Roman" w:eastAsia="Times New Roman" w:hAnsi="Times New Roman" w:cs="Times New Roman"/>
                <w:b/>
                <w:lang w:eastAsia="ru-RU"/>
              </w:rPr>
              <w:t>.)</w:t>
            </w:r>
          </w:p>
        </w:tc>
      </w:tr>
      <w:tr w:rsidR="00A76980" w:rsidRPr="0019407D" w14:paraId="38090CFA" w14:textId="77777777" w:rsidTr="00A76980">
        <w:trPr>
          <w:trHeight w:val="368"/>
        </w:trPr>
        <w:tc>
          <w:tcPr>
            <w:tcW w:w="5000" w:type="pct"/>
            <w:gridSpan w:val="3"/>
          </w:tcPr>
          <w:p w14:paraId="0F187339" w14:textId="3DE3C0CE" w:rsidR="00A76980" w:rsidRDefault="00A76980" w:rsidP="00F07BD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МДК. </w:t>
            </w:r>
            <w:r w:rsidRPr="00A76980">
              <w:rPr>
                <w:rFonts w:ascii="Times New Roman" w:eastAsia="Times New Roman" w:hAnsi="Times New Roman" w:cs="Times New Roman"/>
                <w:b/>
                <w:bCs/>
                <w:lang w:eastAsia="ru-RU"/>
              </w:rPr>
              <w:t>Технология обслуживания и ремонта подъемных платформ для инвалидов</w:t>
            </w:r>
          </w:p>
        </w:tc>
      </w:tr>
      <w:tr w:rsidR="0019407D" w:rsidRPr="0019407D" w14:paraId="169387B5" w14:textId="77777777" w:rsidTr="00A8347E">
        <w:trPr>
          <w:trHeight w:val="327"/>
        </w:trPr>
        <w:tc>
          <w:tcPr>
            <w:tcW w:w="1301" w:type="pct"/>
            <w:vMerge w:val="restart"/>
          </w:tcPr>
          <w:p w14:paraId="14BF18B9" w14:textId="77777777" w:rsidR="00A8347E" w:rsidRDefault="0019407D" w:rsidP="00F07BDB">
            <w:pPr>
              <w:ind w:left="142"/>
              <w:rPr>
                <w:rFonts w:ascii="Times New Roman" w:eastAsia="Times New Roman" w:hAnsi="Times New Roman" w:cs="Times New Roman"/>
                <w:b/>
                <w:bCs/>
                <w:lang w:eastAsia="ru-RU"/>
              </w:rPr>
            </w:pPr>
            <w:r w:rsidRPr="0019407D">
              <w:rPr>
                <w:rFonts w:ascii="Times New Roman" w:eastAsia="Times New Roman" w:hAnsi="Times New Roman" w:cs="Times New Roman"/>
                <w:b/>
                <w:bCs/>
                <w:lang w:eastAsia="ru-RU"/>
              </w:rPr>
              <w:t xml:space="preserve">Тема 1.1. </w:t>
            </w:r>
          </w:p>
          <w:p w14:paraId="28185700" w14:textId="0224243D" w:rsidR="0019407D" w:rsidRPr="0019407D" w:rsidRDefault="0019407D" w:rsidP="00F07BDB">
            <w:pPr>
              <w:ind w:left="142"/>
              <w:rPr>
                <w:rFonts w:ascii="Times New Roman" w:eastAsia="Times New Roman" w:hAnsi="Times New Roman" w:cs="Times New Roman"/>
                <w:b/>
                <w:bCs/>
                <w:lang w:eastAsia="ru-RU"/>
              </w:rPr>
            </w:pPr>
            <w:r w:rsidRPr="0019407D">
              <w:rPr>
                <w:rFonts w:ascii="Times New Roman" w:eastAsia="Times New Roman" w:hAnsi="Times New Roman" w:cs="Times New Roman"/>
                <w:b/>
                <w:bCs/>
                <w:lang w:eastAsia="ru-RU"/>
              </w:rPr>
              <w:t>Платформа подъемная. Устройство и назначение</w:t>
            </w:r>
          </w:p>
        </w:tc>
        <w:tc>
          <w:tcPr>
            <w:tcW w:w="3699" w:type="pct"/>
            <w:gridSpan w:val="2"/>
          </w:tcPr>
          <w:p w14:paraId="4D2FA005" w14:textId="3F8EE006" w:rsidR="0019407D" w:rsidRPr="00A8347E" w:rsidRDefault="00A8347E" w:rsidP="00A8347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19407D" w:rsidRPr="0019407D" w14:paraId="5FE12A25" w14:textId="77777777" w:rsidTr="0019407D">
        <w:trPr>
          <w:trHeight w:val="541"/>
        </w:trPr>
        <w:tc>
          <w:tcPr>
            <w:tcW w:w="1301" w:type="pct"/>
            <w:vMerge/>
          </w:tcPr>
          <w:p w14:paraId="3BD6C64F" w14:textId="77777777" w:rsidR="0019407D" w:rsidRPr="0019407D" w:rsidRDefault="0019407D" w:rsidP="00F07BDB">
            <w:pPr>
              <w:ind w:left="142"/>
              <w:rPr>
                <w:rFonts w:ascii="Times New Roman" w:eastAsia="Times New Roman" w:hAnsi="Times New Roman" w:cs="Times New Roman"/>
                <w:b/>
                <w:bCs/>
                <w:lang w:eastAsia="ru-RU"/>
              </w:rPr>
            </w:pPr>
          </w:p>
        </w:tc>
        <w:tc>
          <w:tcPr>
            <w:tcW w:w="3699" w:type="pct"/>
            <w:gridSpan w:val="2"/>
          </w:tcPr>
          <w:p w14:paraId="0A3B6EC4" w14:textId="77777777" w:rsidR="0019407D" w:rsidRPr="0019407D" w:rsidRDefault="0019407D"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Платформы подъемные для инвалидов и других маломобильных групп населения: назначение, сфера применения. </w:t>
            </w:r>
          </w:p>
          <w:p w14:paraId="25150229" w14:textId="77777777" w:rsidR="0019407D" w:rsidRPr="0019407D" w:rsidRDefault="0019407D"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Типы и модели подъемной платформы.</w:t>
            </w:r>
          </w:p>
          <w:p w14:paraId="3200B823" w14:textId="77777777" w:rsidR="0019407D" w:rsidRPr="0019407D" w:rsidRDefault="0019407D"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Привод (электрический, гидравлический и т.д.). Напряжение питающей сети. </w:t>
            </w:r>
          </w:p>
          <w:p w14:paraId="60A4D700" w14:textId="77777777" w:rsidR="0019407D" w:rsidRPr="0019407D" w:rsidRDefault="0019407D"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Платформа подъёмная с вертикальным перемещением, с наклонным перемещением.</w:t>
            </w:r>
          </w:p>
          <w:p w14:paraId="2ED9155C" w14:textId="77777777" w:rsidR="0019407D" w:rsidRPr="0019407D" w:rsidRDefault="0019407D"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Платформа подъёмная прямого действия и непрямого действия - за свет воздействия тягового элемента (каната, ленты).</w:t>
            </w:r>
          </w:p>
          <w:p w14:paraId="591535A6" w14:textId="77777777" w:rsidR="0019407D" w:rsidRPr="0019407D" w:rsidRDefault="0019407D"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Окружающая среда, в которой может эксплуатироваться подъемная платформа (температура, относительная влажность, попадание атмосферных осадков). Всепогодное исполнение.</w:t>
            </w:r>
          </w:p>
          <w:p w14:paraId="1DB8093C" w14:textId="77777777" w:rsidR="0019407D" w:rsidRPr="0019407D" w:rsidRDefault="0019407D"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Основные технические характеристики платформы подъемной: грузоподъемность, номинальная скорость, число одновременно перевозимых пользователей, вид управления, число остановок, угол наклона к горизонтали (вертикали), высота подъема.</w:t>
            </w:r>
          </w:p>
          <w:p w14:paraId="3846F3CD" w14:textId="77777777" w:rsidR="0019407D" w:rsidRPr="0019407D" w:rsidRDefault="0019407D"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Подъемные платформы с огражденной шахтой.</w:t>
            </w:r>
          </w:p>
          <w:p w14:paraId="1503D15F" w14:textId="77777777" w:rsidR="0019407D" w:rsidRPr="0019407D" w:rsidRDefault="0019407D"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Подъемные платформы вертикального перемещения с </w:t>
            </w:r>
            <w:proofErr w:type="spellStart"/>
            <w:r w:rsidRPr="0019407D">
              <w:rPr>
                <w:rFonts w:ascii="Times New Roman" w:eastAsia="Times New Roman" w:hAnsi="Times New Roman" w:cs="Times New Roman"/>
                <w:lang w:eastAsia="ru-RU"/>
              </w:rPr>
              <w:t>неогражденной</w:t>
            </w:r>
            <w:proofErr w:type="spellEnd"/>
            <w:r w:rsidRPr="0019407D">
              <w:rPr>
                <w:rFonts w:ascii="Times New Roman" w:eastAsia="Times New Roman" w:hAnsi="Times New Roman" w:cs="Times New Roman"/>
                <w:lang w:eastAsia="ru-RU"/>
              </w:rPr>
              <w:t xml:space="preserve"> шахтой.</w:t>
            </w:r>
          </w:p>
          <w:p w14:paraId="3982897C" w14:textId="4E83F171" w:rsidR="0019407D" w:rsidRPr="0019407D" w:rsidRDefault="0019407D" w:rsidP="00F07BDB">
            <w:pPr>
              <w:rPr>
                <w:rFonts w:ascii="Times New Roman" w:eastAsia="Times New Roman" w:hAnsi="Times New Roman" w:cs="Times New Roman"/>
                <w:b/>
                <w:bCs/>
                <w:lang w:eastAsia="ru-RU"/>
              </w:rPr>
            </w:pPr>
            <w:r w:rsidRPr="0019407D">
              <w:rPr>
                <w:rFonts w:ascii="Times New Roman" w:eastAsia="Times New Roman" w:hAnsi="Times New Roman" w:cs="Times New Roman"/>
                <w:lang w:eastAsia="ru-RU"/>
              </w:rPr>
              <w:lastRenderedPageBreak/>
              <w:t>Подъемник лестничный гусеничный для инвалидов-колясочников. Подъемник ножничный.</w:t>
            </w:r>
          </w:p>
        </w:tc>
      </w:tr>
      <w:tr w:rsidR="0019407D" w:rsidRPr="0019407D" w14:paraId="22541C25" w14:textId="77777777" w:rsidTr="001A7BCA">
        <w:trPr>
          <w:trHeight w:val="64"/>
        </w:trPr>
        <w:tc>
          <w:tcPr>
            <w:tcW w:w="1301" w:type="pct"/>
            <w:vMerge/>
          </w:tcPr>
          <w:p w14:paraId="34C9D936" w14:textId="77777777" w:rsidR="0019407D" w:rsidRPr="0019407D" w:rsidRDefault="0019407D" w:rsidP="00F07BDB">
            <w:pPr>
              <w:ind w:left="851"/>
              <w:rPr>
                <w:rFonts w:ascii="Times New Roman" w:eastAsia="Times New Roman" w:hAnsi="Times New Roman" w:cs="Times New Roman"/>
                <w:b/>
                <w:lang w:eastAsia="ru-RU"/>
              </w:rPr>
            </w:pPr>
          </w:p>
        </w:tc>
        <w:tc>
          <w:tcPr>
            <w:tcW w:w="3699" w:type="pct"/>
            <w:gridSpan w:val="2"/>
          </w:tcPr>
          <w:p w14:paraId="69FCE185" w14:textId="3B6B6AB1" w:rsidR="0019407D" w:rsidRPr="0019407D" w:rsidRDefault="0019407D" w:rsidP="00F07BDB">
            <w:pPr>
              <w:ind w:left="34"/>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9407D" w:rsidRPr="0019407D" w14:paraId="021DAF3C" w14:textId="77777777" w:rsidTr="0019407D">
        <w:trPr>
          <w:trHeight w:val="541"/>
        </w:trPr>
        <w:tc>
          <w:tcPr>
            <w:tcW w:w="1301" w:type="pct"/>
            <w:vMerge/>
          </w:tcPr>
          <w:p w14:paraId="262606FD" w14:textId="77777777" w:rsidR="0019407D" w:rsidRPr="0019407D" w:rsidRDefault="0019407D" w:rsidP="00F07BDB">
            <w:pPr>
              <w:ind w:left="851"/>
              <w:rPr>
                <w:rFonts w:ascii="Times New Roman" w:eastAsia="Times New Roman" w:hAnsi="Times New Roman" w:cs="Times New Roman"/>
                <w:b/>
                <w:lang w:eastAsia="ru-RU"/>
              </w:rPr>
            </w:pPr>
          </w:p>
        </w:tc>
        <w:tc>
          <w:tcPr>
            <w:tcW w:w="3699" w:type="pct"/>
            <w:gridSpan w:val="2"/>
          </w:tcPr>
          <w:p w14:paraId="1BE6D8F3" w14:textId="48C34DDD" w:rsidR="0019407D" w:rsidRPr="00A8347E" w:rsidRDefault="0019407D" w:rsidP="00F07BDB">
            <w:pPr>
              <w:ind w:left="34"/>
              <w:rPr>
                <w:rFonts w:ascii="Times New Roman" w:eastAsia="Times New Roman" w:hAnsi="Times New Roman" w:cs="Times New Roman"/>
                <w:bCs/>
                <w:lang w:eastAsia="ru-RU"/>
              </w:rPr>
            </w:pPr>
            <w:r w:rsidRPr="00A8347E">
              <w:rPr>
                <w:rFonts w:ascii="Times New Roman" w:eastAsia="Times New Roman" w:hAnsi="Times New Roman" w:cs="Times New Roman"/>
                <w:lang w:eastAsia="ru-RU"/>
              </w:rPr>
              <w:t>Практическое занятие № 1. Создание спецификации (описания) конкретной платформы подъемной  на основе требований: к техническим характеристикам; к строительной части</w:t>
            </w:r>
          </w:p>
        </w:tc>
      </w:tr>
      <w:tr w:rsidR="0019407D" w:rsidRPr="0019407D" w14:paraId="1C5FFA1E" w14:textId="77777777" w:rsidTr="0019407D">
        <w:trPr>
          <w:trHeight w:val="541"/>
        </w:trPr>
        <w:tc>
          <w:tcPr>
            <w:tcW w:w="1301" w:type="pct"/>
            <w:vMerge/>
          </w:tcPr>
          <w:p w14:paraId="342FFDCD" w14:textId="77777777" w:rsidR="0019407D" w:rsidRPr="0019407D" w:rsidRDefault="0019407D" w:rsidP="00F07BDB">
            <w:pPr>
              <w:ind w:left="851"/>
              <w:rPr>
                <w:rFonts w:ascii="Times New Roman" w:eastAsia="Times New Roman" w:hAnsi="Times New Roman" w:cs="Times New Roman"/>
                <w:b/>
                <w:lang w:eastAsia="ru-RU"/>
              </w:rPr>
            </w:pPr>
          </w:p>
        </w:tc>
        <w:tc>
          <w:tcPr>
            <w:tcW w:w="3699" w:type="pct"/>
            <w:gridSpan w:val="2"/>
          </w:tcPr>
          <w:p w14:paraId="38F42F73" w14:textId="77777777" w:rsidR="0019407D" w:rsidRDefault="0019407D" w:rsidP="00F07B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0287D69" w14:textId="0ACD1763" w:rsidR="0019407D" w:rsidRPr="0019407D" w:rsidRDefault="0019407D" w:rsidP="00F07BDB">
            <w:pPr>
              <w:ind w:left="34"/>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02DA1" w:rsidRPr="0019407D" w14:paraId="0D709978" w14:textId="77777777" w:rsidTr="00A8347E">
        <w:trPr>
          <w:trHeight w:val="306"/>
        </w:trPr>
        <w:tc>
          <w:tcPr>
            <w:tcW w:w="1301" w:type="pct"/>
            <w:vMerge w:val="restart"/>
          </w:tcPr>
          <w:p w14:paraId="0FC882E6" w14:textId="77777777" w:rsidR="00102DA1" w:rsidRPr="0019407D" w:rsidRDefault="00102DA1" w:rsidP="00F07BDB">
            <w:pPr>
              <w:ind w:left="142"/>
              <w:rPr>
                <w:rFonts w:ascii="Times New Roman" w:eastAsia="Times New Roman" w:hAnsi="Times New Roman" w:cs="Times New Roman"/>
                <w:b/>
                <w:bCs/>
                <w:lang w:eastAsia="ru-RU"/>
              </w:rPr>
            </w:pPr>
            <w:r w:rsidRPr="0019407D">
              <w:rPr>
                <w:rFonts w:ascii="Times New Roman" w:eastAsia="Times New Roman" w:hAnsi="Times New Roman" w:cs="Times New Roman"/>
                <w:b/>
                <w:bCs/>
                <w:lang w:eastAsia="ru-RU"/>
              </w:rPr>
              <w:t>Тема 1.2. Нормативные документы по эксплуатации и обслуживанию платформ подъемных</w:t>
            </w:r>
          </w:p>
          <w:p w14:paraId="1A5261A9"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374E7A7E" w14:textId="3D3D6981" w:rsidR="00102DA1" w:rsidRPr="00A8347E" w:rsidRDefault="00102DA1" w:rsidP="00F07BDB">
            <w:pPr>
              <w:rPr>
                <w:rFonts w:ascii="Times New Roman" w:eastAsia="Times New Roman" w:hAnsi="Times New Roman" w:cs="Times New Roman"/>
                <w:b/>
                <w:bCs/>
                <w:lang w:eastAsia="ru-RU"/>
              </w:rPr>
            </w:pPr>
            <w:r w:rsidRPr="0019407D">
              <w:rPr>
                <w:rFonts w:ascii="Times New Roman" w:eastAsia="Times New Roman" w:hAnsi="Times New Roman" w:cs="Times New Roman"/>
                <w:b/>
                <w:bCs/>
                <w:lang w:eastAsia="ru-RU"/>
              </w:rPr>
              <w:t>Содержа</w:t>
            </w:r>
            <w:r w:rsidR="00A8347E">
              <w:rPr>
                <w:rFonts w:ascii="Times New Roman" w:eastAsia="Times New Roman" w:hAnsi="Times New Roman" w:cs="Times New Roman"/>
                <w:b/>
                <w:bCs/>
                <w:lang w:eastAsia="ru-RU"/>
              </w:rPr>
              <w:t>ние</w:t>
            </w:r>
          </w:p>
        </w:tc>
      </w:tr>
      <w:tr w:rsidR="00102DA1" w:rsidRPr="0019407D" w14:paraId="5D68670A" w14:textId="77777777" w:rsidTr="0019407D">
        <w:trPr>
          <w:trHeight w:val="541"/>
        </w:trPr>
        <w:tc>
          <w:tcPr>
            <w:tcW w:w="1301" w:type="pct"/>
            <w:vMerge/>
          </w:tcPr>
          <w:p w14:paraId="19361DFC"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61F253F3" w14:textId="77777777" w:rsidR="00102DA1" w:rsidRPr="0019407D" w:rsidRDefault="00102DA1" w:rsidP="00A8347E">
            <w:pPr>
              <w:ind w:left="39"/>
              <w:rPr>
                <w:rFonts w:ascii="Times New Roman" w:eastAsia="Times New Roman" w:hAnsi="Times New Roman" w:cs="Times New Roman"/>
                <w:bCs/>
                <w:lang w:eastAsia="ru-RU"/>
              </w:rPr>
            </w:pPr>
            <w:r w:rsidRPr="0019407D">
              <w:rPr>
                <w:rFonts w:ascii="Times New Roman" w:eastAsia="Times New Roman" w:hAnsi="Times New Roman" w:cs="Times New Roman"/>
                <w:bCs/>
                <w:lang w:eastAsia="ru-RU"/>
              </w:rPr>
              <w:t>Виды нормативных документов и область их действия. Государственные стандарты (ГОСТ), технические условия (ТУ); технологические инструкции (ТИ); стандарты организаций (СТО); документированные процедуры; технические регламенты (</w:t>
            </w:r>
            <w:proofErr w:type="gramStart"/>
            <w:r w:rsidRPr="0019407D">
              <w:rPr>
                <w:rFonts w:ascii="Times New Roman" w:eastAsia="Times New Roman" w:hAnsi="Times New Roman" w:cs="Times New Roman"/>
                <w:bCs/>
                <w:lang w:eastAsia="ru-RU"/>
              </w:rPr>
              <w:t>ТР</w:t>
            </w:r>
            <w:proofErr w:type="gramEnd"/>
            <w:r w:rsidRPr="0019407D">
              <w:rPr>
                <w:rFonts w:ascii="Times New Roman" w:eastAsia="Times New Roman" w:hAnsi="Times New Roman" w:cs="Times New Roman"/>
                <w:bCs/>
                <w:lang w:eastAsia="ru-RU"/>
              </w:rPr>
              <w:t xml:space="preserve">); руководство по эксплуатации завода-изготовителя. </w:t>
            </w:r>
          </w:p>
          <w:p w14:paraId="288B8724" w14:textId="77777777" w:rsidR="00102DA1" w:rsidRPr="0019407D" w:rsidRDefault="00102DA1" w:rsidP="00A8347E">
            <w:pPr>
              <w:ind w:left="39"/>
              <w:rPr>
                <w:rFonts w:ascii="Times New Roman" w:eastAsia="Times New Roman" w:hAnsi="Times New Roman" w:cs="Times New Roman"/>
                <w:bCs/>
                <w:lang w:eastAsia="ru-RU"/>
              </w:rPr>
            </w:pPr>
            <w:r w:rsidRPr="0019407D">
              <w:rPr>
                <w:rFonts w:ascii="Times New Roman" w:eastAsia="Times New Roman" w:hAnsi="Times New Roman" w:cs="Times New Roman"/>
                <w:bCs/>
                <w:lang w:eastAsia="ru-RU"/>
              </w:rPr>
              <w:t>Постановление правительства РФ от 24.06.2017 г. № 743 «Об организации безопасного использования и содержания лифтов, подъемных платформ для инвалидов, пассажирских конвейеров (движущихся пешеходных дорожек), эскалаторов, за исключением эскалаторов в метрополитенах»</w:t>
            </w:r>
          </w:p>
          <w:p w14:paraId="0BCC3F35" w14:textId="77777777" w:rsidR="00102DA1" w:rsidRPr="0019407D" w:rsidRDefault="00102DA1" w:rsidP="00A8347E">
            <w:pPr>
              <w:ind w:left="39"/>
              <w:rPr>
                <w:rFonts w:ascii="Times New Roman" w:eastAsia="Times New Roman" w:hAnsi="Times New Roman" w:cs="Times New Roman"/>
                <w:bCs/>
                <w:lang w:eastAsia="ru-RU"/>
              </w:rPr>
            </w:pPr>
            <w:r w:rsidRPr="0019407D">
              <w:rPr>
                <w:rFonts w:ascii="Times New Roman" w:eastAsia="Times New Roman" w:hAnsi="Times New Roman" w:cs="Times New Roman"/>
                <w:bCs/>
                <w:lang w:eastAsia="ru-RU"/>
              </w:rPr>
              <w:t>ГОСТ 34682.2-2020 (EN 81-41:2010) Платформы подъемные для инвалидов и других маломобильных групп населения</w:t>
            </w:r>
          </w:p>
          <w:p w14:paraId="4C2909C3" w14:textId="35A1808A" w:rsidR="00102DA1" w:rsidRPr="0019407D" w:rsidRDefault="00102DA1" w:rsidP="00F07BDB">
            <w:pPr>
              <w:rPr>
                <w:rFonts w:ascii="Times New Roman" w:eastAsia="Times New Roman" w:hAnsi="Times New Roman" w:cs="Times New Roman"/>
                <w:b/>
                <w:bCs/>
                <w:lang w:eastAsia="ru-RU"/>
              </w:rPr>
            </w:pPr>
            <w:r w:rsidRPr="0019407D">
              <w:rPr>
                <w:rFonts w:ascii="Times New Roman" w:eastAsia="Times New Roman" w:hAnsi="Times New Roman" w:cs="Times New Roman"/>
                <w:bCs/>
                <w:lang w:eastAsia="ru-RU"/>
              </w:rPr>
              <w:t>Инструкция по эксплуатации платформы подъемной</w:t>
            </w:r>
          </w:p>
        </w:tc>
      </w:tr>
      <w:tr w:rsidR="00102DA1" w:rsidRPr="0019407D" w14:paraId="1725E350" w14:textId="77777777" w:rsidTr="001A7BCA">
        <w:trPr>
          <w:trHeight w:val="195"/>
        </w:trPr>
        <w:tc>
          <w:tcPr>
            <w:tcW w:w="1301" w:type="pct"/>
            <w:vMerge/>
          </w:tcPr>
          <w:p w14:paraId="33BC54B4" w14:textId="77777777" w:rsidR="00102DA1" w:rsidRPr="0019407D" w:rsidRDefault="00102DA1" w:rsidP="00F07BDB">
            <w:pPr>
              <w:ind w:left="851"/>
              <w:rPr>
                <w:rFonts w:ascii="Times New Roman" w:eastAsia="Times New Roman" w:hAnsi="Times New Roman" w:cs="Times New Roman"/>
                <w:b/>
                <w:bCs/>
                <w:lang w:eastAsia="ru-RU"/>
              </w:rPr>
            </w:pPr>
          </w:p>
        </w:tc>
        <w:tc>
          <w:tcPr>
            <w:tcW w:w="3699" w:type="pct"/>
            <w:gridSpan w:val="2"/>
          </w:tcPr>
          <w:p w14:paraId="37651CBC" w14:textId="181012BF" w:rsidR="00102DA1" w:rsidRPr="0019407D" w:rsidRDefault="00F07BDB" w:rsidP="00F07B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02DA1" w:rsidRPr="0019407D" w14:paraId="3954DA2F" w14:textId="77777777" w:rsidTr="0019407D">
        <w:trPr>
          <w:trHeight w:val="541"/>
        </w:trPr>
        <w:tc>
          <w:tcPr>
            <w:tcW w:w="1301" w:type="pct"/>
            <w:vMerge/>
          </w:tcPr>
          <w:p w14:paraId="7AE1E6C9" w14:textId="77777777" w:rsidR="00102DA1" w:rsidRPr="0019407D" w:rsidRDefault="00102DA1" w:rsidP="00F07BDB">
            <w:pPr>
              <w:ind w:left="851"/>
              <w:rPr>
                <w:rFonts w:ascii="Times New Roman" w:eastAsia="Times New Roman" w:hAnsi="Times New Roman" w:cs="Times New Roman"/>
                <w:b/>
                <w:bCs/>
                <w:lang w:eastAsia="ru-RU"/>
              </w:rPr>
            </w:pPr>
          </w:p>
        </w:tc>
        <w:tc>
          <w:tcPr>
            <w:tcW w:w="3699" w:type="pct"/>
            <w:gridSpan w:val="2"/>
          </w:tcPr>
          <w:p w14:paraId="475F97F1" w14:textId="66A767F6" w:rsidR="00102DA1" w:rsidRPr="00A8347E" w:rsidRDefault="00102DA1" w:rsidP="00F07BDB">
            <w:pPr>
              <w:rPr>
                <w:rFonts w:ascii="Times New Roman" w:eastAsia="Times New Roman" w:hAnsi="Times New Roman" w:cs="Times New Roman"/>
                <w:bCs/>
                <w:lang w:eastAsia="ru-RU"/>
              </w:rPr>
            </w:pPr>
            <w:r w:rsidRPr="00A8347E">
              <w:rPr>
                <w:rFonts w:ascii="Times New Roman" w:eastAsia="Times New Roman" w:hAnsi="Times New Roman" w:cs="Times New Roman"/>
                <w:lang w:eastAsia="ru-RU"/>
              </w:rPr>
              <w:t xml:space="preserve">Практическое занятие № 2. Определение требований к основным параметрам и размерам платформы подъемной; к приводу; к тормозам; входной площадке; </w:t>
            </w:r>
            <w:proofErr w:type="spellStart"/>
            <w:r w:rsidRPr="00A8347E">
              <w:rPr>
                <w:rFonts w:ascii="Times New Roman" w:eastAsia="Times New Roman" w:hAnsi="Times New Roman" w:cs="Times New Roman"/>
                <w:lang w:eastAsia="ru-RU"/>
              </w:rPr>
              <w:t>поручневому</w:t>
            </w:r>
            <w:proofErr w:type="spellEnd"/>
            <w:r w:rsidRPr="00A8347E">
              <w:rPr>
                <w:rFonts w:ascii="Times New Roman" w:eastAsia="Times New Roman" w:hAnsi="Times New Roman" w:cs="Times New Roman"/>
                <w:lang w:eastAsia="ru-RU"/>
              </w:rPr>
              <w:t xml:space="preserve"> устройству; на основе </w:t>
            </w:r>
            <w:r w:rsidRPr="00A8347E">
              <w:rPr>
                <w:rFonts w:ascii="Times New Roman" w:eastAsia="Times New Roman" w:hAnsi="Times New Roman" w:cs="Times New Roman"/>
                <w:bCs/>
                <w:lang w:eastAsia="ru-RU"/>
              </w:rPr>
              <w:t>ГОСТ 34682.2-2020 (EN 81-41:2010)</w:t>
            </w:r>
          </w:p>
        </w:tc>
      </w:tr>
      <w:tr w:rsidR="00102DA1" w:rsidRPr="0019407D" w14:paraId="08E759DB" w14:textId="77777777" w:rsidTr="0019407D">
        <w:trPr>
          <w:trHeight w:val="541"/>
        </w:trPr>
        <w:tc>
          <w:tcPr>
            <w:tcW w:w="1301" w:type="pct"/>
            <w:vMerge/>
          </w:tcPr>
          <w:p w14:paraId="28A00CA5" w14:textId="77777777" w:rsidR="00102DA1" w:rsidRPr="0019407D" w:rsidRDefault="00102DA1" w:rsidP="00F07BDB">
            <w:pPr>
              <w:ind w:left="851"/>
              <w:rPr>
                <w:rFonts w:ascii="Times New Roman" w:eastAsia="Times New Roman" w:hAnsi="Times New Roman" w:cs="Times New Roman"/>
                <w:b/>
                <w:bCs/>
                <w:lang w:eastAsia="ru-RU"/>
              </w:rPr>
            </w:pPr>
          </w:p>
        </w:tc>
        <w:tc>
          <w:tcPr>
            <w:tcW w:w="3699" w:type="pct"/>
            <w:gridSpan w:val="2"/>
          </w:tcPr>
          <w:p w14:paraId="7EAD42F1" w14:textId="77777777" w:rsidR="00F07BDB" w:rsidRDefault="00F07BDB" w:rsidP="00F07B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F11CCB7" w14:textId="57EE0804" w:rsidR="00102DA1" w:rsidRPr="0019407D" w:rsidRDefault="00F07BDB" w:rsidP="00F07BDB">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9407D" w:rsidRPr="0019407D" w14:paraId="07D46BC2" w14:textId="77777777" w:rsidTr="001A7BCA">
        <w:trPr>
          <w:trHeight w:val="350"/>
        </w:trPr>
        <w:tc>
          <w:tcPr>
            <w:tcW w:w="1301" w:type="pct"/>
            <w:vMerge w:val="restart"/>
          </w:tcPr>
          <w:p w14:paraId="238E36E7" w14:textId="77777777" w:rsidR="0019407D" w:rsidRPr="0019407D" w:rsidRDefault="0019407D" w:rsidP="00F07BDB">
            <w:pPr>
              <w:ind w:left="142"/>
              <w:rPr>
                <w:rFonts w:ascii="Times New Roman" w:eastAsia="Times New Roman" w:hAnsi="Times New Roman" w:cs="Times New Roman"/>
                <w:b/>
                <w:bCs/>
                <w:lang w:eastAsia="ru-RU"/>
              </w:rPr>
            </w:pPr>
            <w:r w:rsidRPr="0019407D">
              <w:rPr>
                <w:rFonts w:ascii="Times New Roman" w:eastAsia="Times New Roman" w:hAnsi="Times New Roman" w:cs="Times New Roman"/>
                <w:b/>
                <w:bCs/>
                <w:lang w:eastAsia="ru-RU"/>
              </w:rPr>
              <w:t>Тема 1.3. Конструкция платформы подъемной, основные узлы</w:t>
            </w:r>
          </w:p>
          <w:p w14:paraId="21DCF04C" w14:textId="77777777" w:rsidR="0019407D" w:rsidRPr="0019407D" w:rsidRDefault="0019407D" w:rsidP="00F07BDB">
            <w:pPr>
              <w:ind w:left="142"/>
              <w:rPr>
                <w:rFonts w:ascii="Times New Roman" w:eastAsia="Times New Roman" w:hAnsi="Times New Roman" w:cs="Times New Roman"/>
                <w:b/>
                <w:bCs/>
                <w:lang w:eastAsia="ru-RU"/>
              </w:rPr>
            </w:pPr>
          </w:p>
        </w:tc>
        <w:tc>
          <w:tcPr>
            <w:tcW w:w="3699" w:type="pct"/>
            <w:gridSpan w:val="2"/>
          </w:tcPr>
          <w:p w14:paraId="6587C6B2" w14:textId="780557F8" w:rsidR="0019407D" w:rsidRPr="00A8347E" w:rsidRDefault="00A8347E" w:rsidP="00A8347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19407D" w:rsidRPr="0019407D" w14:paraId="20BE77C6" w14:textId="77777777" w:rsidTr="0019407D">
        <w:trPr>
          <w:trHeight w:val="541"/>
        </w:trPr>
        <w:tc>
          <w:tcPr>
            <w:tcW w:w="1301" w:type="pct"/>
            <w:vMerge/>
          </w:tcPr>
          <w:p w14:paraId="51BEDE5B" w14:textId="77777777" w:rsidR="0019407D" w:rsidRPr="0019407D" w:rsidRDefault="0019407D" w:rsidP="00F07BDB">
            <w:pPr>
              <w:ind w:left="142"/>
              <w:rPr>
                <w:rFonts w:ascii="Times New Roman" w:eastAsia="Times New Roman" w:hAnsi="Times New Roman" w:cs="Times New Roman"/>
                <w:b/>
                <w:bCs/>
                <w:lang w:eastAsia="ru-RU"/>
              </w:rPr>
            </w:pPr>
          </w:p>
        </w:tc>
        <w:tc>
          <w:tcPr>
            <w:tcW w:w="3699" w:type="pct"/>
            <w:gridSpan w:val="2"/>
          </w:tcPr>
          <w:p w14:paraId="67B9E2D8" w14:textId="77777777" w:rsidR="0019407D" w:rsidRPr="0019407D" w:rsidRDefault="0019407D" w:rsidP="00A8347E">
            <w:pPr>
              <w:ind w:left="39"/>
              <w:jc w:val="both"/>
              <w:rPr>
                <w:rFonts w:ascii="Times New Roman" w:eastAsia="Times New Roman" w:hAnsi="Times New Roman" w:cs="Times New Roman"/>
                <w:bCs/>
                <w:lang w:eastAsia="ru-RU"/>
              </w:rPr>
            </w:pPr>
            <w:r w:rsidRPr="0019407D">
              <w:rPr>
                <w:rFonts w:ascii="Times New Roman" w:eastAsia="Times New Roman" w:hAnsi="Times New Roman" w:cs="Times New Roman"/>
                <w:bCs/>
                <w:lang w:eastAsia="ru-RU"/>
              </w:rPr>
              <w:t>Конструкция, составные части и узлы платформы подъемной: подвижная и неподвижная часть.</w:t>
            </w:r>
          </w:p>
          <w:p w14:paraId="614065B6" w14:textId="77777777" w:rsidR="0019407D" w:rsidRPr="0019407D" w:rsidRDefault="0019407D" w:rsidP="00A8347E">
            <w:pPr>
              <w:ind w:left="39"/>
              <w:jc w:val="both"/>
              <w:rPr>
                <w:rFonts w:ascii="Times New Roman" w:eastAsia="Times New Roman" w:hAnsi="Times New Roman" w:cs="Times New Roman"/>
                <w:bCs/>
                <w:lang w:eastAsia="ru-RU"/>
              </w:rPr>
            </w:pPr>
            <w:r w:rsidRPr="0019407D">
              <w:rPr>
                <w:rFonts w:ascii="Times New Roman" w:eastAsia="Times New Roman" w:hAnsi="Times New Roman" w:cs="Times New Roman"/>
                <w:bCs/>
                <w:lang w:eastAsia="ru-RU"/>
              </w:rPr>
              <w:t>Основные узлы платформы подъемной: грузонесущая платформа, каретка, основание с приводной станцией, направляющие, цепная передача, вызывные посты, шкаф управления с пускорегулирующей аппаратурой, устройства безопасности.</w:t>
            </w:r>
          </w:p>
          <w:p w14:paraId="7E8AF0DF" w14:textId="77777777" w:rsidR="0019407D" w:rsidRPr="0019407D" w:rsidRDefault="0019407D" w:rsidP="00A8347E">
            <w:pPr>
              <w:ind w:left="39"/>
              <w:jc w:val="both"/>
              <w:rPr>
                <w:rFonts w:ascii="Times New Roman" w:eastAsia="Times New Roman" w:hAnsi="Times New Roman" w:cs="Times New Roman"/>
                <w:bCs/>
                <w:lang w:eastAsia="ru-RU"/>
              </w:rPr>
            </w:pPr>
            <w:r w:rsidRPr="0019407D">
              <w:rPr>
                <w:rFonts w:ascii="Times New Roman" w:eastAsia="Times New Roman" w:hAnsi="Times New Roman" w:cs="Times New Roman"/>
                <w:bCs/>
                <w:lang w:eastAsia="ru-RU"/>
              </w:rPr>
              <w:t xml:space="preserve">Подъемные платформы с огражденной шахтой: двери шахты, противовес, канаты, канатные барабаны, блоки, уравновешивающие цепи. </w:t>
            </w:r>
          </w:p>
          <w:p w14:paraId="3347A196" w14:textId="77777777" w:rsidR="0019407D" w:rsidRPr="0019407D" w:rsidRDefault="0019407D" w:rsidP="00A8347E">
            <w:pPr>
              <w:ind w:left="39"/>
              <w:jc w:val="both"/>
              <w:rPr>
                <w:rFonts w:ascii="Times New Roman" w:eastAsia="Times New Roman" w:hAnsi="Times New Roman" w:cs="Times New Roman"/>
                <w:bCs/>
                <w:lang w:eastAsia="ru-RU"/>
              </w:rPr>
            </w:pPr>
            <w:proofErr w:type="gramStart"/>
            <w:r w:rsidRPr="0019407D">
              <w:rPr>
                <w:rFonts w:ascii="Times New Roman" w:eastAsia="Times New Roman" w:hAnsi="Times New Roman" w:cs="Times New Roman"/>
                <w:bCs/>
                <w:lang w:eastAsia="ru-RU"/>
              </w:rPr>
              <w:t xml:space="preserve">Подъемная платформа прямого действия: гидравлический цилиндр или гайка, или винт привода непосредственно присоединены к грузонесущему устройству.  </w:t>
            </w:r>
            <w:proofErr w:type="gramEnd"/>
          </w:p>
          <w:p w14:paraId="5E0EB3A8" w14:textId="77777777" w:rsidR="0019407D" w:rsidRPr="0019407D" w:rsidRDefault="0019407D" w:rsidP="00A8347E">
            <w:pPr>
              <w:jc w:val="both"/>
              <w:rPr>
                <w:rFonts w:ascii="Times New Roman" w:eastAsia="Times New Roman" w:hAnsi="Times New Roman" w:cs="Times New Roman"/>
                <w:bCs/>
                <w:lang w:eastAsia="ru-RU"/>
              </w:rPr>
            </w:pPr>
            <w:r w:rsidRPr="0019407D">
              <w:rPr>
                <w:rFonts w:ascii="Times New Roman" w:eastAsia="Times New Roman" w:hAnsi="Times New Roman" w:cs="Times New Roman"/>
                <w:bCs/>
                <w:lang w:eastAsia="ru-RU"/>
              </w:rPr>
              <w:t xml:space="preserve">Подъемная платформа непрямого действия: </w:t>
            </w:r>
            <w:proofErr w:type="gramStart"/>
            <w:r w:rsidRPr="0019407D">
              <w:rPr>
                <w:rFonts w:ascii="Times New Roman" w:eastAsia="Times New Roman" w:hAnsi="Times New Roman" w:cs="Times New Roman"/>
                <w:bCs/>
                <w:lang w:eastAsia="ru-RU"/>
              </w:rPr>
              <w:t>преобразовании</w:t>
            </w:r>
            <w:proofErr w:type="gramEnd"/>
            <w:r w:rsidRPr="0019407D">
              <w:rPr>
                <w:rFonts w:ascii="Times New Roman" w:eastAsia="Times New Roman" w:hAnsi="Times New Roman" w:cs="Times New Roman"/>
                <w:bCs/>
                <w:lang w:eastAsia="ru-RU"/>
              </w:rPr>
              <w:t xml:space="preserve"> вращения вала электродвигателя приводной станции посредством червячного редуктора и цепных передач. </w:t>
            </w:r>
          </w:p>
          <w:p w14:paraId="750F2EC3" w14:textId="77777777" w:rsidR="0019407D" w:rsidRPr="0019407D" w:rsidRDefault="0019407D" w:rsidP="00A8347E">
            <w:pPr>
              <w:jc w:val="both"/>
              <w:rPr>
                <w:rFonts w:ascii="Times New Roman" w:eastAsia="Times New Roman" w:hAnsi="Times New Roman" w:cs="Times New Roman"/>
                <w:bCs/>
                <w:lang w:eastAsia="ru-RU"/>
              </w:rPr>
            </w:pPr>
            <w:r w:rsidRPr="0019407D">
              <w:rPr>
                <w:rFonts w:ascii="Times New Roman" w:eastAsia="Times New Roman" w:hAnsi="Times New Roman" w:cs="Times New Roman"/>
                <w:bCs/>
                <w:lang w:eastAsia="ru-RU"/>
              </w:rPr>
              <w:t xml:space="preserve">Виды приводов: со звездочкой и с направляющей цепью, с </w:t>
            </w:r>
            <w:proofErr w:type="spellStart"/>
            <w:r w:rsidRPr="0019407D">
              <w:rPr>
                <w:rFonts w:ascii="Times New Roman" w:eastAsia="Times New Roman" w:hAnsi="Times New Roman" w:cs="Times New Roman"/>
                <w:bCs/>
                <w:lang w:eastAsia="ru-RU"/>
              </w:rPr>
              <w:t>зубчато</w:t>
            </w:r>
            <w:proofErr w:type="spellEnd"/>
            <w:r w:rsidRPr="0019407D">
              <w:rPr>
                <w:rFonts w:ascii="Times New Roman" w:eastAsia="Times New Roman" w:hAnsi="Times New Roman" w:cs="Times New Roman"/>
                <w:bCs/>
                <w:lang w:eastAsia="ru-RU"/>
              </w:rPr>
              <w:t xml:space="preserve">-реечной передачей, винтовой привод, фрикционный привод, с направляющей цепью с опорными роликами и опорными звеньями, привод </w:t>
            </w:r>
            <w:proofErr w:type="spellStart"/>
            <w:r w:rsidRPr="0019407D">
              <w:rPr>
                <w:rFonts w:ascii="Times New Roman" w:eastAsia="Times New Roman" w:hAnsi="Times New Roman" w:cs="Times New Roman"/>
                <w:bCs/>
                <w:lang w:eastAsia="ru-RU"/>
              </w:rPr>
              <w:t>пантографного</w:t>
            </w:r>
            <w:proofErr w:type="spellEnd"/>
            <w:r w:rsidRPr="0019407D">
              <w:rPr>
                <w:rFonts w:ascii="Times New Roman" w:eastAsia="Times New Roman" w:hAnsi="Times New Roman" w:cs="Times New Roman"/>
                <w:bCs/>
                <w:lang w:eastAsia="ru-RU"/>
              </w:rPr>
              <w:t xml:space="preserve"> типа. Требования к разным приводам. Требования к гидравлическому приводу.</w:t>
            </w:r>
          </w:p>
          <w:p w14:paraId="6281DCE8" w14:textId="77777777" w:rsidR="0019407D" w:rsidRPr="0019407D" w:rsidRDefault="0019407D" w:rsidP="00A8347E">
            <w:pPr>
              <w:jc w:val="both"/>
              <w:rPr>
                <w:rFonts w:ascii="Times New Roman" w:eastAsia="Times New Roman" w:hAnsi="Times New Roman" w:cs="Times New Roman"/>
                <w:bCs/>
                <w:lang w:eastAsia="ru-RU"/>
              </w:rPr>
            </w:pPr>
            <w:r w:rsidRPr="0019407D">
              <w:rPr>
                <w:rFonts w:ascii="Times New Roman" w:eastAsia="Times New Roman" w:hAnsi="Times New Roman" w:cs="Times New Roman"/>
                <w:bCs/>
                <w:lang w:eastAsia="ru-RU"/>
              </w:rPr>
              <w:t>Органы управления на платформе (кнопочная панель управления).</w:t>
            </w:r>
          </w:p>
          <w:p w14:paraId="22653C13" w14:textId="2B04AA0B" w:rsidR="0019407D" w:rsidRPr="0019407D" w:rsidRDefault="0019407D" w:rsidP="00F07BDB">
            <w:pPr>
              <w:rPr>
                <w:rFonts w:ascii="Times New Roman" w:eastAsia="Times New Roman" w:hAnsi="Times New Roman" w:cs="Times New Roman"/>
                <w:b/>
                <w:bCs/>
                <w:lang w:eastAsia="ru-RU"/>
              </w:rPr>
            </w:pPr>
            <w:r w:rsidRPr="0019407D">
              <w:rPr>
                <w:rFonts w:ascii="Times New Roman" w:eastAsia="Times New Roman" w:hAnsi="Times New Roman" w:cs="Times New Roman"/>
                <w:bCs/>
                <w:lang w:eastAsia="ru-RU"/>
              </w:rPr>
              <w:t>Тормозная система. Электромеханический тормоз</w:t>
            </w:r>
          </w:p>
        </w:tc>
      </w:tr>
      <w:tr w:rsidR="0019407D" w:rsidRPr="0019407D" w14:paraId="21149142" w14:textId="77777777" w:rsidTr="001A7BCA">
        <w:trPr>
          <w:trHeight w:val="190"/>
        </w:trPr>
        <w:tc>
          <w:tcPr>
            <w:tcW w:w="1301" w:type="pct"/>
            <w:vMerge/>
          </w:tcPr>
          <w:p w14:paraId="7B36B522" w14:textId="77777777" w:rsidR="0019407D" w:rsidRPr="0019407D" w:rsidRDefault="0019407D" w:rsidP="00F07BDB">
            <w:pPr>
              <w:ind w:left="142"/>
              <w:rPr>
                <w:rFonts w:ascii="Times New Roman" w:eastAsia="Times New Roman" w:hAnsi="Times New Roman" w:cs="Times New Roman"/>
                <w:b/>
                <w:bCs/>
                <w:lang w:eastAsia="ru-RU"/>
              </w:rPr>
            </w:pPr>
          </w:p>
        </w:tc>
        <w:tc>
          <w:tcPr>
            <w:tcW w:w="3699" w:type="pct"/>
            <w:gridSpan w:val="2"/>
          </w:tcPr>
          <w:p w14:paraId="4CF98CFC" w14:textId="3BABDFA3" w:rsidR="0019407D" w:rsidRPr="0019407D" w:rsidRDefault="00F07BDB" w:rsidP="00F07BDB">
            <w:pPr>
              <w:ind w:left="39" w:hanging="39"/>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9407D" w:rsidRPr="0019407D" w14:paraId="2E8257BE" w14:textId="77777777" w:rsidTr="0019407D">
        <w:trPr>
          <w:trHeight w:val="541"/>
        </w:trPr>
        <w:tc>
          <w:tcPr>
            <w:tcW w:w="1301" w:type="pct"/>
            <w:vMerge/>
          </w:tcPr>
          <w:p w14:paraId="01B69CAA" w14:textId="77777777" w:rsidR="0019407D" w:rsidRPr="0019407D" w:rsidRDefault="0019407D" w:rsidP="00F07BDB">
            <w:pPr>
              <w:ind w:left="142"/>
              <w:rPr>
                <w:rFonts w:ascii="Times New Roman" w:eastAsia="Times New Roman" w:hAnsi="Times New Roman" w:cs="Times New Roman"/>
                <w:b/>
                <w:bCs/>
                <w:lang w:eastAsia="ru-RU"/>
              </w:rPr>
            </w:pPr>
          </w:p>
        </w:tc>
        <w:tc>
          <w:tcPr>
            <w:tcW w:w="3699" w:type="pct"/>
            <w:gridSpan w:val="2"/>
          </w:tcPr>
          <w:p w14:paraId="55A4CE11" w14:textId="354C1D4D" w:rsidR="0019407D" w:rsidRPr="00A8347E" w:rsidRDefault="0019407D" w:rsidP="00F07BDB">
            <w:pPr>
              <w:ind w:left="39" w:hanging="39"/>
              <w:rPr>
                <w:rFonts w:ascii="Times New Roman" w:eastAsia="Times New Roman" w:hAnsi="Times New Roman" w:cs="Times New Roman"/>
                <w:bCs/>
                <w:lang w:eastAsia="ru-RU"/>
              </w:rPr>
            </w:pPr>
            <w:r w:rsidRPr="00A8347E">
              <w:rPr>
                <w:rFonts w:ascii="Times New Roman" w:eastAsia="Times New Roman" w:hAnsi="Times New Roman" w:cs="Times New Roman"/>
                <w:lang w:eastAsia="ru-RU"/>
              </w:rPr>
              <w:t>Практическое занятие № 3. Разработка алгоритма пуска в работу и реагирования в нештатной ситуации для различных моделей платформы подъемной на основе инструкции по эксплуатации.</w:t>
            </w:r>
          </w:p>
        </w:tc>
      </w:tr>
      <w:tr w:rsidR="0019407D" w:rsidRPr="0019407D" w14:paraId="75676E5F" w14:textId="77777777" w:rsidTr="0019407D">
        <w:trPr>
          <w:trHeight w:val="541"/>
        </w:trPr>
        <w:tc>
          <w:tcPr>
            <w:tcW w:w="1301" w:type="pct"/>
            <w:vMerge/>
          </w:tcPr>
          <w:p w14:paraId="27A46F23" w14:textId="77777777" w:rsidR="0019407D" w:rsidRPr="0019407D" w:rsidRDefault="0019407D" w:rsidP="00F07BDB">
            <w:pPr>
              <w:ind w:left="142"/>
              <w:rPr>
                <w:rFonts w:ascii="Times New Roman" w:eastAsia="Times New Roman" w:hAnsi="Times New Roman" w:cs="Times New Roman"/>
                <w:b/>
                <w:bCs/>
                <w:lang w:eastAsia="ru-RU"/>
              </w:rPr>
            </w:pPr>
          </w:p>
        </w:tc>
        <w:tc>
          <w:tcPr>
            <w:tcW w:w="3699" w:type="pct"/>
            <w:gridSpan w:val="2"/>
          </w:tcPr>
          <w:p w14:paraId="61B67404" w14:textId="77777777" w:rsidR="00F07BDB" w:rsidRDefault="00F07BDB" w:rsidP="00F07B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A485EBD" w14:textId="2F8DB33E" w:rsidR="0019407D" w:rsidRPr="0019407D" w:rsidRDefault="00F07BDB" w:rsidP="00F07BDB">
            <w:pPr>
              <w:ind w:left="39" w:hanging="39"/>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02DA1" w:rsidRPr="0019407D" w14:paraId="242060CD" w14:textId="77777777" w:rsidTr="00C31151">
        <w:trPr>
          <w:trHeight w:val="285"/>
        </w:trPr>
        <w:tc>
          <w:tcPr>
            <w:tcW w:w="1301" w:type="pct"/>
            <w:vMerge w:val="restart"/>
          </w:tcPr>
          <w:p w14:paraId="17738ED0" w14:textId="77777777" w:rsidR="00C31151" w:rsidRDefault="00102DA1" w:rsidP="00F07BDB">
            <w:pPr>
              <w:ind w:left="142"/>
              <w:rPr>
                <w:rFonts w:ascii="Times New Roman" w:eastAsia="Times New Roman" w:hAnsi="Times New Roman" w:cs="Times New Roman"/>
                <w:b/>
                <w:bCs/>
                <w:lang w:eastAsia="ru-RU"/>
              </w:rPr>
            </w:pPr>
            <w:r w:rsidRPr="0019407D">
              <w:rPr>
                <w:rFonts w:ascii="Times New Roman" w:eastAsia="Times New Roman" w:hAnsi="Times New Roman" w:cs="Times New Roman"/>
                <w:b/>
                <w:bCs/>
                <w:lang w:eastAsia="ru-RU"/>
              </w:rPr>
              <w:t xml:space="preserve">Тема 1.4. </w:t>
            </w:r>
          </w:p>
          <w:p w14:paraId="2D1558FC" w14:textId="2A0A6266" w:rsidR="00102DA1" w:rsidRPr="0019407D" w:rsidRDefault="00102DA1" w:rsidP="00F07BDB">
            <w:pPr>
              <w:ind w:left="142"/>
              <w:rPr>
                <w:rFonts w:ascii="Times New Roman" w:eastAsia="Times New Roman" w:hAnsi="Times New Roman" w:cs="Times New Roman"/>
                <w:b/>
                <w:bCs/>
                <w:lang w:eastAsia="ru-RU"/>
              </w:rPr>
            </w:pPr>
            <w:r w:rsidRPr="0019407D">
              <w:rPr>
                <w:rFonts w:ascii="Times New Roman" w:eastAsia="Times New Roman" w:hAnsi="Times New Roman" w:cs="Times New Roman"/>
                <w:b/>
                <w:bCs/>
                <w:lang w:eastAsia="ru-RU"/>
              </w:rPr>
              <w:t>Приборы безопасности, механические и электрические</w:t>
            </w:r>
          </w:p>
          <w:p w14:paraId="27038461" w14:textId="77777777" w:rsidR="00102DA1" w:rsidRPr="0019407D" w:rsidRDefault="00102DA1" w:rsidP="00F07BDB">
            <w:pPr>
              <w:ind w:left="142"/>
              <w:rPr>
                <w:rFonts w:ascii="Times New Roman" w:eastAsia="Times New Roman" w:hAnsi="Times New Roman" w:cs="Times New Roman"/>
                <w:b/>
                <w:bCs/>
                <w:lang w:eastAsia="ru-RU"/>
              </w:rPr>
            </w:pPr>
          </w:p>
          <w:p w14:paraId="4CFA45FE" w14:textId="77777777" w:rsidR="00102DA1" w:rsidRPr="0019407D" w:rsidRDefault="00102DA1" w:rsidP="00F07BDB">
            <w:pPr>
              <w:ind w:left="142"/>
              <w:rPr>
                <w:rFonts w:ascii="Times New Roman" w:eastAsia="Times New Roman" w:hAnsi="Times New Roman" w:cs="Times New Roman"/>
                <w:b/>
                <w:lang w:eastAsia="ru-RU"/>
              </w:rPr>
            </w:pPr>
          </w:p>
        </w:tc>
        <w:tc>
          <w:tcPr>
            <w:tcW w:w="3699" w:type="pct"/>
            <w:gridSpan w:val="2"/>
          </w:tcPr>
          <w:p w14:paraId="1E80630A" w14:textId="6B6DB446" w:rsidR="00102DA1" w:rsidRPr="00C31151" w:rsidRDefault="00C31151" w:rsidP="00A8347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102DA1" w:rsidRPr="0019407D" w14:paraId="193D4C58" w14:textId="77777777" w:rsidTr="0019407D">
        <w:trPr>
          <w:trHeight w:val="541"/>
        </w:trPr>
        <w:tc>
          <w:tcPr>
            <w:tcW w:w="1301" w:type="pct"/>
            <w:vMerge/>
          </w:tcPr>
          <w:p w14:paraId="0060A318"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45E0251A" w14:textId="77777777" w:rsidR="00102DA1" w:rsidRPr="0019407D" w:rsidRDefault="00102DA1" w:rsidP="00A8347E">
            <w:pPr>
              <w:ind w:left="39"/>
              <w:rPr>
                <w:rFonts w:ascii="Times New Roman" w:eastAsia="Times New Roman" w:hAnsi="Times New Roman" w:cs="Times New Roman"/>
                <w:bCs/>
                <w:lang w:eastAsia="ru-RU"/>
              </w:rPr>
            </w:pPr>
            <w:r w:rsidRPr="0019407D">
              <w:rPr>
                <w:rFonts w:ascii="Times New Roman" w:eastAsia="Times New Roman" w:hAnsi="Times New Roman" w:cs="Times New Roman"/>
                <w:bCs/>
                <w:lang w:eastAsia="ru-RU"/>
              </w:rPr>
              <w:t>Основные средства защиты от опасности механического типа и электрического типа.</w:t>
            </w:r>
          </w:p>
          <w:p w14:paraId="42FC298A" w14:textId="77777777" w:rsidR="00102DA1" w:rsidRPr="0019407D" w:rsidRDefault="00102DA1" w:rsidP="00A8347E">
            <w:pPr>
              <w:ind w:left="39"/>
              <w:rPr>
                <w:rFonts w:ascii="Times New Roman" w:eastAsia="Times New Roman" w:hAnsi="Times New Roman" w:cs="Times New Roman"/>
                <w:bCs/>
                <w:lang w:eastAsia="ru-RU"/>
              </w:rPr>
            </w:pPr>
            <w:r w:rsidRPr="0019407D">
              <w:rPr>
                <w:rFonts w:ascii="Times New Roman" w:eastAsia="Times New Roman" w:hAnsi="Times New Roman" w:cs="Times New Roman"/>
                <w:bCs/>
                <w:lang w:eastAsia="ru-RU"/>
              </w:rPr>
              <w:t>Устройства безопасности. Механические устройства. Принцип работы.</w:t>
            </w:r>
          </w:p>
          <w:p w14:paraId="5ED27DD4" w14:textId="77777777" w:rsidR="00102DA1" w:rsidRPr="0019407D" w:rsidRDefault="00102DA1" w:rsidP="00A8347E">
            <w:pPr>
              <w:ind w:left="39"/>
              <w:rPr>
                <w:rFonts w:ascii="Times New Roman" w:eastAsia="Times New Roman" w:hAnsi="Times New Roman" w:cs="Times New Roman"/>
                <w:bCs/>
                <w:lang w:eastAsia="ru-RU"/>
              </w:rPr>
            </w:pPr>
            <w:r w:rsidRPr="0019407D">
              <w:rPr>
                <w:rFonts w:ascii="Times New Roman" w:eastAsia="Times New Roman" w:hAnsi="Times New Roman" w:cs="Times New Roman"/>
                <w:bCs/>
                <w:lang w:eastAsia="ru-RU"/>
              </w:rPr>
              <w:t>Выключатели безопасности. Ограничители хода платформы (буферы и упоры). Ловители и ограничитель скорости. Концевые выключатели.</w:t>
            </w:r>
          </w:p>
          <w:p w14:paraId="4C322108" w14:textId="77777777" w:rsidR="00102DA1" w:rsidRPr="0019407D" w:rsidRDefault="00102DA1" w:rsidP="00A8347E">
            <w:pPr>
              <w:ind w:left="39"/>
              <w:rPr>
                <w:rFonts w:ascii="Times New Roman" w:eastAsia="Times New Roman" w:hAnsi="Times New Roman" w:cs="Times New Roman"/>
                <w:bCs/>
                <w:lang w:eastAsia="ru-RU"/>
              </w:rPr>
            </w:pPr>
            <w:r w:rsidRPr="0019407D">
              <w:rPr>
                <w:rFonts w:ascii="Times New Roman" w:eastAsia="Times New Roman" w:hAnsi="Times New Roman" w:cs="Times New Roman"/>
                <w:bCs/>
                <w:lang w:eastAsia="ru-RU"/>
              </w:rPr>
              <w:t xml:space="preserve">Основные и дублирующие (аварийные) включатели крайних положений платформы, </w:t>
            </w:r>
          </w:p>
          <w:p w14:paraId="3A2A02C7" w14:textId="77777777" w:rsidR="00102DA1" w:rsidRPr="0019407D" w:rsidRDefault="00102DA1" w:rsidP="00A8347E">
            <w:pPr>
              <w:ind w:left="39"/>
              <w:rPr>
                <w:rFonts w:ascii="Times New Roman" w:eastAsia="Times New Roman" w:hAnsi="Times New Roman" w:cs="Times New Roman"/>
                <w:bCs/>
                <w:lang w:eastAsia="ru-RU"/>
              </w:rPr>
            </w:pPr>
            <w:r w:rsidRPr="0019407D">
              <w:rPr>
                <w:rFonts w:ascii="Times New Roman" w:eastAsia="Times New Roman" w:hAnsi="Times New Roman" w:cs="Times New Roman"/>
                <w:bCs/>
                <w:lang w:eastAsia="ru-RU"/>
              </w:rPr>
              <w:t>Верхняя калитка, пандус с нижним вызывным постом, боковые щиты, поручень на боковом ограждении, пандус</w:t>
            </w:r>
          </w:p>
          <w:p w14:paraId="78B96215" w14:textId="77777777" w:rsidR="00102DA1" w:rsidRPr="0019407D" w:rsidRDefault="00102DA1" w:rsidP="00A8347E">
            <w:pPr>
              <w:ind w:left="39"/>
              <w:rPr>
                <w:rFonts w:ascii="Times New Roman" w:eastAsia="Times New Roman" w:hAnsi="Times New Roman" w:cs="Times New Roman"/>
                <w:bCs/>
                <w:lang w:eastAsia="ru-RU"/>
              </w:rPr>
            </w:pPr>
            <w:r w:rsidRPr="0019407D">
              <w:rPr>
                <w:rFonts w:ascii="Times New Roman" w:eastAsia="Times New Roman" w:hAnsi="Times New Roman" w:cs="Times New Roman"/>
                <w:bCs/>
                <w:lang w:eastAsia="ru-RU"/>
              </w:rPr>
              <w:t>Барьер, грузонесущее устройство, зона отпирания, кромка/поверхность безопасности. Барьеры с фотоэлементами – автоматические защитные устройства.</w:t>
            </w:r>
          </w:p>
          <w:p w14:paraId="7AF4BF01" w14:textId="77777777" w:rsidR="00102DA1" w:rsidRPr="0019407D" w:rsidRDefault="00102DA1" w:rsidP="00A8347E">
            <w:pPr>
              <w:rPr>
                <w:rFonts w:ascii="Times New Roman" w:eastAsia="Times New Roman" w:hAnsi="Times New Roman" w:cs="Times New Roman"/>
                <w:bCs/>
                <w:lang w:eastAsia="ru-RU"/>
              </w:rPr>
            </w:pPr>
            <w:r w:rsidRPr="0019407D">
              <w:rPr>
                <w:rFonts w:ascii="Times New Roman" w:eastAsia="Times New Roman" w:hAnsi="Times New Roman" w:cs="Times New Roman"/>
                <w:bCs/>
                <w:lang w:eastAsia="ru-RU"/>
              </w:rPr>
              <w:t xml:space="preserve">Кожухи, </w:t>
            </w:r>
            <w:proofErr w:type="gramStart"/>
            <w:r w:rsidRPr="0019407D">
              <w:rPr>
                <w:rFonts w:ascii="Times New Roman" w:eastAsia="Times New Roman" w:hAnsi="Times New Roman" w:cs="Times New Roman"/>
                <w:bCs/>
                <w:lang w:eastAsia="ru-RU"/>
              </w:rPr>
              <w:t>закрывающих</w:t>
            </w:r>
            <w:proofErr w:type="gramEnd"/>
            <w:r w:rsidRPr="0019407D">
              <w:rPr>
                <w:rFonts w:ascii="Times New Roman" w:eastAsia="Times New Roman" w:hAnsi="Times New Roman" w:cs="Times New Roman"/>
                <w:bCs/>
                <w:lang w:eastAsia="ru-RU"/>
              </w:rPr>
              <w:t xml:space="preserve"> движущие части.</w:t>
            </w:r>
          </w:p>
          <w:p w14:paraId="1A50817A" w14:textId="77777777" w:rsidR="00102DA1" w:rsidRPr="0019407D" w:rsidRDefault="00102DA1" w:rsidP="00A8347E">
            <w:pPr>
              <w:ind w:left="39"/>
              <w:rPr>
                <w:rFonts w:ascii="Times New Roman" w:eastAsia="Times New Roman" w:hAnsi="Times New Roman" w:cs="Times New Roman"/>
                <w:bCs/>
                <w:lang w:eastAsia="ru-RU"/>
              </w:rPr>
            </w:pPr>
            <w:r w:rsidRPr="0019407D">
              <w:rPr>
                <w:rFonts w:ascii="Times New Roman" w:eastAsia="Times New Roman" w:hAnsi="Times New Roman" w:cs="Times New Roman"/>
                <w:bCs/>
                <w:lang w:eastAsia="ru-RU"/>
              </w:rPr>
              <w:t>Встроенный тормоз, с ручным растормаживанием. Регулирование скорости движения.</w:t>
            </w:r>
          </w:p>
          <w:p w14:paraId="1D83DF64" w14:textId="77777777" w:rsidR="00102DA1" w:rsidRPr="0019407D" w:rsidRDefault="00102DA1" w:rsidP="00A8347E">
            <w:pPr>
              <w:rPr>
                <w:rFonts w:ascii="Times New Roman" w:eastAsia="Times New Roman" w:hAnsi="Times New Roman" w:cs="Times New Roman"/>
                <w:bCs/>
                <w:lang w:eastAsia="ru-RU"/>
              </w:rPr>
            </w:pPr>
            <w:r w:rsidRPr="0019407D">
              <w:rPr>
                <w:rFonts w:ascii="Times New Roman" w:eastAsia="Times New Roman" w:hAnsi="Times New Roman" w:cs="Times New Roman"/>
                <w:bCs/>
                <w:lang w:eastAsia="ru-RU"/>
              </w:rPr>
              <w:t>Электромеханические устройства безопасности.</w:t>
            </w:r>
          </w:p>
          <w:p w14:paraId="671DD066" w14:textId="000CCAB2" w:rsidR="00102DA1" w:rsidRPr="0019407D" w:rsidRDefault="00102DA1" w:rsidP="00A8347E">
            <w:pPr>
              <w:rPr>
                <w:rFonts w:ascii="Times New Roman" w:eastAsia="Times New Roman" w:hAnsi="Times New Roman" w:cs="Times New Roman"/>
                <w:bCs/>
                <w:lang w:eastAsia="ru-RU"/>
              </w:rPr>
            </w:pPr>
            <w:r w:rsidRPr="0019407D">
              <w:rPr>
                <w:rFonts w:ascii="Times New Roman" w:eastAsia="Times New Roman" w:hAnsi="Times New Roman" w:cs="Times New Roman"/>
                <w:bCs/>
                <w:lang w:eastAsia="ru-RU"/>
              </w:rPr>
              <w:t xml:space="preserve">Кнопка «Стоп» на платформе, кнопка «Стоп» на вызывных постах, </w:t>
            </w:r>
          </w:p>
          <w:p w14:paraId="165D6D78" w14:textId="05C8BD0C" w:rsidR="00102DA1" w:rsidRPr="00A8347E" w:rsidRDefault="00102DA1" w:rsidP="00A8347E">
            <w:pPr>
              <w:ind w:left="39"/>
              <w:rPr>
                <w:rFonts w:ascii="Times New Roman" w:eastAsia="Times New Roman" w:hAnsi="Times New Roman" w:cs="Times New Roman"/>
                <w:bCs/>
                <w:lang w:eastAsia="ru-RU"/>
              </w:rPr>
            </w:pPr>
            <w:r w:rsidRPr="0019407D">
              <w:rPr>
                <w:rFonts w:ascii="Times New Roman" w:eastAsia="Times New Roman" w:hAnsi="Times New Roman" w:cs="Times New Roman"/>
                <w:bCs/>
                <w:lang w:eastAsia="ru-RU"/>
              </w:rPr>
              <w:t>Датчик срабатывания ловителя, датчики положения шлагбаума, створки, датчики останова крайних положений.</w:t>
            </w:r>
          </w:p>
        </w:tc>
      </w:tr>
      <w:tr w:rsidR="00102DA1" w:rsidRPr="0019407D" w14:paraId="5A899DB4" w14:textId="77777777" w:rsidTr="00A8347E">
        <w:trPr>
          <w:trHeight w:val="251"/>
        </w:trPr>
        <w:tc>
          <w:tcPr>
            <w:tcW w:w="1301" w:type="pct"/>
            <w:vMerge/>
          </w:tcPr>
          <w:p w14:paraId="092E6A99" w14:textId="77777777" w:rsidR="00102DA1" w:rsidRPr="0019407D" w:rsidRDefault="00102DA1" w:rsidP="00F07BDB">
            <w:pPr>
              <w:ind w:left="851"/>
              <w:rPr>
                <w:rFonts w:ascii="Times New Roman" w:eastAsia="Times New Roman" w:hAnsi="Times New Roman" w:cs="Times New Roman"/>
                <w:b/>
                <w:bCs/>
                <w:lang w:eastAsia="ru-RU"/>
              </w:rPr>
            </w:pPr>
          </w:p>
        </w:tc>
        <w:tc>
          <w:tcPr>
            <w:tcW w:w="3699" w:type="pct"/>
            <w:gridSpan w:val="2"/>
          </w:tcPr>
          <w:p w14:paraId="719FB246" w14:textId="4BAF372C" w:rsidR="00102DA1" w:rsidRPr="0019407D" w:rsidRDefault="00F07BDB" w:rsidP="00F07BDB">
            <w:pPr>
              <w:rPr>
                <w:rFonts w:ascii="Times New Roman" w:eastAsia="Times New Roman" w:hAnsi="Times New Roman" w:cs="Times New Roman"/>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02DA1" w:rsidRPr="0019407D" w14:paraId="550B5B5F" w14:textId="77777777" w:rsidTr="001A7BCA">
        <w:trPr>
          <w:trHeight w:val="471"/>
        </w:trPr>
        <w:tc>
          <w:tcPr>
            <w:tcW w:w="1301" w:type="pct"/>
            <w:vMerge/>
          </w:tcPr>
          <w:p w14:paraId="0D7079A2" w14:textId="77777777" w:rsidR="00102DA1" w:rsidRPr="0019407D" w:rsidRDefault="00102DA1" w:rsidP="00F07BDB">
            <w:pPr>
              <w:ind w:left="851"/>
              <w:rPr>
                <w:rFonts w:ascii="Times New Roman" w:eastAsia="Times New Roman" w:hAnsi="Times New Roman" w:cs="Times New Roman"/>
                <w:b/>
                <w:bCs/>
                <w:lang w:eastAsia="ru-RU"/>
              </w:rPr>
            </w:pPr>
          </w:p>
        </w:tc>
        <w:tc>
          <w:tcPr>
            <w:tcW w:w="3699" w:type="pct"/>
            <w:gridSpan w:val="2"/>
          </w:tcPr>
          <w:p w14:paraId="2EF701C3" w14:textId="5AEBFC99" w:rsidR="00102DA1" w:rsidRPr="00A8347E" w:rsidRDefault="00102DA1" w:rsidP="00F07BDB">
            <w:pPr>
              <w:rPr>
                <w:rFonts w:ascii="Times New Roman" w:eastAsia="Times New Roman" w:hAnsi="Times New Roman" w:cs="Times New Roman"/>
                <w:bCs/>
                <w:lang w:eastAsia="ru-RU"/>
              </w:rPr>
            </w:pPr>
            <w:r w:rsidRPr="00A8347E">
              <w:rPr>
                <w:rFonts w:ascii="Times New Roman" w:eastAsia="Times New Roman" w:hAnsi="Times New Roman" w:cs="Times New Roman"/>
                <w:lang w:eastAsia="ru-RU"/>
              </w:rPr>
              <w:t xml:space="preserve">Практическое занятие № 5. </w:t>
            </w:r>
            <w:r w:rsidRPr="00A8347E">
              <w:rPr>
                <w:rFonts w:ascii="Times New Roman" w:eastAsia="Times New Roman" w:hAnsi="Times New Roman" w:cs="Times New Roman"/>
                <w:bCs/>
                <w:lang w:eastAsia="ru-RU"/>
              </w:rPr>
              <w:t>проверка работы платформы при движении в режимах вверх и вниз; пробный прогон платформы;</w:t>
            </w:r>
          </w:p>
        </w:tc>
      </w:tr>
      <w:tr w:rsidR="00102DA1" w:rsidRPr="0019407D" w14:paraId="70F94D71" w14:textId="77777777" w:rsidTr="0019407D">
        <w:trPr>
          <w:trHeight w:val="541"/>
        </w:trPr>
        <w:tc>
          <w:tcPr>
            <w:tcW w:w="1301" w:type="pct"/>
            <w:vMerge/>
          </w:tcPr>
          <w:p w14:paraId="2547730D" w14:textId="77777777" w:rsidR="00102DA1" w:rsidRPr="0019407D" w:rsidRDefault="00102DA1" w:rsidP="00F07BDB">
            <w:pPr>
              <w:ind w:left="851"/>
              <w:rPr>
                <w:rFonts w:ascii="Times New Roman" w:eastAsia="Times New Roman" w:hAnsi="Times New Roman" w:cs="Times New Roman"/>
                <w:b/>
                <w:bCs/>
                <w:lang w:eastAsia="ru-RU"/>
              </w:rPr>
            </w:pPr>
          </w:p>
        </w:tc>
        <w:tc>
          <w:tcPr>
            <w:tcW w:w="3699" w:type="pct"/>
            <w:gridSpan w:val="2"/>
          </w:tcPr>
          <w:p w14:paraId="411580C1" w14:textId="36A04402" w:rsidR="00102DA1" w:rsidRPr="00A8347E" w:rsidRDefault="00102DA1" w:rsidP="00F07BDB">
            <w:pPr>
              <w:rPr>
                <w:rFonts w:ascii="Times New Roman" w:eastAsia="Times New Roman" w:hAnsi="Times New Roman" w:cs="Times New Roman"/>
                <w:bCs/>
                <w:lang w:eastAsia="ru-RU"/>
              </w:rPr>
            </w:pPr>
            <w:r w:rsidRPr="00A8347E">
              <w:rPr>
                <w:rFonts w:ascii="Times New Roman" w:eastAsia="Times New Roman" w:hAnsi="Times New Roman" w:cs="Times New Roman"/>
                <w:bCs/>
                <w:lang w:eastAsia="ru-RU"/>
              </w:rPr>
              <w:t>Практическое занятие № 6. осмотр ловителя; проверку работы концевых выключателей;</w:t>
            </w:r>
          </w:p>
        </w:tc>
      </w:tr>
      <w:tr w:rsidR="00102DA1" w:rsidRPr="0019407D" w14:paraId="51E3AAF2" w14:textId="77777777" w:rsidTr="0019407D">
        <w:trPr>
          <w:trHeight w:val="541"/>
        </w:trPr>
        <w:tc>
          <w:tcPr>
            <w:tcW w:w="1301" w:type="pct"/>
            <w:vMerge/>
          </w:tcPr>
          <w:p w14:paraId="2BA34D63" w14:textId="77777777" w:rsidR="00102DA1" w:rsidRPr="0019407D" w:rsidRDefault="00102DA1" w:rsidP="00F07BDB">
            <w:pPr>
              <w:ind w:left="851"/>
              <w:rPr>
                <w:rFonts w:ascii="Times New Roman" w:eastAsia="Times New Roman" w:hAnsi="Times New Roman" w:cs="Times New Roman"/>
                <w:b/>
                <w:bCs/>
                <w:lang w:eastAsia="ru-RU"/>
              </w:rPr>
            </w:pPr>
          </w:p>
        </w:tc>
        <w:tc>
          <w:tcPr>
            <w:tcW w:w="3699" w:type="pct"/>
            <w:gridSpan w:val="2"/>
          </w:tcPr>
          <w:p w14:paraId="6A2219AD" w14:textId="77777777" w:rsidR="00F07BDB" w:rsidRDefault="00F07BDB" w:rsidP="00F07B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2DC8B95" w14:textId="393FFEFB" w:rsidR="00102DA1" w:rsidRPr="0019407D" w:rsidRDefault="00F07BDB" w:rsidP="00F07BDB">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02DA1" w:rsidRPr="0019407D" w14:paraId="5E5AAF0C" w14:textId="77777777" w:rsidTr="00A8347E">
        <w:trPr>
          <w:trHeight w:val="240"/>
        </w:trPr>
        <w:tc>
          <w:tcPr>
            <w:tcW w:w="1301" w:type="pct"/>
            <w:vMerge w:val="restart"/>
          </w:tcPr>
          <w:p w14:paraId="6C73E226" w14:textId="77777777" w:rsidR="00102DA1" w:rsidRPr="0019407D" w:rsidRDefault="00102DA1" w:rsidP="00F07BDB">
            <w:pPr>
              <w:ind w:left="142"/>
              <w:rPr>
                <w:rFonts w:ascii="Times New Roman" w:eastAsia="Times New Roman" w:hAnsi="Times New Roman" w:cs="Times New Roman"/>
                <w:b/>
                <w:bCs/>
                <w:lang w:eastAsia="ru-RU"/>
              </w:rPr>
            </w:pPr>
            <w:r w:rsidRPr="0019407D">
              <w:rPr>
                <w:rFonts w:ascii="Times New Roman" w:eastAsia="Times New Roman" w:hAnsi="Times New Roman" w:cs="Times New Roman"/>
                <w:b/>
                <w:bCs/>
                <w:lang w:eastAsia="ru-RU"/>
              </w:rPr>
              <w:t>Тема 1.5. Электрическая система и электрооборудование платформы подъемной, освещение</w:t>
            </w:r>
          </w:p>
        </w:tc>
        <w:tc>
          <w:tcPr>
            <w:tcW w:w="3699" w:type="pct"/>
            <w:gridSpan w:val="2"/>
          </w:tcPr>
          <w:p w14:paraId="00B3C324" w14:textId="6AA78D15" w:rsidR="00102DA1" w:rsidRPr="0019407D" w:rsidRDefault="00102DA1" w:rsidP="00F07BDB">
            <w:pPr>
              <w:rPr>
                <w:rFonts w:ascii="Times New Roman" w:eastAsia="Times New Roman" w:hAnsi="Times New Roman" w:cs="Times New Roman"/>
                <w:b/>
                <w:bCs/>
                <w:lang w:eastAsia="ru-RU"/>
              </w:rPr>
            </w:pPr>
            <w:r w:rsidRPr="0019407D">
              <w:rPr>
                <w:rFonts w:ascii="Times New Roman" w:eastAsia="Times New Roman" w:hAnsi="Times New Roman" w:cs="Times New Roman"/>
                <w:b/>
                <w:bCs/>
                <w:lang w:eastAsia="ru-RU"/>
              </w:rPr>
              <w:t>Содержание</w:t>
            </w:r>
          </w:p>
        </w:tc>
      </w:tr>
      <w:tr w:rsidR="00102DA1" w:rsidRPr="0019407D" w14:paraId="0E863C1C" w14:textId="77777777" w:rsidTr="0019407D">
        <w:trPr>
          <w:trHeight w:val="541"/>
        </w:trPr>
        <w:tc>
          <w:tcPr>
            <w:tcW w:w="1301" w:type="pct"/>
            <w:vMerge/>
          </w:tcPr>
          <w:p w14:paraId="30044B6B"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4B807915"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Электрическая часть привода. Контакторы электропривода. Защита главного электропривода </w:t>
            </w:r>
          </w:p>
          <w:p w14:paraId="1AB2088D"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Электрические цепи питания электродвигателя главного привода.</w:t>
            </w:r>
          </w:p>
          <w:p w14:paraId="3AFECE9B"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Питание тормоза электродвигателя главного привода. </w:t>
            </w:r>
          </w:p>
          <w:p w14:paraId="5C48F1CA"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Система управления, шкаф управления. </w:t>
            </w:r>
          </w:p>
          <w:p w14:paraId="7570B848"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Схема электрическая принципиальная и схема соединений: элементы схемы. Устройства безопасности платформы подъемной.</w:t>
            </w:r>
          </w:p>
          <w:p w14:paraId="005AA390"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Принципиальная гидравлическая схема с перечнем элементов схемы.</w:t>
            </w:r>
          </w:p>
          <w:p w14:paraId="3041731A"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Заземление элементов оборудования платформы подъемной. </w:t>
            </w:r>
          </w:p>
          <w:p w14:paraId="59E9713B"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Правила измерения параметров заземления (</w:t>
            </w:r>
            <w:proofErr w:type="spellStart"/>
            <w:r w:rsidRPr="0019407D">
              <w:rPr>
                <w:rFonts w:ascii="Times New Roman" w:eastAsia="Times New Roman" w:hAnsi="Times New Roman" w:cs="Times New Roman"/>
                <w:lang w:eastAsia="ru-RU"/>
              </w:rPr>
              <w:t>зануления</w:t>
            </w:r>
            <w:proofErr w:type="spellEnd"/>
            <w:r w:rsidRPr="0019407D">
              <w:rPr>
                <w:rFonts w:ascii="Times New Roman" w:eastAsia="Times New Roman" w:hAnsi="Times New Roman" w:cs="Times New Roman"/>
                <w:lang w:eastAsia="ru-RU"/>
              </w:rPr>
              <w:t>) оборудования, силовых цепей, цепей освещения, управления и сигнализации лифта.</w:t>
            </w:r>
          </w:p>
          <w:p w14:paraId="2FCE0AEF" w14:textId="6BA9C2EA" w:rsidR="00102DA1" w:rsidRPr="0019407D" w:rsidRDefault="00102DA1" w:rsidP="00F07BDB">
            <w:pPr>
              <w:rPr>
                <w:rFonts w:ascii="Times New Roman" w:eastAsia="Times New Roman" w:hAnsi="Times New Roman" w:cs="Times New Roman"/>
                <w:b/>
                <w:bCs/>
                <w:lang w:eastAsia="ru-RU"/>
              </w:rPr>
            </w:pPr>
            <w:r w:rsidRPr="0019407D">
              <w:rPr>
                <w:rFonts w:ascii="Times New Roman" w:eastAsia="Times New Roman" w:hAnsi="Times New Roman" w:cs="Times New Roman"/>
                <w:lang w:eastAsia="ru-RU"/>
              </w:rPr>
              <w:t>Работа платформы подъемной от аккумуляторов.</w:t>
            </w:r>
          </w:p>
        </w:tc>
      </w:tr>
      <w:tr w:rsidR="00102DA1" w:rsidRPr="0019407D" w14:paraId="05EAF79D" w14:textId="77777777" w:rsidTr="00A8347E">
        <w:trPr>
          <w:trHeight w:val="330"/>
        </w:trPr>
        <w:tc>
          <w:tcPr>
            <w:tcW w:w="1301" w:type="pct"/>
            <w:vMerge/>
          </w:tcPr>
          <w:p w14:paraId="22B25E75"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2FDE8041" w14:textId="1BE46D5A" w:rsidR="00102DA1" w:rsidRPr="0019407D" w:rsidRDefault="00F07BDB" w:rsidP="00F07BDB">
            <w:pPr>
              <w:jc w:val="both"/>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02DA1" w:rsidRPr="0019407D" w14:paraId="0B66E688" w14:textId="77777777" w:rsidTr="0019407D">
        <w:trPr>
          <w:trHeight w:val="541"/>
        </w:trPr>
        <w:tc>
          <w:tcPr>
            <w:tcW w:w="1301" w:type="pct"/>
            <w:vMerge/>
          </w:tcPr>
          <w:p w14:paraId="682AF8B9"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5394B815" w14:textId="7FC2142B" w:rsidR="00102DA1" w:rsidRPr="00A8347E" w:rsidRDefault="00102DA1" w:rsidP="00F07BDB">
            <w:pPr>
              <w:rPr>
                <w:rFonts w:ascii="Times New Roman" w:eastAsia="Times New Roman" w:hAnsi="Times New Roman" w:cs="Times New Roman"/>
                <w:bCs/>
                <w:lang w:eastAsia="ru-RU"/>
              </w:rPr>
            </w:pPr>
            <w:r w:rsidRPr="00A8347E">
              <w:rPr>
                <w:rFonts w:ascii="Times New Roman" w:eastAsia="Times New Roman" w:hAnsi="Times New Roman" w:cs="Times New Roman"/>
                <w:bCs/>
                <w:lang w:eastAsia="ru-RU"/>
              </w:rPr>
              <w:t>Практическое занятие № 7.</w:t>
            </w:r>
            <w:r w:rsidRPr="00A8347E">
              <w:rPr>
                <w:rFonts w:ascii="Times New Roman" w:eastAsia="Times New Roman" w:hAnsi="Times New Roman" w:cs="Times New Roman"/>
                <w:lang w:eastAsia="ru-RU"/>
              </w:rPr>
              <w:t xml:space="preserve"> Измерение параметров заземления (</w:t>
            </w:r>
            <w:proofErr w:type="spellStart"/>
            <w:r w:rsidRPr="00A8347E">
              <w:rPr>
                <w:rFonts w:ascii="Times New Roman" w:eastAsia="Times New Roman" w:hAnsi="Times New Roman" w:cs="Times New Roman"/>
                <w:lang w:eastAsia="ru-RU"/>
              </w:rPr>
              <w:t>зануления</w:t>
            </w:r>
            <w:proofErr w:type="spellEnd"/>
            <w:r w:rsidRPr="00A8347E">
              <w:rPr>
                <w:rFonts w:ascii="Times New Roman" w:eastAsia="Times New Roman" w:hAnsi="Times New Roman" w:cs="Times New Roman"/>
                <w:lang w:eastAsia="ru-RU"/>
              </w:rPr>
              <w:t xml:space="preserve">) оборудования/ силовых </w:t>
            </w:r>
            <w:proofErr w:type="gramStart"/>
            <w:r w:rsidRPr="00A8347E">
              <w:rPr>
                <w:rFonts w:ascii="Times New Roman" w:eastAsia="Times New Roman" w:hAnsi="Times New Roman" w:cs="Times New Roman"/>
                <w:lang w:eastAsia="ru-RU"/>
              </w:rPr>
              <w:t>цепей/ цепей освещения / управления / сигнализации лифта</w:t>
            </w:r>
            <w:proofErr w:type="gramEnd"/>
            <w:r w:rsidRPr="00A8347E">
              <w:rPr>
                <w:rFonts w:ascii="Times New Roman" w:eastAsia="Times New Roman" w:hAnsi="Times New Roman" w:cs="Times New Roman"/>
                <w:lang w:eastAsia="ru-RU"/>
              </w:rPr>
              <w:t xml:space="preserve"> </w:t>
            </w:r>
            <w:r w:rsidRPr="00A8347E">
              <w:rPr>
                <w:rFonts w:ascii="Times New Roman" w:eastAsia="Times New Roman" w:hAnsi="Times New Roman" w:cs="Times New Roman"/>
                <w:bCs/>
                <w:lang w:eastAsia="ru-RU"/>
              </w:rPr>
              <w:t>Практическое занятие</w:t>
            </w:r>
          </w:p>
        </w:tc>
      </w:tr>
      <w:tr w:rsidR="00102DA1" w:rsidRPr="0019407D" w14:paraId="2D8A4CA9" w14:textId="77777777" w:rsidTr="0019407D">
        <w:trPr>
          <w:trHeight w:val="541"/>
        </w:trPr>
        <w:tc>
          <w:tcPr>
            <w:tcW w:w="1301" w:type="pct"/>
            <w:vMerge/>
          </w:tcPr>
          <w:p w14:paraId="5F745E25"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0E4CA608" w14:textId="156F0E9A" w:rsidR="00102DA1" w:rsidRPr="00A8347E" w:rsidRDefault="00F07BDB" w:rsidP="00F07BDB">
            <w:pPr>
              <w:rPr>
                <w:rFonts w:ascii="Times New Roman" w:eastAsia="Times New Roman" w:hAnsi="Times New Roman" w:cs="Times New Roman"/>
                <w:bCs/>
                <w:lang w:eastAsia="ru-RU"/>
              </w:rPr>
            </w:pPr>
            <w:r w:rsidRPr="00A8347E">
              <w:rPr>
                <w:rFonts w:ascii="Times New Roman" w:eastAsia="Times New Roman" w:hAnsi="Times New Roman" w:cs="Times New Roman"/>
                <w:bCs/>
                <w:lang w:eastAsia="ru-RU"/>
              </w:rPr>
              <w:t xml:space="preserve">Практическое занятие </w:t>
            </w:r>
            <w:r w:rsidR="00102DA1" w:rsidRPr="00A8347E">
              <w:rPr>
                <w:rFonts w:ascii="Times New Roman" w:eastAsia="Times New Roman" w:hAnsi="Times New Roman" w:cs="Times New Roman"/>
                <w:bCs/>
                <w:lang w:eastAsia="ru-RU"/>
              </w:rPr>
              <w:t>№ 8.</w:t>
            </w:r>
            <w:r w:rsidR="00102DA1" w:rsidRPr="00A8347E">
              <w:rPr>
                <w:rFonts w:ascii="Times New Roman" w:eastAsia="Times New Roman" w:hAnsi="Times New Roman" w:cs="Times New Roman"/>
                <w:lang w:eastAsia="ru-RU"/>
              </w:rPr>
              <w:t xml:space="preserve"> Проверка сопротивления</w:t>
            </w:r>
            <w:proofErr w:type="gramStart"/>
            <w:r w:rsidR="00102DA1" w:rsidRPr="00A8347E">
              <w:rPr>
                <w:rFonts w:ascii="Times New Roman" w:eastAsia="Times New Roman" w:hAnsi="Times New Roman" w:cs="Times New Roman"/>
                <w:lang w:eastAsia="ru-RU"/>
              </w:rPr>
              <w:t>.</w:t>
            </w:r>
            <w:proofErr w:type="gramEnd"/>
            <w:r w:rsidR="00102DA1" w:rsidRPr="00A8347E">
              <w:rPr>
                <w:rFonts w:ascii="Times New Roman" w:eastAsia="Times New Roman" w:hAnsi="Times New Roman" w:cs="Times New Roman"/>
                <w:lang w:eastAsia="ru-RU"/>
              </w:rPr>
              <w:t xml:space="preserve"> </w:t>
            </w:r>
            <w:proofErr w:type="gramStart"/>
            <w:r w:rsidR="00102DA1" w:rsidRPr="00A8347E">
              <w:rPr>
                <w:rFonts w:ascii="Times New Roman" w:eastAsia="Times New Roman" w:hAnsi="Times New Roman" w:cs="Times New Roman"/>
                <w:lang w:eastAsia="ru-RU"/>
              </w:rPr>
              <w:t>и</w:t>
            </w:r>
            <w:proofErr w:type="gramEnd"/>
            <w:r w:rsidR="00102DA1" w:rsidRPr="00A8347E">
              <w:rPr>
                <w:rFonts w:ascii="Times New Roman" w:eastAsia="Times New Roman" w:hAnsi="Times New Roman" w:cs="Times New Roman"/>
                <w:lang w:eastAsia="ru-RU"/>
              </w:rPr>
              <w:t>золяции аппаратов, силовых кабельных линий, силовых и осветительных электропроводок; проверка цепи «Фаза-нуль»;</w:t>
            </w:r>
          </w:p>
        </w:tc>
      </w:tr>
      <w:tr w:rsidR="00102DA1" w:rsidRPr="0019407D" w14:paraId="35A8174B" w14:textId="77777777" w:rsidTr="0019407D">
        <w:trPr>
          <w:trHeight w:val="541"/>
        </w:trPr>
        <w:tc>
          <w:tcPr>
            <w:tcW w:w="1301" w:type="pct"/>
            <w:vMerge/>
          </w:tcPr>
          <w:p w14:paraId="365829B3"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6725A3B2" w14:textId="77777777" w:rsidR="00F07BDB" w:rsidRDefault="00F07BDB" w:rsidP="00F07B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F4498D5" w14:textId="2A05CC91" w:rsidR="00102DA1" w:rsidRPr="0019407D" w:rsidRDefault="00F07BDB" w:rsidP="00F07BDB">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02DA1" w:rsidRPr="0019407D" w14:paraId="14E1420F" w14:textId="77777777" w:rsidTr="00A8347E">
        <w:trPr>
          <w:trHeight w:val="303"/>
        </w:trPr>
        <w:tc>
          <w:tcPr>
            <w:tcW w:w="1301" w:type="pct"/>
            <w:vMerge w:val="restart"/>
          </w:tcPr>
          <w:p w14:paraId="1C1DA432" w14:textId="77777777" w:rsidR="00102DA1" w:rsidRPr="0019407D" w:rsidRDefault="00102DA1" w:rsidP="00F07BDB">
            <w:pPr>
              <w:ind w:left="142"/>
              <w:rPr>
                <w:rFonts w:ascii="Times New Roman" w:eastAsia="Times New Roman" w:hAnsi="Times New Roman" w:cs="Times New Roman"/>
                <w:b/>
                <w:bCs/>
                <w:lang w:eastAsia="ru-RU"/>
              </w:rPr>
            </w:pPr>
            <w:r w:rsidRPr="0019407D">
              <w:rPr>
                <w:rFonts w:ascii="Times New Roman" w:eastAsia="Times New Roman" w:hAnsi="Times New Roman" w:cs="Times New Roman"/>
                <w:b/>
                <w:bCs/>
                <w:lang w:eastAsia="ru-RU"/>
              </w:rPr>
              <w:t xml:space="preserve">Тема 1.6. Электродвигатели платформ подъемных: </w:t>
            </w:r>
            <w:r w:rsidRPr="0019407D">
              <w:rPr>
                <w:rFonts w:ascii="Times New Roman" w:eastAsia="Times New Roman" w:hAnsi="Times New Roman" w:cs="Times New Roman"/>
                <w:b/>
                <w:bCs/>
                <w:lang w:eastAsia="ru-RU"/>
              </w:rPr>
              <w:lastRenderedPageBreak/>
              <w:t>конструкция, обслуживание</w:t>
            </w:r>
          </w:p>
        </w:tc>
        <w:tc>
          <w:tcPr>
            <w:tcW w:w="3699" w:type="pct"/>
            <w:gridSpan w:val="2"/>
          </w:tcPr>
          <w:p w14:paraId="085E9E9A" w14:textId="59F17C3B" w:rsidR="00102DA1" w:rsidRPr="00A8347E" w:rsidRDefault="00A8347E" w:rsidP="00A8347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Содержание</w:t>
            </w:r>
          </w:p>
        </w:tc>
      </w:tr>
      <w:tr w:rsidR="00102DA1" w:rsidRPr="0019407D" w14:paraId="1471B879" w14:textId="77777777" w:rsidTr="0019407D">
        <w:trPr>
          <w:trHeight w:val="541"/>
        </w:trPr>
        <w:tc>
          <w:tcPr>
            <w:tcW w:w="1301" w:type="pct"/>
            <w:vMerge/>
          </w:tcPr>
          <w:p w14:paraId="3105EFCB"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03F83835" w14:textId="77777777" w:rsidR="00102DA1" w:rsidRPr="0019407D" w:rsidRDefault="00102DA1" w:rsidP="00F07BDB">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Узлы и системы привода платформы подъемной</w:t>
            </w:r>
          </w:p>
          <w:p w14:paraId="6490F0BD" w14:textId="77777777" w:rsidR="00102DA1" w:rsidRPr="0019407D" w:rsidRDefault="00102DA1" w:rsidP="00F07BDB">
            <w:pPr>
              <w:jc w:val="both"/>
              <w:rPr>
                <w:rFonts w:ascii="Times New Roman" w:eastAsia="Times New Roman" w:hAnsi="Times New Roman" w:cs="Times New Roman"/>
                <w:lang w:eastAsia="ru-RU"/>
              </w:rPr>
            </w:pPr>
            <w:proofErr w:type="gramStart"/>
            <w:r w:rsidRPr="0019407D">
              <w:rPr>
                <w:rFonts w:ascii="Times New Roman" w:eastAsia="Times New Roman" w:hAnsi="Times New Roman" w:cs="Times New Roman"/>
                <w:lang w:eastAsia="ru-RU"/>
              </w:rPr>
              <w:t>Типы привода: редукторная лебедка, лебедка без редуктора, с канатоведущим шкивом, барабанная, со звездочкой и т.д.).</w:t>
            </w:r>
            <w:proofErr w:type="gramEnd"/>
          </w:p>
          <w:p w14:paraId="2770784D" w14:textId="77777777" w:rsidR="00102DA1" w:rsidRPr="0019407D" w:rsidRDefault="00102DA1" w:rsidP="00F07BDB">
            <w:pPr>
              <w:rPr>
                <w:rFonts w:ascii="Times New Roman" w:eastAsia="Times New Roman" w:hAnsi="Times New Roman" w:cs="Times New Roman"/>
                <w:lang w:eastAsia="ru-RU"/>
              </w:rPr>
            </w:pPr>
            <w:r w:rsidRPr="0019407D">
              <w:rPr>
                <w:rFonts w:ascii="Times New Roman" w:eastAsia="Times New Roman" w:hAnsi="Times New Roman" w:cs="Times New Roman"/>
                <w:lang w:eastAsia="ru-RU"/>
              </w:rPr>
              <w:lastRenderedPageBreak/>
              <w:t>Мощность электродвигателя главного привода.</w:t>
            </w:r>
          </w:p>
          <w:p w14:paraId="4BCD0CD2" w14:textId="20C3DC32" w:rsidR="00102DA1" w:rsidRPr="0019407D" w:rsidRDefault="00102DA1" w:rsidP="00F07BDB">
            <w:pPr>
              <w:rPr>
                <w:rFonts w:ascii="Times New Roman" w:eastAsia="Times New Roman" w:hAnsi="Times New Roman" w:cs="Times New Roman"/>
                <w:b/>
                <w:bCs/>
                <w:lang w:eastAsia="ru-RU"/>
              </w:rPr>
            </w:pPr>
            <w:r w:rsidRPr="0019407D">
              <w:rPr>
                <w:rFonts w:ascii="Times New Roman" w:eastAsia="Times New Roman" w:hAnsi="Times New Roman" w:cs="Times New Roman"/>
                <w:lang w:eastAsia="ru-RU"/>
              </w:rPr>
              <w:t>Кабельная разводка для электродвигателя</w:t>
            </w:r>
          </w:p>
        </w:tc>
      </w:tr>
      <w:tr w:rsidR="00102DA1" w:rsidRPr="0019407D" w14:paraId="2E628CFB" w14:textId="77777777" w:rsidTr="00A8347E">
        <w:trPr>
          <w:trHeight w:val="268"/>
        </w:trPr>
        <w:tc>
          <w:tcPr>
            <w:tcW w:w="1301" w:type="pct"/>
            <w:vMerge/>
          </w:tcPr>
          <w:p w14:paraId="20AFE390"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31C9DAE2" w14:textId="2543CB6C" w:rsidR="00102DA1" w:rsidRPr="0019407D" w:rsidRDefault="00F07BDB" w:rsidP="00F07BDB">
            <w:pP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02DA1" w:rsidRPr="0019407D" w14:paraId="3E868A20" w14:textId="77777777" w:rsidTr="0019407D">
        <w:trPr>
          <w:trHeight w:val="541"/>
        </w:trPr>
        <w:tc>
          <w:tcPr>
            <w:tcW w:w="1301" w:type="pct"/>
            <w:vMerge/>
          </w:tcPr>
          <w:p w14:paraId="735F7118"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2F828DCC" w14:textId="68279EF2" w:rsidR="00102DA1" w:rsidRPr="00A8347E" w:rsidRDefault="00102DA1" w:rsidP="00A8347E">
            <w:pPr>
              <w:jc w:val="both"/>
              <w:rPr>
                <w:rFonts w:ascii="Times New Roman" w:eastAsia="Times New Roman" w:hAnsi="Times New Roman" w:cs="Times New Roman"/>
                <w:lang w:eastAsia="ru-RU"/>
              </w:rPr>
            </w:pPr>
            <w:r w:rsidRPr="00A8347E">
              <w:rPr>
                <w:rFonts w:ascii="Times New Roman" w:eastAsia="Times New Roman" w:hAnsi="Times New Roman" w:cs="Times New Roman"/>
                <w:bCs/>
              </w:rPr>
              <w:t xml:space="preserve">Практическое занятие № 9. </w:t>
            </w:r>
            <w:r w:rsidRPr="00A8347E">
              <w:rPr>
                <w:rFonts w:ascii="Times New Roman" w:eastAsia="Times New Roman" w:hAnsi="Times New Roman" w:cs="Times New Roman"/>
                <w:lang w:eastAsia="ru-RU"/>
              </w:rPr>
              <w:t>Измерение сопротивле</w:t>
            </w:r>
            <w:r w:rsidR="00A8347E" w:rsidRPr="00A8347E">
              <w:rPr>
                <w:rFonts w:ascii="Times New Roman" w:eastAsia="Times New Roman" w:hAnsi="Times New Roman" w:cs="Times New Roman"/>
                <w:lang w:eastAsia="ru-RU"/>
              </w:rPr>
              <w:t>ния изоляции электродвигателей</w:t>
            </w:r>
          </w:p>
        </w:tc>
      </w:tr>
      <w:tr w:rsidR="00102DA1" w:rsidRPr="0019407D" w14:paraId="6919BDE3" w14:textId="77777777" w:rsidTr="00A8347E">
        <w:trPr>
          <w:trHeight w:val="294"/>
        </w:trPr>
        <w:tc>
          <w:tcPr>
            <w:tcW w:w="1301" w:type="pct"/>
            <w:vMerge/>
          </w:tcPr>
          <w:p w14:paraId="0E4B9676"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04D7E285" w14:textId="0EEF0872" w:rsidR="00102DA1" w:rsidRPr="00A8347E" w:rsidRDefault="00102DA1" w:rsidP="00F07BDB">
            <w:pPr>
              <w:rPr>
                <w:rFonts w:ascii="Times New Roman" w:eastAsia="Times New Roman" w:hAnsi="Times New Roman" w:cs="Times New Roman"/>
                <w:bCs/>
                <w:lang w:eastAsia="ru-RU"/>
              </w:rPr>
            </w:pPr>
            <w:r w:rsidRPr="00A8347E">
              <w:rPr>
                <w:rFonts w:ascii="Times New Roman" w:eastAsia="Times New Roman" w:hAnsi="Times New Roman" w:cs="Times New Roman"/>
                <w:bCs/>
              </w:rPr>
              <w:t xml:space="preserve">Практическое занятие № 10. </w:t>
            </w:r>
            <w:r w:rsidRPr="00A8347E">
              <w:rPr>
                <w:rFonts w:ascii="Times New Roman" w:eastAsia="Times New Roman" w:hAnsi="Times New Roman" w:cs="Times New Roman"/>
                <w:lang w:eastAsia="ru-RU"/>
              </w:rPr>
              <w:t>Проверка уровня масла в редукторе.</w:t>
            </w:r>
          </w:p>
        </w:tc>
      </w:tr>
      <w:tr w:rsidR="00102DA1" w:rsidRPr="0019407D" w14:paraId="32534D48" w14:textId="77777777" w:rsidTr="0019407D">
        <w:trPr>
          <w:trHeight w:val="541"/>
        </w:trPr>
        <w:tc>
          <w:tcPr>
            <w:tcW w:w="1301" w:type="pct"/>
            <w:vMerge/>
          </w:tcPr>
          <w:p w14:paraId="7B3D23C1"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3B85958B" w14:textId="77777777" w:rsidR="00F07BDB" w:rsidRDefault="00F07BDB" w:rsidP="00F07B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3919022" w14:textId="0EC6B830" w:rsidR="00102DA1" w:rsidRPr="0019407D" w:rsidRDefault="00F07BDB" w:rsidP="00F07BDB">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02DA1" w:rsidRPr="0019407D" w14:paraId="54CB5343" w14:textId="77777777" w:rsidTr="00A8347E">
        <w:trPr>
          <w:trHeight w:val="433"/>
        </w:trPr>
        <w:tc>
          <w:tcPr>
            <w:tcW w:w="1301" w:type="pct"/>
            <w:vMerge w:val="restart"/>
          </w:tcPr>
          <w:p w14:paraId="15C751FA" w14:textId="77777777" w:rsidR="00102DA1" w:rsidRPr="0019407D" w:rsidRDefault="00102DA1" w:rsidP="00F07BDB">
            <w:pPr>
              <w:ind w:left="142"/>
              <w:rPr>
                <w:rFonts w:ascii="Times New Roman" w:eastAsia="Times New Roman" w:hAnsi="Times New Roman" w:cs="Times New Roman"/>
                <w:b/>
                <w:bCs/>
                <w:lang w:eastAsia="ru-RU"/>
              </w:rPr>
            </w:pPr>
            <w:r w:rsidRPr="0019407D">
              <w:rPr>
                <w:rFonts w:ascii="Times New Roman" w:eastAsia="Times New Roman" w:hAnsi="Times New Roman" w:cs="Times New Roman"/>
                <w:b/>
                <w:bCs/>
                <w:lang w:eastAsia="ru-RU"/>
              </w:rPr>
              <w:t>Тема 1.7.  Гидроагрегаты платформ подъемных: конструкция, обслуживание</w:t>
            </w:r>
          </w:p>
        </w:tc>
        <w:tc>
          <w:tcPr>
            <w:tcW w:w="3699" w:type="pct"/>
            <w:gridSpan w:val="2"/>
          </w:tcPr>
          <w:p w14:paraId="5B4D42C9" w14:textId="7C77F8EA" w:rsidR="00102DA1" w:rsidRPr="00A8347E" w:rsidRDefault="00A8347E" w:rsidP="00A8347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102DA1" w:rsidRPr="0019407D" w14:paraId="2081D8DE" w14:textId="77777777" w:rsidTr="0019407D">
        <w:trPr>
          <w:trHeight w:val="541"/>
        </w:trPr>
        <w:tc>
          <w:tcPr>
            <w:tcW w:w="1301" w:type="pct"/>
            <w:vMerge/>
          </w:tcPr>
          <w:p w14:paraId="1FB4BAFE"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73E4D914"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Область применения платформы подъемной с гидравлическим приводом.</w:t>
            </w:r>
          </w:p>
          <w:p w14:paraId="2D68C1BD"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Блок-схема размещения гидравлического оборудования платформы подъемной. </w:t>
            </w:r>
          </w:p>
          <w:p w14:paraId="26DD31AD"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Состав гидропривода: гидроцилиндр со штоком, гидроагрегат, трубопроводы.</w:t>
            </w:r>
          </w:p>
          <w:p w14:paraId="0EC76E4D"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Блок </w:t>
            </w:r>
            <w:proofErr w:type="spellStart"/>
            <w:r w:rsidRPr="0019407D">
              <w:rPr>
                <w:rFonts w:ascii="Times New Roman" w:eastAsia="Times New Roman" w:hAnsi="Times New Roman" w:cs="Times New Roman"/>
                <w:lang w:eastAsia="ru-RU"/>
              </w:rPr>
              <w:t>гидроуправления</w:t>
            </w:r>
            <w:proofErr w:type="spellEnd"/>
            <w:r w:rsidRPr="0019407D">
              <w:rPr>
                <w:rFonts w:ascii="Times New Roman" w:eastAsia="Times New Roman" w:hAnsi="Times New Roman" w:cs="Times New Roman"/>
                <w:lang w:eastAsia="ru-RU"/>
              </w:rPr>
              <w:t>. Подключение ручного насоса</w:t>
            </w:r>
          </w:p>
          <w:p w14:paraId="13DF3925" w14:textId="77777777" w:rsidR="00102DA1" w:rsidRPr="0019407D" w:rsidRDefault="00102DA1" w:rsidP="00A8347E">
            <w:pPr>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Система терморегуляции гидравлической системы для всепогодного исполнения.</w:t>
            </w:r>
          </w:p>
          <w:p w14:paraId="75A00A9E"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Требования к гидравлическому приводу. </w:t>
            </w:r>
          </w:p>
          <w:p w14:paraId="17C448DC"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Гидроцилиндры, трубопровод, запорный клапан, обратный клапан, предохранительный клапан. </w:t>
            </w:r>
          </w:p>
          <w:p w14:paraId="602BE454"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Действие обратного клапана при падении давления ниже минимального рабочего. Предохранительный клапан, обеспечивающий возвращение рабочей жидкости в резервуар.</w:t>
            </w:r>
          </w:p>
          <w:p w14:paraId="0EE36481"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Клапаны направления движения. Защита при неисправности гидравлической системы </w:t>
            </w:r>
          </w:p>
          <w:p w14:paraId="44935140"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Манометр, фильтры, резервуар, трубопровод и </w:t>
            </w:r>
            <w:proofErr w:type="spellStart"/>
            <w:r w:rsidRPr="0019407D">
              <w:rPr>
                <w:rFonts w:ascii="Times New Roman" w:eastAsia="Times New Roman" w:hAnsi="Times New Roman" w:cs="Times New Roman"/>
                <w:lang w:eastAsia="ru-RU"/>
              </w:rPr>
              <w:t>поддреживающие</w:t>
            </w:r>
            <w:proofErr w:type="spellEnd"/>
            <w:r w:rsidRPr="0019407D">
              <w:rPr>
                <w:rFonts w:ascii="Times New Roman" w:eastAsia="Times New Roman" w:hAnsi="Times New Roman" w:cs="Times New Roman"/>
                <w:lang w:eastAsia="ru-RU"/>
              </w:rPr>
              <w:t xml:space="preserve"> элементы.</w:t>
            </w:r>
          </w:p>
          <w:p w14:paraId="62A0DA6A"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Управление гидроагрегатом вручную или в условиях аварийной ситуации.</w:t>
            </w:r>
          </w:p>
          <w:p w14:paraId="73766807" w14:textId="4FE8105D" w:rsidR="00102DA1" w:rsidRPr="0019407D" w:rsidRDefault="00102DA1" w:rsidP="00F07BDB">
            <w:pPr>
              <w:rPr>
                <w:rFonts w:ascii="Times New Roman" w:eastAsia="Times New Roman" w:hAnsi="Times New Roman" w:cs="Times New Roman"/>
                <w:b/>
                <w:bCs/>
                <w:lang w:eastAsia="ru-RU"/>
              </w:rPr>
            </w:pPr>
            <w:r w:rsidRPr="0019407D">
              <w:rPr>
                <w:rFonts w:ascii="Times New Roman" w:eastAsia="Times New Roman" w:hAnsi="Times New Roman" w:cs="Times New Roman"/>
                <w:lang w:eastAsia="ru-RU"/>
              </w:rPr>
              <w:t xml:space="preserve"> Защита от перегрева рабочей жидкости.</w:t>
            </w:r>
          </w:p>
        </w:tc>
      </w:tr>
      <w:tr w:rsidR="00102DA1" w:rsidRPr="0019407D" w14:paraId="4A1E461E" w14:textId="77777777" w:rsidTr="00A8347E">
        <w:trPr>
          <w:trHeight w:val="313"/>
        </w:trPr>
        <w:tc>
          <w:tcPr>
            <w:tcW w:w="1301" w:type="pct"/>
            <w:vMerge/>
          </w:tcPr>
          <w:p w14:paraId="17461047"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4276B15D" w14:textId="03A76525" w:rsidR="00102DA1" w:rsidRPr="0019407D" w:rsidRDefault="00F07BDB" w:rsidP="00F07BDB">
            <w:pPr>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r w:rsidRPr="0019407D">
              <w:rPr>
                <w:rFonts w:ascii="Times New Roman" w:eastAsia="Times New Roman" w:hAnsi="Times New Roman" w:cs="Times New Roman"/>
                <w:b/>
                <w:bCs/>
                <w:lang w:eastAsia="ru-RU"/>
              </w:rPr>
              <w:t xml:space="preserve"> </w:t>
            </w:r>
          </w:p>
        </w:tc>
      </w:tr>
      <w:tr w:rsidR="00102DA1" w:rsidRPr="0019407D" w14:paraId="28FB60AB" w14:textId="77777777" w:rsidTr="001A7BCA">
        <w:trPr>
          <w:trHeight w:val="303"/>
        </w:trPr>
        <w:tc>
          <w:tcPr>
            <w:tcW w:w="1301" w:type="pct"/>
            <w:vMerge/>
          </w:tcPr>
          <w:p w14:paraId="109BA766"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3E71A608" w14:textId="743DB8A2" w:rsidR="00102DA1" w:rsidRPr="00A8347E" w:rsidRDefault="00102DA1" w:rsidP="00A8347E">
            <w:pPr>
              <w:jc w:val="both"/>
              <w:rPr>
                <w:rFonts w:ascii="Times New Roman" w:eastAsia="Times New Roman" w:hAnsi="Times New Roman" w:cs="Times New Roman"/>
                <w:lang w:eastAsia="ru-RU"/>
              </w:rPr>
            </w:pPr>
            <w:r w:rsidRPr="00A8347E">
              <w:rPr>
                <w:rFonts w:ascii="Times New Roman" w:eastAsia="Times New Roman" w:hAnsi="Times New Roman" w:cs="Times New Roman"/>
                <w:bCs/>
              </w:rPr>
              <w:t xml:space="preserve">Практическое занятие № 11. </w:t>
            </w:r>
            <w:r w:rsidRPr="00A8347E">
              <w:rPr>
                <w:rFonts w:ascii="Times New Roman" w:eastAsia="Times New Roman" w:hAnsi="Times New Roman" w:cs="Times New Roman"/>
                <w:lang w:eastAsia="ru-RU"/>
              </w:rPr>
              <w:t>Проверка</w:t>
            </w:r>
            <w:r w:rsidR="00A8347E" w:rsidRPr="00A8347E">
              <w:rPr>
                <w:rFonts w:ascii="Times New Roman" w:eastAsia="Times New Roman" w:hAnsi="Times New Roman" w:cs="Times New Roman"/>
                <w:lang w:eastAsia="ru-RU"/>
              </w:rPr>
              <w:t xml:space="preserve"> уровня гидравлической жидкости</w:t>
            </w:r>
          </w:p>
        </w:tc>
      </w:tr>
      <w:tr w:rsidR="00102DA1" w:rsidRPr="0019407D" w14:paraId="461F47BD" w14:textId="77777777" w:rsidTr="00A8347E">
        <w:trPr>
          <w:trHeight w:val="254"/>
        </w:trPr>
        <w:tc>
          <w:tcPr>
            <w:tcW w:w="1301" w:type="pct"/>
            <w:vMerge/>
          </w:tcPr>
          <w:p w14:paraId="7AC1E892"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7C04257E" w14:textId="29CA1BFB" w:rsidR="00102DA1" w:rsidRPr="00A8347E" w:rsidRDefault="00102DA1" w:rsidP="00F07BDB">
            <w:pPr>
              <w:rPr>
                <w:rFonts w:ascii="Times New Roman" w:eastAsia="Times New Roman" w:hAnsi="Times New Roman" w:cs="Times New Roman"/>
                <w:bCs/>
                <w:lang w:eastAsia="ru-RU"/>
              </w:rPr>
            </w:pPr>
            <w:r w:rsidRPr="00A8347E">
              <w:rPr>
                <w:rFonts w:ascii="Times New Roman" w:eastAsia="Times New Roman" w:hAnsi="Times New Roman" w:cs="Times New Roman"/>
                <w:bCs/>
              </w:rPr>
              <w:t xml:space="preserve">Практическое занятие № 12.    </w:t>
            </w:r>
            <w:r w:rsidRPr="00A8347E">
              <w:rPr>
                <w:rFonts w:ascii="Times New Roman" w:eastAsia="Times New Roman" w:hAnsi="Times New Roman" w:cs="Times New Roman"/>
                <w:lang w:eastAsia="ru-RU"/>
              </w:rPr>
              <w:t>Проверка давления на манометре</w:t>
            </w:r>
          </w:p>
        </w:tc>
      </w:tr>
      <w:tr w:rsidR="00102DA1" w:rsidRPr="0019407D" w14:paraId="6913E16F" w14:textId="77777777" w:rsidTr="0019407D">
        <w:trPr>
          <w:trHeight w:val="541"/>
        </w:trPr>
        <w:tc>
          <w:tcPr>
            <w:tcW w:w="1301" w:type="pct"/>
            <w:vMerge/>
          </w:tcPr>
          <w:p w14:paraId="45F4F959"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7894AFDF" w14:textId="77777777" w:rsidR="00F07BDB" w:rsidRDefault="00F07BDB" w:rsidP="00F07B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20EB3C8" w14:textId="7B2C052E" w:rsidR="00102DA1" w:rsidRPr="0019407D" w:rsidRDefault="00F07BDB" w:rsidP="00F07BDB">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02DA1" w:rsidRPr="0019407D" w14:paraId="2B7374B0" w14:textId="77777777" w:rsidTr="001A7BCA">
        <w:trPr>
          <w:trHeight w:val="178"/>
        </w:trPr>
        <w:tc>
          <w:tcPr>
            <w:tcW w:w="1301" w:type="pct"/>
            <w:vMerge w:val="restart"/>
          </w:tcPr>
          <w:p w14:paraId="1E2645C3" w14:textId="77777777" w:rsidR="00A8347E" w:rsidRDefault="00102DA1" w:rsidP="00F07BDB">
            <w:pPr>
              <w:ind w:left="142"/>
              <w:rPr>
                <w:rFonts w:ascii="Times New Roman" w:eastAsia="Times New Roman" w:hAnsi="Times New Roman" w:cs="Times New Roman"/>
                <w:b/>
                <w:bCs/>
                <w:lang w:eastAsia="ru-RU"/>
              </w:rPr>
            </w:pPr>
            <w:r w:rsidRPr="0019407D">
              <w:rPr>
                <w:rFonts w:ascii="Times New Roman" w:eastAsia="Times New Roman" w:hAnsi="Times New Roman" w:cs="Times New Roman"/>
                <w:b/>
                <w:bCs/>
                <w:lang w:eastAsia="ru-RU"/>
              </w:rPr>
              <w:t xml:space="preserve">Тема 1.8.  </w:t>
            </w:r>
          </w:p>
          <w:p w14:paraId="0674DA73" w14:textId="3D4F13CB" w:rsidR="00102DA1" w:rsidRPr="0019407D" w:rsidRDefault="00102DA1" w:rsidP="00F07BDB">
            <w:pPr>
              <w:ind w:left="142"/>
              <w:rPr>
                <w:rFonts w:ascii="Times New Roman" w:eastAsia="Times New Roman" w:hAnsi="Times New Roman" w:cs="Times New Roman"/>
                <w:b/>
                <w:bCs/>
                <w:lang w:eastAsia="ru-RU"/>
              </w:rPr>
            </w:pPr>
            <w:r w:rsidRPr="0019407D">
              <w:rPr>
                <w:rFonts w:ascii="Times New Roman" w:eastAsia="Times New Roman" w:hAnsi="Times New Roman" w:cs="Times New Roman"/>
                <w:b/>
                <w:bCs/>
                <w:lang w:eastAsia="ru-RU"/>
              </w:rPr>
              <w:t>Экстренное покидание платформы подъемной</w:t>
            </w:r>
          </w:p>
        </w:tc>
        <w:tc>
          <w:tcPr>
            <w:tcW w:w="3699" w:type="pct"/>
            <w:gridSpan w:val="2"/>
          </w:tcPr>
          <w:p w14:paraId="0BEF7A60" w14:textId="3429135B" w:rsidR="00102DA1" w:rsidRPr="0019407D" w:rsidRDefault="00102DA1" w:rsidP="00F07BDB">
            <w:pPr>
              <w:rPr>
                <w:rFonts w:ascii="Times New Roman" w:eastAsia="Times New Roman" w:hAnsi="Times New Roman" w:cs="Times New Roman"/>
                <w:b/>
                <w:bCs/>
                <w:lang w:eastAsia="ru-RU"/>
              </w:rPr>
            </w:pPr>
            <w:r w:rsidRPr="0019407D">
              <w:rPr>
                <w:rFonts w:ascii="Times New Roman" w:eastAsia="Times New Roman" w:hAnsi="Times New Roman" w:cs="Times New Roman"/>
                <w:b/>
                <w:bCs/>
                <w:lang w:eastAsia="ru-RU"/>
              </w:rPr>
              <w:t>Содержание</w:t>
            </w:r>
          </w:p>
        </w:tc>
      </w:tr>
      <w:tr w:rsidR="00102DA1" w:rsidRPr="0019407D" w14:paraId="52C68C5E" w14:textId="77777777" w:rsidTr="0019407D">
        <w:trPr>
          <w:trHeight w:val="541"/>
        </w:trPr>
        <w:tc>
          <w:tcPr>
            <w:tcW w:w="1301" w:type="pct"/>
            <w:vMerge/>
          </w:tcPr>
          <w:p w14:paraId="548AFDBC"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6940EE6B"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Аварийное/ручное управление: кнопка аварийной остановки, кнопка аварийного звонка.</w:t>
            </w:r>
          </w:p>
          <w:p w14:paraId="7B07697E"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Экстренное покидание платформы в случае отключения сетевого питания. </w:t>
            </w:r>
          </w:p>
          <w:p w14:paraId="6666F2D1"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Ключ для аварийного открывания дверей. </w:t>
            </w:r>
          </w:p>
          <w:p w14:paraId="7334FC78" w14:textId="167E396F" w:rsidR="00102DA1" w:rsidRPr="0019407D" w:rsidRDefault="00102DA1" w:rsidP="00F07BDB">
            <w:pPr>
              <w:rPr>
                <w:rFonts w:ascii="Times New Roman" w:eastAsia="Times New Roman" w:hAnsi="Times New Roman" w:cs="Times New Roman"/>
                <w:b/>
                <w:bCs/>
                <w:lang w:eastAsia="ru-RU"/>
              </w:rPr>
            </w:pPr>
            <w:r w:rsidRPr="0019407D">
              <w:rPr>
                <w:rFonts w:ascii="Times New Roman" w:eastAsia="Times New Roman" w:hAnsi="Times New Roman" w:cs="Times New Roman"/>
                <w:lang w:eastAsia="ru-RU"/>
              </w:rPr>
              <w:t>Правила первой помощи пострадавшим.</w:t>
            </w:r>
          </w:p>
        </w:tc>
      </w:tr>
      <w:tr w:rsidR="00102DA1" w:rsidRPr="0019407D" w14:paraId="756E72EC" w14:textId="77777777" w:rsidTr="0019407D">
        <w:trPr>
          <w:trHeight w:val="541"/>
        </w:trPr>
        <w:tc>
          <w:tcPr>
            <w:tcW w:w="1301" w:type="pct"/>
            <w:vMerge/>
          </w:tcPr>
          <w:p w14:paraId="0A15E8F3"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62CFA9A0" w14:textId="77777777" w:rsidR="00F07BDB" w:rsidRDefault="00F07BDB" w:rsidP="00F07B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596635C" w14:textId="53AB38F7" w:rsidR="00102DA1" w:rsidRPr="0019407D" w:rsidRDefault="00F07BDB" w:rsidP="00A8347E">
            <w:pPr>
              <w:jc w:val="both"/>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02DA1" w:rsidRPr="0019407D" w14:paraId="36BCD524" w14:textId="77777777" w:rsidTr="0019407D">
        <w:trPr>
          <w:trHeight w:val="541"/>
        </w:trPr>
        <w:tc>
          <w:tcPr>
            <w:tcW w:w="1301" w:type="pct"/>
            <w:vMerge w:val="restart"/>
          </w:tcPr>
          <w:p w14:paraId="1DB7374D" w14:textId="77777777" w:rsidR="00A8347E" w:rsidRDefault="00102DA1" w:rsidP="00F07BDB">
            <w:pPr>
              <w:ind w:left="142"/>
              <w:jc w:val="both"/>
              <w:rPr>
                <w:rFonts w:ascii="Times New Roman" w:eastAsia="Times New Roman" w:hAnsi="Times New Roman" w:cs="Times New Roman"/>
                <w:b/>
                <w:bCs/>
                <w:lang w:eastAsia="ru-RU"/>
              </w:rPr>
            </w:pPr>
            <w:r w:rsidRPr="0019407D">
              <w:rPr>
                <w:rFonts w:ascii="Times New Roman" w:eastAsia="Times New Roman" w:hAnsi="Times New Roman" w:cs="Times New Roman"/>
                <w:b/>
                <w:bCs/>
                <w:lang w:eastAsia="ru-RU"/>
              </w:rPr>
              <w:t xml:space="preserve">Тема 1.9.  </w:t>
            </w:r>
          </w:p>
          <w:p w14:paraId="07504E32" w14:textId="18D155AC" w:rsidR="00102DA1" w:rsidRPr="0019407D" w:rsidRDefault="00102DA1" w:rsidP="00F07BDB">
            <w:pPr>
              <w:ind w:left="142"/>
              <w:jc w:val="both"/>
              <w:rPr>
                <w:rFonts w:ascii="Times New Roman" w:eastAsia="Times New Roman" w:hAnsi="Times New Roman" w:cs="Times New Roman"/>
                <w:b/>
                <w:bCs/>
                <w:lang w:eastAsia="ru-RU"/>
              </w:rPr>
            </w:pPr>
            <w:r w:rsidRPr="0019407D">
              <w:rPr>
                <w:rFonts w:ascii="Times New Roman" w:eastAsia="Times New Roman" w:hAnsi="Times New Roman" w:cs="Times New Roman"/>
                <w:b/>
                <w:bCs/>
                <w:lang w:eastAsia="ru-RU"/>
              </w:rPr>
              <w:t>Регламент проведения работ по техническому обслуживанию платформ подъемных</w:t>
            </w:r>
          </w:p>
          <w:p w14:paraId="2ED487DE"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0F517C62" w14:textId="7EE123C5" w:rsidR="00102DA1" w:rsidRPr="0019407D" w:rsidRDefault="00A8347E" w:rsidP="00A8347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102DA1" w:rsidRPr="0019407D" w14:paraId="344586E4" w14:textId="77777777" w:rsidTr="0019407D">
        <w:trPr>
          <w:trHeight w:val="541"/>
        </w:trPr>
        <w:tc>
          <w:tcPr>
            <w:tcW w:w="1301" w:type="pct"/>
            <w:vMerge/>
          </w:tcPr>
          <w:p w14:paraId="5D9ECCDB" w14:textId="77777777" w:rsidR="00102DA1" w:rsidRPr="0019407D" w:rsidRDefault="00102DA1" w:rsidP="00F07BDB">
            <w:pPr>
              <w:ind w:left="142"/>
              <w:jc w:val="both"/>
              <w:rPr>
                <w:rFonts w:ascii="Times New Roman" w:eastAsia="Times New Roman" w:hAnsi="Times New Roman" w:cs="Times New Roman"/>
                <w:b/>
                <w:bCs/>
                <w:lang w:eastAsia="ru-RU"/>
              </w:rPr>
            </w:pPr>
          </w:p>
        </w:tc>
        <w:tc>
          <w:tcPr>
            <w:tcW w:w="3699" w:type="pct"/>
            <w:gridSpan w:val="2"/>
          </w:tcPr>
          <w:p w14:paraId="378BD012"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Порядок и правила технического обслуживания при эксплуатации платформы подъемной.</w:t>
            </w:r>
          </w:p>
          <w:p w14:paraId="09BA1244"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Порядок ежедневного осмотра. Система ТО: объекты периодического контроля платформы подъемной раз в 6 месяцев, раз в 12 месяцев, при монтаже.</w:t>
            </w:r>
          </w:p>
          <w:p w14:paraId="425B785F"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Порядок осмотра, внимание на состояние резьбовых соединений. </w:t>
            </w:r>
          </w:p>
          <w:p w14:paraId="4A259ACB"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Крепления кожухов, Подтяжка цепи и смазка звеньев цепи.</w:t>
            </w:r>
          </w:p>
          <w:p w14:paraId="1FB04620"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Состояние цепей. Отсутствие следов коррозии</w:t>
            </w:r>
          </w:p>
          <w:p w14:paraId="487EEE13"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Порядок и правила технического обслуживание при проведении регламентных работ; </w:t>
            </w:r>
          </w:p>
          <w:p w14:paraId="48802E70"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lastRenderedPageBreak/>
              <w:t xml:space="preserve">Порядок и правила проведения работ по подготовке платформы подъёмной к эксплуатации и хранению. </w:t>
            </w:r>
          </w:p>
          <w:p w14:paraId="788248DD"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Перечень работ и проверок, проводимых при текущем ремонте.</w:t>
            </w:r>
          </w:p>
          <w:p w14:paraId="39323FBF"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Порядок хранения и учета выдачи ключей от пультов и шкафов, в которых размещено оборудование подъемной платформы.</w:t>
            </w:r>
          </w:p>
          <w:p w14:paraId="57C446CC"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Проверка электрических и механических устройств безопасности. Датчики, замки блокировки дверей, барьеры. </w:t>
            </w:r>
          </w:p>
          <w:p w14:paraId="1FDCD3BB"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Проверка элементов привода: крепления троса, износ и коррозия троса, оборванные нити, наличие защитной смазки.</w:t>
            </w:r>
          </w:p>
          <w:p w14:paraId="75B37BAE"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Защитные устройства от падения, проверка блокировочного клапана. Кромка безопасности.</w:t>
            </w:r>
          </w:p>
          <w:p w14:paraId="019CBEBF"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Проверка надежность крепления направляющих: крепежные винты, затяжка пластин, отсутствие отклонений.</w:t>
            </w:r>
          </w:p>
          <w:p w14:paraId="754E54AA" w14:textId="77777777" w:rsidR="00102DA1" w:rsidRPr="0019407D" w:rsidRDefault="00102DA1" w:rsidP="00A8347E">
            <w:pPr>
              <w:jc w:val="both"/>
              <w:rPr>
                <w:rFonts w:ascii="Calibri" w:eastAsia="Times New Roman" w:hAnsi="Calibri" w:cs="Times New Roman"/>
                <w:lang w:eastAsia="ru-RU"/>
              </w:rPr>
            </w:pPr>
            <w:r w:rsidRPr="0019407D">
              <w:rPr>
                <w:rFonts w:ascii="Times New Roman" w:eastAsia="Times New Roman" w:hAnsi="Times New Roman" w:cs="Times New Roman"/>
                <w:lang w:eastAsia="ru-RU"/>
              </w:rPr>
              <w:t xml:space="preserve">Исправность работы замков, отсутствие течи масла из гидравлического блока, из гидроцилиндра. Проверка заполнения масляного бака и гидроцилиндра. </w:t>
            </w:r>
          </w:p>
          <w:p w14:paraId="5912EF33"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Уход за тросами: износ, коррозия, проверка троса. Порядок замены тросов. Резка тросов. </w:t>
            </w:r>
          </w:p>
          <w:p w14:paraId="466F5D0E"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Обслуживание шкивов.</w:t>
            </w:r>
          </w:p>
          <w:p w14:paraId="3951C0A5"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Правила безопасности при выполнении операций технического обслуживания. Использование специальной предохранительной блокировки. </w:t>
            </w:r>
          </w:p>
          <w:p w14:paraId="10585CA0"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Грузоподъемные механизмы и их применение.</w:t>
            </w:r>
          </w:p>
          <w:p w14:paraId="28E62212"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Правила использования лебедок, талей, специальных приспособлений.</w:t>
            </w:r>
          </w:p>
          <w:p w14:paraId="3025C6B9" w14:textId="1FB5CC01" w:rsidR="00102DA1" w:rsidRPr="0019407D" w:rsidRDefault="00102DA1" w:rsidP="00F07BDB">
            <w:pPr>
              <w:rPr>
                <w:rFonts w:ascii="Times New Roman" w:eastAsia="Times New Roman" w:hAnsi="Times New Roman" w:cs="Times New Roman"/>
                <w:b/>
                <w:bCs/>
                <w:lang w:eastAsia="ru-RU"/>
              </w:rPr>
            </w:pPr>
            <w:r w:rsidRPr="0019407D">
              <w:rPr>
                <w:rFonts w:ascii="Times New Roman" w:eastAsia="Times New Roman" w:hAnsi="Times New Roman" w:cs="Times New Roman"/>
                <w:lang w:eastAsia="ru-RU"/>
              </w:rPr>
              <w:t>Назначение и порядок полного технического освидетельствования.</w:t>
            </w:r>
          </w:p>
        </w:tc>
      </w:tr>
      <w:tr w:rsidR="00102DA1" w:rsidRPr="0019407D" w14:paraId="1DC99FD2" w14:textId="77777777" w:rsidTr="0019407D">
        <w:trPr>
          <w:trHeight w:val="541"/>
        </w:trPr>
        <w:tc>
          <w:tcPr>
            <w:tcW w:w="1301" w:type="pct"/>
            <w:vMerge/>
          </w:tcPr>
          <w:p w14:paraId="167E90A7"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6AB52D66" w14:textId="77777777" w:rsidR="00F07BDB" w:rsidRDefault="00F07BDB" w:rsidP="00F07B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0801C48" w14:textId="439BA1CF" w:rsidR="00102DA1" w:rsidRPr="0019407D" w:rsidRDefault="00F07BDB" w:rsidP="00F07BDB">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02DA1" w:rsidRPr="0019407D" w14:paraId="70D632B9" w14:textId="77777777" w:rsidTr="00A8347E">
        <w:trPr>
          <w:trHeight w:val="234"/>
        </w:trPr>
        <w:tc>
          <w:tcPr>
            <w:tcW w:w="1301" w:type="pct"/>
            <w:vMerge w:val="restart"/>
          </w:tcPr>
          <w:p w14:paraId="0549841F" w14:textId="77777777" w:rsidR="00102DA1" w:rsidRPr="0019407D" w:rsidRDefault="00102DA1" w:rsidP="00F07BDB">
            <w:pPr>
              <w:ind w:left="142"/>
              <w:rPr>
                <w:rFonts w:ascii="Times New Roman" w:eastAsia="Times New Roman" w:hAnsi="Times New Roman" w:cs="Times New Roman"/>
                <w:b/>
                <w:bCs/>
                <w:lang w:eastAsia="ru-RU"/>
              </w:rPr>
            </w:pPr>
            <w:r w:rsidRPr="0019407D">
              <w:rPr>
                <w:rFonts w:ascii="Times New Roman" w:eastAsia="Times New Roman" w:hAnsi="Times New Roman" w:cs="Times New Roman"/>
                <w:b/>
                <w:bCs/>
                <w:lang w:eastAsia="ru-RU"/>
              </w:rPr>
              <w:t>Тема 1.10. Характерные неисправности платформы подъемной и методы их устранения</w:t>
            </w:r>
          </w:p>
        </w:tc>
        <w:tc>
          <w:tcPr>
            <w:tcW w:w="3699" w:type="pct"/>
            <w:gridSpan w:val="2"/>
          </w:tcPr>
          <w:p w14:paraId="70950C78" w14:textId="24D91787" w:rsidR="00102DA1" w:rsidRPr="0019407D" w:rsidRDefault="00A8347E" w:rsidP="00A8347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102DA1" w:rsidRPr="0019407D" w14:paraId="0798EDD9" w14:textId="77777777" w:rsidTr="0019407D">
        <w:trPr>
          <w:trHeight w:val="541"/>
        </w:trPr>
        <w:tc>
          <w:tcPr>
            <w:tcW w:w="1301" w:type="pct"/>
            <w:vMerge/>
          </w:tcPr>
          <w:p w14:paraId="082CA77A"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5F8DA776"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Критерии предельных состояний.</w:t>
            </w:r>
          </w:p>
          <w:p w14:paraId="585E4550"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Характерные неисправности и методы их устранения.</w:t>
            </w:r>
          </w:p>
          <w:p w14:paraId="3421968A" w14:textId="3395FA09" w:rsidR="00102DA1" w:rsidRPr="0019407D" w:rsidRDefault="00102DA1" w:rsidP="00F07BDB">
            <w:pPr>
              <w:rPr>
                <w:rFonts w:ascii="Times New Roman" w:eastAsia="Times New Roman" w:hAnsi="Times New Roman" w:cs="Times New Roman"/>
                <w:b/>
                <w:bCs/>
                <w:lang w:eastAsia="ru-RU"/>
              </w:rPr>
            </w:pPr>
            <w:r w:rsidRPr="0019407D">
              <w:rPr>
                <w:rFonts w:ascii="Times New Roman" w:eastAsia="Times New Roman" w:hAnsi="Times New Roman" w:cs="Times New Roman"/>
                <w:lang w:eastAsia="ru-RU"/>
              </w:rPr>
              <w:t>Недостатки при эксплуатации: вибрация, уровень шума оборудования.</w:t>
            </w:r>
          </w:p>
        </w:tc>
      </w:tr>
      <w:tr w:rsidR="00102DA1" w:rsidRPr="0019407D" w14:paraId="7E0730B9" w14:textId="77777777" w:rsidTr="0019407D">
        <w:trPr>
          <w:trHeight w:val="541"/>
        </w:trPr>
        <w:tc>
          <w:tcPr>
            <w:tcW w:w="1301" w:type="pct"/>
            <w:vMerge/>
          </w:tcPr>
          <w:p w14:paraId="7B13002B"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449B506D" w14:textId="77777777" w:rsidR="00F07BDB" w:rsidRDefault="00F07BDB" w:rsidP="00F07B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2FA792B" w14:textId="1569315A" w:rsidR="00102DA1" w:rsidRPr="0019407D" w:rsidRDefault="00F07BDB" w:rsidP="00F07BDB">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9407D" w:rsidRPr="0019407D" w14:paraId="3EBB39A3" w14:textId="77777777" w:rsidTr="0019407D">
        <w:tc>
          <w:tcPr>
            <w:tcW w:w="5000" w:type="pct"/>
            <w:gridSpan w:val="3"/>
          </w:tcPr>
          <w:p w14:paraId="63724EE8" w14:textId="77777777" w:rsidR="0019407D" w:rsidRPr="0019407D" w:rsidRDefault="0019407D" w:rsidP="00F07BDB">
            <w:pPr>
              <w:rPr>
                <w:rFonts w:ascii="Times New Roman" w:eastAsia="Times New Roman" w:hAnsi="Times New Roman" w:cs="Times New Roman"/>
                <w:b/>
                <w:bCs/>
                <w:lang w:eastAsia="ru-RU"/>
              </w:rPr>
            </w:pPr>
            <w:r w:rsidRPr="0019407D">
              <w:rPr>
                <w:rFonts w:ascii="Times New Roman" w:eastAsia="Times New Roman" w:hAnsi="Times New Roman" w:cs="Times New Roman"/>
                <w:b/>
                <w:bCs/>
                <w:lang w:eastAsia="ru-RU"/>
              </w:rPr>
              <w:t xml:space="preserve">Учебная практика </w:t>
            </w:r>
          </w:p>
          <w:p w14:paraId="334A0581" w14:textId="2A466CD3" w:rsidR="0019407D" w:rsidRPr="0019407D" w:rsidRDefault="0019407D" w:rsidP="00F07BDB">
            <w:pPr>
              <w:rPr>
                <w:rFonts w:ascii="Times New Roman" w:eastAsia="Times New Roman" w:hAnsi="Times New Roman" w:cs="Times New Roman"/>
                <w:b/>
                <w:bCs/>
                <w:lang w:eastAsia="ru-RU"/>
              </w:rPr>
            </w:pPr>
            <w:r w:rsidRPr="0019407D">
              <w:rPr>
                <w:rFonts w:ascii="Times New Roman" w:eastAsia="Times New Roman" w:hAnsi="Times New Roman" w:cs="Times New Roman"/>
                <w:b/>
                <w:bCs/>
                <w:lang w:eastAsia="ru-RU"/>
              </w:rPr>
              <w:t>Виды работ</w:t>
            </w:r>
            <w:r w:rsidR="001A7BCA">
              <w:rPr>
                <w:rFonts w:ascii="Times New Roman" w:eastAsia="Times New Roman" w:hAnsi="Times New Roman" w:cs="Times New Roman"/>
                <w:b/>
                <w:bCs/>
                <w:lang w:eastAsia="ru-RU"/>
              </w:rPr>
              <w:t>:</w:t>
            </w:r>
            <w:r w:rsidRPr="0019407D">
              <w:rPr>
                <w:rFonts w:ascii="Times New Roman" w:eastAsia="Times New Roman" w:hAnsi="Times New Roman" w:cs="Times New Roman"/>
                <w:b/>
                <w:bCs/>
                <w:lang w:eastAsia="ru-RU"/>
              </w:rPr>
              <w:t xml:space="preserve"> </w:t>
            </w:r>
          </w:p>
          <w:p w14:paraId="39C1FCEE" w14:textId="77777777" w:rsidR="0019407D" w:rsidRPr="0019407D" w:rsidRDefault="0019407D" w:rsidP="00E02F08">
            <w:pPr>
              <w:numPr>
                <w:ilvl w:val="0"/>
                <w:numId w:val="25"/>
              </w:numPr>
              <w:jc w:val="both"/>
              <w:rPr>
                <w:rFonts w:ascii="Times New Roman" w:eastAsia="Times New Roman" w:hAnsi="Times New Roman" w:cs="Times New Roman"/>
                <w:bCs/>
              </w:rPr>
            </w:pPr>
            <w:r w:rsidRPr="0019407D">
              <w:rPr>
                <w:rFonts w:ascii="Times New Roman" w:eastAsia="Times New Roman" w:hAnsi="Times New Roman" w:cs="Times New Roman"/>
                <w:bCs/>
              </w:rPr>
              <w:t xml:space="preserve">Размещение заграждения и вывешивание предупреждающих табличек </w:t>
            </w:r>
          </w:p>
          <w:p w14:paraId="621112D9" w14:textId="77777777" w:rsidR="0019407D" w:rsidRPr="0019407D" w:rsidRDefault="0019407D" w:rsidP="00E02F08">
            <w:pPr>
              <w:numPr>
                <w:ilvl w:val="0"/>
                <w:numId w:val="25"/>
              </w:numPr>
              <w:jc w:val="both"/>
              <w:rPr>
                <w:rFonts w:ascii="Times New Roman" w:eastAsia="Times New Roman" w:hAnsi="Times New Roman" w:cs="Times New Roman"/>
                <w:bCs/>
              </w:rPr>
            </w:pPr>
            <w:r w:rsidRPr="0019407D">
              <w:rPr>
                <w:rFonts w:ascii="Times New Roman" w:eastAsia="Times New Roman" w:hAnsi="Times New Roman" w:cs="Times New Roman"/>
                <w:bCs/>
              </w:rPr>
              <w:t xml:space="preserve"> Промывка и смазка соответствующих поверхностей и деталей, заправка смазывающих аппаратов</w:t>
            </w:r>
          </w:p>
          <w:p w14:paraId="440CE73F" w14:textId="77777777" w:rsidR="0019407D" w:rsidRPr="0019407D" w:rsidRDefault="0019407D" w:rsidP="00E02F08">
            <w:pPr>
              <w:numPr>
                <w:ilvl w:val="0"/>
                <w:numId w:val="25"/>
              </w:numPr>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Согласование параметров цепи «фаза-нуль» с характеристиками аппаратов защиты от сверхтока.</w:t>
            </w:r>
          </w:p>
          <w:p w14:paraId="3E10429D" w14:textId="77777777" w:rsidR="0019407D" w:rsidRPr="0019407D" w:rsidRDefault="0019407D" w:rsidP="00E02F08">
            <w:pPr>
              <w:numPr>
                <w:ilvl w:val="0"/>
                <w:numId w:val="25"/>
              </w:numPr>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Отключение напряжения с соблюдением мер безопасности. Проверка отсутствия напряжения на токоведущих частях.</w:t>
            </w:r>
          </w:p>
          <w:p w14:paraId="10D85C00" w14:textId="77777777" w:rsidR="0019407D" w:rsidRPr="0019407D" w:rsidRDefault="0019407D" w:rsidP="00E02F08">
            <w:pPr>
              <w:numPr>
                <w:ilvl w:val="0"/>
                <w:numId w:val="25"/>
              </w:numPr>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Измерение сопротивления изоляции</w:t>
            </w:r>
          </w:p>
          <w:p w14:paraId="574E331B" w14:textId="77777777" w:rsidR="0019407D" w:rsidRPr="0019407D" w:rsidRDefault="0019407D" w:rsidP="00E02F08">
            <w:pPr>
              <w:numPr>
                <w:ilvl w:val="0"/>
                <w:numId w:val="25"/>
              </w:numPr>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Подключение электрооборудования платформы подъемной в соответствии с маркировкой электропроводки в технической документации изготовителя.  </w:t>
            </w:r>
          </w:p>
          <w:p w14:paraId="6E0B7B1B" w14:textId="77777777" w:rsidR="0019407D" w:rsidRPr="0019407D" w:rsidRDefault="0019407D" w:rsidP="00E02F08">
            <w:pPr>
              <w:numPr>
                <w:ilvl w:val="0"/>
                <w:numId w:val="25"/>
              </w:numPr>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Слесарные и слесарно-сборочные работы на элементах оборудования и узлах платформ подъемных.</w:t>
            </w:r>
          </w:p>
          <w:p w14:paraId="497EB504" w14:textId="77777777" w:rsidR="0019407D" w:rsidRPr="0019407D" w:rsidRDefault="0019407D" w:rsidP="00E02F08">
            <w:pPr>
              <w:numPr>
                <w:ilvl w:val="0"/>
                <w:numId w:val="25"/>
              </w:numPr>
              <w:ind w:left="284" w:firstLine="0"/>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Проверка параметров, регулировка, а также сборка-разборка механического электрического и гидравлического оборудования платформ подъемных. </w:t>
            </w:r>
          </w:p>
          <w:p w14:paraId="1CF33E2F" w14:textId="77777777" w:rsidR="0019407D" w:rsidRPr="0019407D" w:rsidRDefault="0019407D" w:rsidP="00E02F08">
            <w:pPr>
              <w:numPr>
                <w:ilvl w:val="0"/>
                <w:numId w:val="25"/>
              </w:numPr>
              <w:ind w:left="284" w:firstLine="0"/>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Контроль размеров при проверке положения направляющих. </w:t>
            </w:r>
          </w:p>
          <w:p w14:paraId="3AA561D9" w14:textId="77777777" w:rsidR="0019407D" w:rsidRPr="0019407D" w:rsidRDefault="0019407D" w:rsidP="00E02F08">
            <w:pPr>
              <w:numPr>
                <w:ilvl w:val="0"/>
                <w:numId w:val="25"/>
              </w:numPr>
              <w:ind w:left="284" w:firstLine="0"/>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Проверка уровня масла в резервуаре (масляном баке). </w:t>
            </w:r>
          </w:p>
          <w:p w14:paraId="75A79453" w14:textId="77777777" w:rsidR="0019407D" w:rsidRPr="0019407D" w:rsidRDefault="0019407D" w:rsidP="00E02F08">
            <w:pPr>
              <w:numPr>
                <w:ilvl w:val="0"/>
                <w:numId w:val="25"/>
              </w:numPr>
              <w:ind w:left="284" w:firstLine="0"/>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Проверка отсутствие течей и разрывов в </w:t>
            </w:r>
            <w:proofErr w:type="spellStart"/>
            <w:r w:rsidRPr="0019407D">
              <w:rPr>
                <w:rFonts w:ascii="Times New Roman" w:eastAsia="Times New Roman" w:hAnsi="Times New Roman" w:cs="Times New Roman"/>
                <w:lang w:eastAsia="ru-RU"/>
              </w:rPr>
              <w:t>гидрошлангах</w:t>
            </w:r>
            <w:proofErr w:type="spellEnd"/>
            <w:r w:rsidRPr="0019407D">
              <w:rPr>
                <w:rFonts w:ascii="Times New Roman" w:eastAsia="Times New Roman" w:hAnsi="Times New Roman" w:cs="Times New Roman"/>
                <w:lang w:eastAsia="ru-RU"/>
              </w:rPr>
              <w:t xml:space="preserve">.  </w:t>
            </w:r>
          </w:p>
        </w:tc>
      </w:tr>
      <w:tr w:rsidR="0019407D" w:rsidRPr="0019407D" w14:paraId="2650A238" w14:textId="77777777" w:rsidTr="0019407D">
        <w:tc>
          <w:tcPr>
            <w:tcW w:w="5000" w:type="pct"/>
            <w:gridSpan w:val="3"/>
          </w:tcPr>
          <w:p w14:paraId="2F9EF217" w14:textId="77777777" w:rsidR="0019407D" w:rsidRPr="0019407D" w:rsidRDefault="0019407D" w:rsidP="00F07BDB">
            <w:pPr>
              <w:rPr>
                <w:rFonts w:ascii="Times New Roman" w:eastAsia="Times New Roman" w:hAnsi="Times New Roman" w:cs="Times New Roman"/>
                <w:b/>
                <w:lang w:eastAsia="ru-RU"/>
              </w:rPr>
            </w:pPr>
            <w:r w:rsidRPr="0019407D">
              <w:rPr>
                <w:rFonts w:ascii="Times New Roman" w:eastAsia="Times New Roman" w:hAnsi="Times New Roman" w:cs="Times New Roman"/>
                <w:b/>
                <w:lang w:eastAsia="ru-RU"/>
              </w:rPr>
              <w:t xml:space="preserve">Производственная практика </w:t>
            </w:r>
          </w:p>
          <w:p w14:paraId="7FBA27F4" w14:textId="4ACB7172" w:rsidR="0019407D" w:rsidRPr="0019407D" w:rsidRDefault="001A7BCA" w:rsidP="00F07BDB">
            <w:pPr>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239BC669" w14:textId="77777777" w:rsidR="0019407D" w:rsidRPr="0019407D" w:rsidRDefault="0019407D" w:rsidP="00E02F08">
            <w:pPr>
              <w:numPr>
                <w:ilvl w:val="0"/>
                <w:numId w:val="24"/>
              </w:numPr>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Изучение документации, поставляемой заводом-изготовителем. </w:t>
            </w:r>
          </w:p>
          <w:p w14:paraId="2A176CE8" w14:textId="77777777" w:rsidR="0019407D" w:rsidRPr="0019407D" w:rsidRDefault="0019407D" w:rsidP="00E02F08">
            <w:pPr>
              <w:numPr>
                <w:ilvl w:val="0"/>
                <w:numId w:val="24"/>
              </w:numPr>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Проверка инструмента, приспособления, оснастки и контрольно-измерительного </w:t>
            </w:r>
            <w:r w:rsidRPr="0019407D">
              <w:rPr>
                <w:rFonts w:ascii="Times New Roman" w:eastAsia="Times New Roman" w:hAnsi="Times New Roman" w:cs="Times New Roman"/>
                <w:lang w:eastAsia="ru-RU"/>
              </w:rPr>
              <w:lastRenderedPageBreak/>
              <w:t xml:space="preserve">инструмента. </w:t>
            </w:r>
          </w:p>
          <w:p w14:paraId="5FB9D40D" w14:textId="77777777" w:rsidR="0019407D" w:rsidRPr="0019407D" w:rsidRDefault="0019407D" w:rsidP="00E02F08">
            <w:pPr>
              <w:numPr>
                <w:ilvl w:val="0"/>
                <w:numId w:val="24"/>
              </w:numPr>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Очистка от антикоррозийных покрытий, протирка, обезжиривание, промывка и смазка соответствующих поверхностей и деталей заправка смазывающих аппаратов.</w:t>
            </w:r>
          </w:p>
          <w:p w14:paraId="7708D368" w14:textId="77777777" w:rsidR="0019407D" w:rsidRPr="0019407D" w:rsidRDefault="0019407D" w:rsidP="00E02F08">
            <w:pPr>
              <w:numPr>
                <w:ilvl w:val="0"/>
                <w:numId w:val="24"/>
              </w:numPr>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Проверка комплектности оборудования и конструкций по спецификациям и чертежам.</w:t>
            </w:r>
          </w:p>
          <w:p w14:paraId="28A33112" w14:textId="77777777" w:rsidR="0019407D" w:rsidRPr="0019407D" w:rsidRDefault="0019407D" w:rsidP="00E02F08">
            <w:pPr>
              <w:numPr>
                <w:ilvl w:val="0"/>
                <w:numId w:val="24"/>
              </w:numPr>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Проверка работоспособности цилиндров. </w:t>
            </w:r>
          </w:p>
          <w:p w14:paraId="179E55C9" w14:textId="77777777" w:rsidR="0019407D" w:rsidRPr="0019407D" w:rsidRDefault="0019407D" w:rsidP="00E02F08">
            <w:pPr>
              <w:numPr>
                <w:ilvl w:val="0"/>
                <w:numId w:val="24"/>
              </w:numPr>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Проверка уровня масла, долив масла если необходимо. </w:t>
            </w:r>
          </w:p>
          <w:p w14:paraId="304DB61E" w14:textId="77777777" w:rsidR="0019407D" w:rsidRPr="0019407D" w:rsidRDefault="0019407D" w:rsidP="00E02F08">
            <w:pPr>
              <w:numPr>
                <w:ilvl w:val="0"/>
                <w:numId w:val="24"/>
              </w:numPr>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Проверка контура на течи. </w:t>
            </w:r>
          </w:p>
          <w:p w14:paraId="30507C49" w14:textId="77777777" w:rsidR="0019407D" w:rsidRPr="0019407D" w:rsidRDefault="0019407D" w:rsidP="00E02F08">
            <w:pPr>
              <w:numPr>
                <w:ilvl w:val="0"/>
                <w:numId w:val="24"/>
              </w:numPr>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Проверка состояния уплотнений и их замена при необходимости. </w:t>
            </w:r>
          </w:p>
          <w:p w14:paraId="1ABCB8C4" w14:textId="77777777" w:rsidR="0019407D" w:rsidRPr="0019407D" w:rsidRDefault="0019407D" w:rsidP="00E02F08">
            <w:pPr>
              <w:numPr>
                <w:ilvl w:val="0"/>
                <w:numId w:val="24"/>
              </w:numPr>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Проверка затяжки болтов. </w:t>
            </w:r>
          </w:p>
          <w:p w14:paraId="5508EC2D" w14:textId="77777777" w:rsidR="0019407D" w:rsidRPr="0019407D" w:rsidRDefault="0019407D" w:rsidP="00E02F08">
            <w:pPr>
              <w:numPr>
                <w:ilvl w:val="0"/>
                <w:numId w:val="24"/>
              </w:numPr>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Проверка уровня шума, проверка моментов затяжек болтов. </w:t>
            </w:r>
          </w:p>
          <w:p w14:paraId="5259644C" w14:textId="77777777" w:rsidR="0019407D" w:rsidRPr="0019407D" w:rsidRDefault="0019407D" w:rsidP="00E02F08">
            <w:pPr>
              <w:numPr>
                <w:ilvl w:val="0"/>
                <w:numId w:val="24"/>
              </w:numPr>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Проверка работоспособности элементов безопасности.</w:t>
            </w:r>
          </w:p>
          <w:p w14:paraId="4A698B4E" w14:textId="77777777" w:rsidR="0019407D" w:rsidRPr="0019407D" w:rsidRDefault="0019407D" w:rsidP="00E02F08">
            <w:pPr>
              <w:numPr>
                <w:ilvl w:val="0"/>
                <w:numId w:val="24"/>
              </w:numPr>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Замена масла. </w:t>
            </w:r>
          </w:p>
          <w:p w14:paraId="4E12050E" w14:textId="77777777" w:rsidR="0019407D" w:rsidRPr="0019407D" w:rsidRDefault="0019407D" w:rsidP="00E02F08">
            <w:pPr>
              <w:numPr>
                <w:ilvl w:val="0"/>
                <w:numId w:val="24"/>
              </w:numPr>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Проверка отсутствия повреждений узлов и агрегатов.</w:t>
            </w:r>
          </w:p>
          <w:p w14:paraId="2458BC22" w14:textId="77777777" w:rsidR="0019407D" w:rsidRPr="0019407D" w:rsidRDefault="0019407D" w:rsidP="00E02F08">
            <w:pPr>
              <w:numPr>
                <w:ilvl w:val="0"/>
                <w:numId w:val="24"/>
              </w:numPr>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Проведение мероприятий по оказанию первой помощи пострадавшему. </w:t>
            </w:r>
          </w:p>
          <w:p w14:paraId="7B363A37" w14:textId="77777777" w:rsidR="0019407D" w:rsidRPr="0019407D" w:rsidRDefault="0019407D" w:rsidP="00F07BDB">
            <w:pPr>
              <w:ind w:left="360"/>
              <w:rPr>
                <w:rFonts w:ascii="Calibri" w:eastAsia="Times New Roman" w:hAnsi="Calibri" w:cs="Times New Roman"/>
                <w:lang w:eastAsia="ru-RU"/>
              </w:rPr>
            </w:pPr>
          </w:p>
        </w:tc>
      </w:tr>
      <w:tr w:rsidR="0019407D" w:rsidRPr="00C63897" w14:paraId="51C6C2F5" w14:textId="77777777" w:rsidTr="0019407D">
        <w:tc>
          <w:tcPr>
            <w:tcW w:w="5000" w:type="pct"/>
            <w:gridSpan w:val="3"/>
            <w:tcBorders>
              <w:top w:val="single" w:sz="4" w:space="0" w:color="auto"/>
              <w:left w:val="single" w:sz="4" w:space="0" w:color="auto"/>
              <w:bottom w:val="single" w:sz="4" w:space="0" w:color="auto"/>
              <w:right w:val="single" w:sz="4" w:space="0" w:color="auto"/>
            </w:tcBorders>
          </w:tcPr>
          <w:p w14:paraId="2B14A33A" w14:textId="42092416" w:rsidR="0019407D" w:rsidRPr="0019407D" w:rsidRDefault="0019407D" w:rsidP="00F07BDB">
            <w:pPr>
              <w:rPr>
                <w:rFonts w:ascii="Times New Roman" w:eastAsia="Times New Roman" w:hAnsi="Times New Roman" w:cs="Times New Roman"/>
                <w:b/>
                <w:bCs/>
                <w:lang w:eastAsia="ru-RU"/>
              </w:rPr>
            </w:pPr>
            <w:r w:rsidRPr="0019407D">
              <w:rPr>
                <w:rFonts w:ascii="Times New Roman" w:eastAsia="Times New Roman" w:hAnsi="Times New Roman" w:cs="Times New Roman"/>
                <w:b/>
                <w:bCs/>
                <w:lang w:eastAsia="ru-RU"/>
              </w:rPr>
              <w:lastRenderedPageBreak/>
              <w:t>Рекомендуемая форма промежуточной аттестации –</w:t>
            </w:r>
            <w:r>
              <w:rPr>
                <w:rFonts w:ascii="Times New Roman" w:eastAsia="Times New Roman" w:hAnsi="Times New Roman" w:cs="Times New Roman"/>
                <w:b/>
                <w:bCs/>
                <w:lang w:eastAsia="ru-RU"/>
              </w:rPr>
              <w:t xml:space="preserve"> </w:t>
            </w:r>
            <w:r w:rsidRPr="0019407D">
              <w:rPr>
                <w:rFonts w:ascii="Times New Roman" w:eastAsia="Times New Roman" w:hAnsi="Times New Roman" w:cs="Times New Roman"/>
                <w:b/>
                <w:bCs/>
                <w:lang w:eastAsia="ru-RU"/>
              </w:rPr>
              <w:t>экзамен</w:t>
            </w:r>
          </w:p>
        </w:tc>
      </w:tr>
      <w:tr w:rsidR="0019407D" w:rsidRPr="00C63897" w14:paraId="09BC9C4A" w14:textId="77777777" w:rsidTr="0019407D">
        <w:tc>
          <w:tcPr>
            <w:tcW w:w="5000" w:type="pct"/>
            <w:gridSpan w:val="3"/>
            <w:tcBorders>
              <w:top w:val="single" w:sz="4" w:space="0" w:color="auto"/>
              <w:left w:val="single" w:sz="4" w:space="0" w:color="auto"/>
              <w:bottom w:val="single" w:sz="4" w:space="0" w:color="auto"/>
              <w:right w:val="single" w:sz="4" w:space="0" w:color="auto"/>
            </w:tcBorders>
          </w:tcPr>
          <w:p w14:paraId="51321781" w14:textId="0DE50185" w:rsidR="0019407D" w:rsidRPr="00C63897" w:rsidRDefault="0019407D" w:rsidP="00F07B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sidR="00A8347E">
              <w:rPr>
                <w:rFonts w:ascii="Times New Roman" w:eastAsia="Times New Roman" w:hAnsi="Times New Roman" w:cs="Times New Roman"/>
                <w:b/>
                <w:bCs/>
                <w:lang w:eastAsia="ru-RU"/>
              </w:rPr>
              <w:t xml:space="preserve"> 348 часов</w:t>
            </w:r>
          </w:p>
        </w:tc>
      </w:tr>
    </w:tbl>
    <w:p w14:paraId="71C75AFE" w14:textId="07FAB5E4" w:rsidR="0019407D" w:rsidRDefault="0019407D" w:rsidP="009067F9">
      <w:pPr>
        <w:pStyle w:val="114"/>
        <w:jc w:val="both"/>
        <w:rPr>
          <w:rFonts w:ascii="Times New Roman" w:hAnsi="Times New Roman"/>
        </w:rPr>
      </w:pPr>
    </w:p>
    <w:p w14:paraId="656E62F4" w14:textId="77777777" w:rsidR="009067F9" w:rsidRPr="00E11160" w:rsidRDefault="009067F9" w:rsidP="009067F9">
      <w:pPr>
        <w:pStyle w:val="1f"/>
        <w:rPr>
          <w:rFonts w:ascii="Times New Roman" w:hAnsi="Times New Roman"/>
        </w:rPr>
      </w:pPr>
      <w:bookmarkStart w:id="149" w:name="_Toc203081533"/>
      <w:bookmarkStart w:id="150" w:name="_Toc203081610"/>
      <w:bookmarkStart w:id="151" w:name="_Toc203081746"/>
      <w:bookmarkStart w:id="152" w:name="_Toc203081842"/>
      <w:bookmarkStart w:id="153" w:name="_Toc203081946"/>
      <w:bookmarkStart w:id="154" w:name="_Toc203082089"/>
      <w:bookmarkStart w:id="155" w:name="_Toc203082166"/>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149"/>
      <w:bookmarkEnd w:id="150"/>
      <w:bookmarkEnd w:id="151"/>
      <w:bookmarkEnd w:id="152"/>
      <w:bookmarkEnd w:id="153"/>
      <w:bookmarkEnd w:id="154"/>
      <w:bookmarkEnd w:id="155"/>
    </w:p>
    <w:p w14:paraId="56D7249F" w14:textId="77777777" w:rsidR="009067F9" w:rsidRPr="00E11160" w:rsidRDefault="009067F9" w:rsidP="009067F9">
      <w:pPr>
        <w:pStyle w:val="114"/>
        <w:rPr>
          <w:rFonts w:ascii="Times New Roman" w:hAnsi="Times New Roman"/>
        </w:rPr>
      </w:pPr>
      <w:bookmarkStart w:id="156" w:name="_Toc203081534"/>
      <w:bookmarkStart w:id="157" w:name="_Toc203081611"/>
      <w:bookmarkStart w:id="158" w:name="_Toc203081747"/>
      <w:bookmarkStart w:id="159" w:name="_Toc203081843"/>
      <w:bookmarkStart w:id="160" w:name="_Toc203081947"/>
      <w:bookmarkStart w:id="161" w:name="_Toc203082090"/>
      <w:bookmarkStart w:id="162" w:name="_Toc203082167"/>
      <w:r w:rsidRPr="00E11160">
        <w:rPr>
          <w:rFonts w:ascii="Times New Roman" w:hAnsi="Times New Roman"/>
        </w:rPr>
        <w:t>3.1. Материально-техническое обеспечение</w:t>
      </w:r>
      <w:bookmarkEnd w:id="156"/>
      <w:bookmarkEnd w:id="157"/>
      <w:bookmarkEnd w:id="158"/>
      <w:bookmarkEnd w:id="159"/>
      <w:bookmarkEnd w:id="160"/>
      <w:bookmarkEnd w:id="161"/>
      <w:bookmarkEnd w:id="162"/>
    </w:p>
    <w:p w14:paraId="0023D0FE" w14:textId="1EB62785" w:rsidR="009067F9" w:rsidRPr="00FA680C" w:rsidRDefault="00F07BDB" w:rsidP="009067F9">
      <w:pPr>
        <w:suppressAutoHyphens/>
        <w:ind w:firstLine="709"/>
        <w:jc w:val="both"/>
        <w:rPr>
          <w:rFonts w:ascii="Times New Roman" w:hAnsi="Times New Roman" w:cs="Times New Roman"/>
          <w:bCs/>
          <w:i/>
          <w:iCs/>
          <w:sz w:val="24"/>
          <w:szCs w:val="24"/>
        </w:rPr>
      </w:pPr>
      <w:proofErr w:type="gramStart"/>
      <w:r w:rsidRPr="00995A6F">
        <w:rPr>
          <w:rFonts w:ascii="Times New Roman" w:hAnsi="Times New Roman"/>
          <w:bCs/>
          <w:sz w:val="24"/>
          <w:szCs w:val="24"/>
        </w:rPr>
        <w:t>Мастерская/полигон технического обслуживания и ремонта платформ подъемных,</w:t>
      </w:r>
      <w:r w:rsidRPr="00995A6F">
        <w:rPr>
          <w:rFonts w:ascii="Times New Roman" w:hAnsi="Times New Roman"/>
          <w:bCs/>
          <w:i/>
          <w:sz w:val="24"/>
          <w:szCs w:val="24"/>
        </w:rPr>
        <w:t xml:space="preserve"> </w:t>
      </w:r>
      <w:r w:rsidRPr="00995A6F">
        <w:rPr>
          <w:rFonts w:ascii="Times New Roman" w:hAnsi="Times New Roman"/>
          <w:bCs/>
          <w:sz w:val="24"/>
          <w:szCs w:val="24"/>
        </w:rPr>
        <w:t>Электромонтажная, Слесарная</w:t>
      </w:r>
      <w:r>
        <w:rPr>
          <w:rFonts w:ascii="Times New Roman" w:hAnsi="Times New Roman"/>
          <w:bCs/>
          <w:sz w:val="24"/>
          <w:szCs w:val="24"/>
        </w:rPr>
        <w:t>,</w:t>
      </w:r>
      <w:r w:rsidR="009067F9" w:rsidRPr="00FA680C">
        <w:rPr>
          <w:rFonts w:ascii="Times New Roman" w:hAnsi="Times New Roman" w:cs="Times New Roman"/>
          <w:bCs/>
          <w:i/>
          <w:sz w:val="24"/>
          <w:szCs w:val="24"/>
        </w:rPr>
        <w:t xml:space="preserve"> </w:t>
      </w:r>
      <w:r w:rsidR="009067F9" w:rsidRPr="00FA680C">
        <w:rPr>
          <w:rFonts w:ascii="Times New Roman" w:hAnsi="Times New Roman" w:cs="Times New Roman"/>
          <w:bCs/>
          <w:sz w:val="24"/>
          <w:szCs w:val="24"/>
        </w:rPr>
        <w:t xml:space="preserve">оснащенные в соответствии с </w:t>
      </w:r>
      <w:r w:rsidR="009067F9" w:rsidRPr="00FA680C">
        <w:rPr>
          <w:rFonts w:ascii="Times New Roman" w:hAnsi="Times New Roman" w:cs="Times New Roman"/>
          <w:bCs/>
          <w:iCs/>
          <w:sz w:val="24"/>
          <w:szCs w:val="24"/>
        </w:rPr>
        <w:t xml:space="preserve">приложением 3 </w:t>
      </w:r>
      <w:r w:rsidR="009067F9">
        <w:rPr>
          <w:rFonts w:ascii="Times New Roman" w:hAnsi="Times New Roman" w:cs="Times New Roman"/>
          <w:bCs/>
          <w:iCs/>
          <w:sz w:val="24"/>
          <w:szCs w:val="24"/>
        </w:rPr>
        <w:t>ПОП</w:t>
      </w:r>
      <w:r w:rsidR="009067F9" w:rsidRPr="00FA680C">
        <w:rPr>
          <w:rFonts w:ascii="Times New Roman" w:hAnsi="Times New Roman" w:cs="Times New Roman"/>
          <w:bCs/>
          <w:i/>
          <w:iCs/>
          <w:sz w:val="24"/>
          <w:szCs w:val="24"/>
        </w:rPr>
        <w:t>.</w:t>
      </w:r>
      <w:proofErr w:type="gramEnd"/>
    </w:p>
    <w:p w14:paraId="79155D69" w14:textId="67A31A34" w:rsidR="009067F9" w:rsidRDefault="00107AAE" w:rsidP="009067F9">
      <w:pPr>
        <w:suppressAutoHyphens/>
        <w:ind w:firstLine="709"/>
        <w:jc w:val="both"/>
        <w:rPr>
          <w:rFonts w:ascii="Times New Roman" w:hAnsi="Times New Roman" w:cs="Times New Roman"/>
          <w:bCs/>
          <w:i/>
          <w:iCs/>
          <w:sz w:val="24"/>
          <w:szCs w:val="24"/>
        </w:rPr>
      </w:pPr>
      <w:r>
        <w:rPr>
          <w:rFonts w:ascii="Times New Roman" w:hAnsi="Times New Roman" w:cs="Times New Roman"/>
          <w:bCs/>
          <w:sz w:val="24"/>
          <w:szCs w:val="24"/>
        </w:rPr>
        <w:t>Б</w:t>
      </w:r>
      <w:r w:rsidR="009067F9" w:rsidRPr="00FA680C">
        <w:rPr>
          <w:rFonts w:ascii="Times New Roman" w:hAnsi="Times New Roman" w:cs="Times New Roman"/>
          <w:bCs/>
          <w:sz w:val="24"/>
          <w:szCs w:val="24"/>
        </w:rPr>
        <w:t>азы практики</w:t>
      </w:r>
      <w:r w:rsidR="009067F9">
        <w:rPr>
          <w:rFonts w:ascii="Times New Roman" w:hAnsi="Times New Roman" w:cs="Times New Roman"/>
          <w:bCs/>
          <w:sz w:val="24"/>
          <w:szCs w:val="24"/>
        </w:rPr>
        <w:t xml:space="preserve"> (</w:t>
      </w:r>
      <w:r w:rsidR="009067F9" w:rsidRPr="00FA680C">
        <w:rPr>
          <w:rFonts w:ascii="Times New Roman" w:hAnsi="Times New Roman" w:cs="Times New Roman"/>
          <w:sz w:val="24"/>
          <w:szCs w:val="24"/>
        </w:rPr>
        <w:t>мастерски</w:t>
      </w:r>
      <w:r w:rsidR="009067F9">
        <w:rPr>
          <w:rFonts w:ascii="Times New Roman" w:hAnsi="Times New Roman" w:cs="Times New Roman"/>
          <w:sz w:val="24"/>
          <w:szCs w:val="24"/>
        </w:rPr>
        <w:t>е),</w:t>
      </w:r>
      <w:r w:rsidR="009067F9" w:rsidRPr="00FA680C">
        <w:rPr>
          <w:rFonts w:ascii="Times New Roman" w:hAnsi="Times New Roman" w:cs="Times New Roman"/>
          <w:sz w:val="24"/>
          <w:szCs w:val="24"/>
        </w:rPr>
        <w:t xml:space="preserve"> </w:t>
      </w:r>
      <w:r w:rsidR="009067F9" w:rsidRPr="00FA680C">
        <w:rPr>
          <w:rFonts w:ascii="Times New Roman" w:hAnsi="Times New Roman" w:cs="Times New Roman"/>
          <w:bCs/>
          <w:sz w:val="24"/>
          <w:szCs w:val="24"/>
        </w:rPr>
        <w:t>оснащенна</w:t>
      </w:r>
      <w:proofErr w:type="gramStart"/>
      <w:r w:rsidR="009067F9" w:rsidRPr="00FA680C">
        <w:rPr>
          <w:rFonts w:ascii="Times New Roman" w:hAnsi="Times New Roman" w:cs="Times New Roman"/>
          <w:bCs/>
          <w:sz w:val="24"/>
          <w:szCs w:val="24"/>
        </w:rPr>
        <w:t>я(</w:t>
      </w:r>
      <w:proofErr w:type="spellStart"/>
      <w:proofErr w:type="gramEnd"/>
      <w:r w:rsidR="009067F9" w:rsidRPr="00FA680C">
        <w:rPr>
          <w:rFonts w:ascii="Times New Roman" w:hAnsi="Times New Roman" w:cs="Times New Roman"/>
          <w:bCs/>
          <w:sz w:val="24"/>
          <w:szCs w:val="24"/>
        </w:rPr>
        <w:t>ые</w:t>
      </w:r>
      <w:proofErr w:type="spellEnd"/>
      <w:r w:rsidR="009067F9" w:rsidRPr="00FA680C">
        <w:rPr>
          <w:rFonts w:ascii="Times New Roman" w:hAnsi="Times New Roman" w:cs="Times New Roman"/>
          <w:bCs/>
          <w:sz w:val="24"/>
          <w:szCs w:val="24"/>
        </w:rPr>
        <w:t>)</w:t>
      </w:r>
      <w:r w:rsidR="009067F9">
        <w:rPr>
          <w:rFonts w:ascii="Times New Roman" w:hAnsi="Times New Roman" w:cs="Times New Roman"/>
          <w:bCs/>
          <w:sz w:val="24"/>
          <w:szCs w:val="24"/>
        </w:rPr>
        <w:t xml:space="preserve"> </w:t>
      </w:r>
      <w:r w:rsidR="009067F9" w:rsidRPr="00FA680C">
        <w:rPr>
          <w:rFonts w:ascii="Times New Roman" w:hAnsi="Times New Roman" w:cs="Times New Roman"/>
          <w:bCs/>
          <w:sz w:val="24"/>
          <w:szCs w:val="24"/>
        </w:rPr>
        <w:t xml:space="preserve">в соответствии с </w:t>
      </w:r>
      <w:r w:rsidR="009067F9" w:rsidRPr="00FA680C">
        <w:rPr>
          <w:rFonts w:ascii="Times New Roman" w:hAnsi="Times New Roman" w:cs="Times New Roman"/>
          <w:bCs/>
          <w:iCs/>
          <w:sz w:val="24"/>
          <w:szCs w:val="24"/>
        </w:rPr>
        <w:t xml:space="preserve">приложением 3 </w:t>
      </w:r>
      <w:r w:rsidR="009067F9">
        <w:rPr>
          <w:rFonts w:ascii="Times New Roman" w:hAnsi="Times New Roman" w:cs="Times New Roman"/>
          <w:bCs/>
          <w:iCs/>
          <w:sz w:val="24"/>
          <w:szCs w:val="24"/>
        </w:rPr>
        <w:t>ПОП</w:t>
      </w:r>
      <w:r w:rsidR="009067F9" w:rsidRPr="00FA680C">
        <w:rPr>
          <w:rFonts w:ascii="Times New Roman" w:hAnsi="Times New Roman" w:cs="Times New Roman"/>
          <w:bCs/>
          <w:i/>
          <w:iCs/>
          <w:sz w:val="24"/>
          <w:szCs w:val="24"/>
        </w:rPr>
        <w:t>.</w:t>
      </w:r>
    </w:p>
    <w:p w14:paraId="7F3CB398" w14:textId="77777777" w:rsidR="00F07BDB" w:rsidRPr="00FA680C" w:rsidRDefault="00F07BDB" w:rsidP="009067F9">
      <w:pPr>
        <w:suppressAutoHyphens/>
        <w:ind w:firstLine="709"/>
        <w:jc w:val="both"/>
        <w:rPr>
          <w:rFonts w:ascii="Times New Roman" w:hAnsi="Times New Roman" w:cs="Times New Roman"/>
          <w:bCs/>
          <w:i/>
          <w:iCs/>
          <w:sz w:val="24"/>
          <w:szCs w:val="24"/>
        </w:rPr>
      </w:pPr>
    </w:p>
    <w:p w14:paraId="0FE50F8D" w14:textId="77777777" w:rsidR="009067F9" w:rsidRPr="00E11160" w:rsidRDefault="009067F9" w:rsidP="009067F9">
      <w:pPr>
        <w:pStyle w:val="114"/>
        <w:rPr>
          <w:rFonts w:ascii="Times New Roman" w:eastAsia="Times New Roman" w:hAnsi="Times New Roman"/>
        </w:rPr>
      </w:pPr>
      <w:bookmarkStart w:id="163" w:name="_Toc203081535"/>
      <w:bookmarkStart w:id="164" w:name="_Toc203081612"/>
      <w:bookmarkStart w:id="165" w:name="_Toc203081748"/>
      <w:bookmarkStart w:id="166" w:name="_Toc203081844"/>
      <w:bookmarkStart w:id="167" w:name="_Toc203081948"/>
      <w:bookmarkStart w:id="168" w:name="_Toc203082091"/>
      <w:bookmarkStart w:id="169" w:name="_Toc203082168"/>
      <w:r w:rsidRPr="00E11160">
        <w:rPr>
          <w:rFonts w:ascii="Times New Roman" w:hAnsi="Times New Roman"/>
        </w:rPr>
        <w:t>3.2. Учебно-методическое обеспечение</w:t>
      </w:r>
      <w:bookmarkEnd w:id="163"/>
      <w:bookmarkEnd w:id="164"/>
      <w:bookmarkEnd w:id="165"/>
      <w:bookmarkEnd w:id="166"/>
      <w:bookmarkEnd w:id="167"/>
      <w:bookmarkEnd w:id="168"/>
      <w:bookmarkEnd w:id="169"/>
    </w:p>
    <w:p w14:paraId="61924A18" w14:textId="77777777" w:rsidR="009067F9" w:rsidRDefault="009067F9" w:rsidP="009067F9">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4316B90" w14:textId="77777777" w:rsidR="009067F9" w:rsidRDefault="009067F9" w:rsidP="009067F9">
      <w:pPr>
        <w:pStyle w:val="a4"/>
        <w:spacing w:line="276" w:lineRule="auto"/>
        <w:ind w:left="0" w:firstLine="709"/>
        <w:jc w:val="both"/>
        <w:rPr>
          <w:rFonts w:ascii="Times New Roman" w:hAnsi="Times New Roman"/>
          <w:bCs/>
          <w:sz w:val="24"/>
          <w:szCs w:val="24"/>
        </w:rPr>
      </w:pPr>
    </w:p>
    <w:p w14:paraId="36F83BEB" w14:textId="77777777" w:rsidR="009067F9" w:rsidRPr="00E11160" w:rsidRDefault="009067F9" w:rsidP="009067F9">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6D82C8C6" w14:textId="21D5D91C" w:rsidR="00F07BDB" w:rsidRPr="00F07BDB" w:rsidRDefault="00F07BDB" w:rsidP="00E02F08">
      <w:pPr>
        <w:pStyle w:val="a4"/>
        <w:numPr>
          <w:ilvl w:val="0"/>
          <w:numId w:val="26"/>
        </w:numPr>
        <w:rPr>
          <w:rFonts w:ascii="Times New Roman" w:hAnsi="Times New Roman"/>
          <w:sz w:val="24"/>
          <w:szCs w:val="24"/>
        </w:rPr>
      </w:pPr>
      <w:r w:rsidRPr="00F07BDB">
        <w:rPr>
          <w:rFonts w:ascii="Times New Roman" w:hAnsi="Times New Roman"/>
          <w:sz w:val="24"/>
          <w:szCs w:val="24"/>
        </w:rPr>
        <w:t>Лифты, платформы подъемные для инвалидов, эскалаторы. Автор: Архангельский Г.Г., Балабанов Н.И., Гущин Л.В. и др. ISBN: 978–5–4323–0300–4</w:t>
      </w:r>
      <w:r>
        <w:rPr>
          <w:rFonts w:ascii="Times New Roman" w:hAnsi="Times New Roman"/>
          <w:sz w:val="24"/>
          <w:szCs w:val="24"/>
        </w:rPr>
        <w:t>. -</w:t>
      </w:r>
      <w:r w:rsidRPr="00F07BDB">
        <w:rPr>
          <w:rFonts w:ascii="Times New Roman" w:hAnsi="Times New Roman"/>
          <w:sz w:val="24"/>
          <w:szCs w:val="24"/>
        </w:rPr>
        <w:t xml:space="preserve"> </w:t>
      </w:r>
      <w:r>
        <w:rPr>
          <w:rFonts w:ascii="Times New Roman" w:hAnsi="Times New Roman"/>
          <w:sz w:val="24"/>
          <w:szCs w:val="24"/>
        </w:rPr>
        <w:t xml:space="preserve">М.: </w:t>
      </w:r>
      <w:r w:rsidRPr="00F07BDB">
        <w:rPr>
          <w:rFonts w:ascii="Times New Roman" w:hAnsi="Times New Roman"/>
          <w:sz w:val="24"/>
          <w:szCs w:val="24"/>
        </w:rPr>
        <w:t>Издательство АСВ, Кол-во страниц: 680 Год издания: 2022</w:t>
      </w:r>
      <w:r>
        <w:rPr>
          <w:rFonts w:ascii="Times New Roman" w:hAnsi="Times New Roman"/>
          <w:sz w:val="24"/>
          <w:szCs w:val="24"/>
        </w:rPr>
        <w:t>.</w:t>
      </w:r>
    </w:p>
    <w:p w14:paraId="53F75D8A" w14:textId="77777777" w:rsidR="009067F9" w:rsidRDefault="009067F9" w:rsidP="009067F9">
      <w:pPr>
        <w:pStyle w:val="a4"/>
        <w:spacing w:line="276" w:lineRule="auto"/>
        <w:ind w:left="0" w:firstLine="709"/>
        <w:jc w:val="both"/>
        <w:rPr>
          <w:rFonts w:ascii="Times New Roman" w:eastAsia="Times New Roman" w:hAnsi="Times New Roman" w:cs="Times New Roman"/>
          <w:sz w:val="24"/>
          <w:szCs w:val="24"/>
          <w:lang w:eastAsia="ru-RU"/>
        </w:rPr>
      </w:pPr>
    </w:p>
    <w:p w14:paraId="53CC5385" w14:textId="23F6D3AD" w:rsidR="009067F9" w:rsidRPr="00FA680C" w:rsidRDefault="009067F9" w:rsidP="009067F9">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36DEE49B" w14:textId="27CB4150" w:rsidR="007A61EC" w:rsidRPr="001A7BCA" w:rsidRDefault="00F07BDB" w:rsidP="001A7BCA">
      <w:pPr>
        <w:pStyle w:val="a4"/>
        <w:numPr>
          <w:ilvl w:val="0"/>
          <w:numId w:val="27"/>
        </w:numPr>
        <w:spacing w:line="276" w:lineRule="auto"/>
        <w:rPr>
          <w:rFonts w:ascii="Times New Roman" w:eastAsia="Times New Roman" w:hAnsi="Times New Roman" w:cs="Times New Roman"/>
          <w:bCs/>
          <w:sz w:val="24"/>
          <w:szCs w:val="24"/>
          <w:lang w:eastAsia="ru-RU"/>
        </w:rPr>
      </w:pPr>
      <w:r w:rsidRPr="00F07BDB">
        <w:rPr>
          <w:rFonts w:ascii="Times New Roman" w:eastAsia="Times New Roman" w:hAnsi="Times New Roman" w:cs="Times New Roman"/>
          <w:bCs/>
          <w:sz w:val="24"/>
          <w:szCs w:val="24"/>
          <w:lang w:eastAsia="ru-RU"/>
        </w:rPr>
        <w:t xml:space="preserve">Платформы подъёмные для инвалидов. Учебное пособие. - М.: ГАОУ ДПО "Профессионал", 2015. - 40 с. </w:t>
      </w:r>
      <w:r w:rsidR="007A61EC" w:rsidRPr="001A7BCA">
        <w:rPr>
          <w:rFonts w:ascii="Times New Roman" w:hAnsi="Times New Roman"/>
        </w:rPr>
        <w:br w:type="page"/>
      </w:r>
    </w:p>
    <w:p w14:paraId="71CAFF5B" w14:textId="6224BFCC" w:rsidR="009067F9" w:rsidRPr="00FA680C" w:rsidRDefault="009067F9" w:rsidP="009067F9">
      <w:pPr>
        <w:pStyle w:val="1f"/>
        <w:rPr>
          <w:rFonts w:ascii="Times New Roman" w:hAnsi="Times New Roman"/>
          <w:b w:val="0"/>
          <w:bCs w:val="0"/>
        </w:rPr>
      </w:pPr>
      <w:bookmarkStart w:id="170" w:name="_Toc203081536"/>
      <w:bookmarkStart w:id="171" w:name="_Toc203081613"/>
      <w:bookmarkStart w:id="172" w:name="_Toc203081749"/>
      <w:bookmarkStart w:id="173" w:name="_Toc203081845"/>
      <w:bookmarkStart w:id="174" w:name="_Toc203081949"/>
      <w:bookmarkStart w:id="175" w:name="_Toc203082092"/>
      <w:bookmarkStart w:id="176" w:name="_Toc203082169"/>
      <w:r w:rsidRPr="00E11160">
        <w:rPr>
          <w:rFonts w:ascii="Times New Roman" w:hAnsi="Times New Roman"/>
        </w:rPr>
        <w:lastRenderedPageBreak/>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bookmarkEnd w:id="170"/>
      <w:bookmarkEnd w:id="171"/>
      <w:bookmarkEnd w:id="172"/>
      <w:bookmarkEnd w:id="173"/>
      <w:bookmarkEnd w:id="174"/>
      <w:bookmarkEnd w:id="175"/>
      <w:bookmarkEnd w:id="176"/>
    </w:p>
    <w:p w14:paraId="3EE4E470" w14:textId="695F4C1C" w:rsidR="009067F9" w:rsidRDefault="009067F9" w:rsidP="009067F9">
      <w:pPr>
        <w:rPr>
          <w:rFonts w:ascii="Times New Roman" w:hAnsi="Times New Roman" w:cs="Times New Roman"/>
          <w:b/>
          <w:bCs/>
          <w:sz w:val="18"/>
          <w:szCs w:val="18"/>
        </w:rPr>
      </w:pPr>
    </w:p>
    <w:p w14:paraId="07F7C28A" w14:textId="46EEDEFB" w:rsidR="00E47005" w:rsidRDefault="00E47005" w:rsidP="009067F9">
      <w:pPr>
        <w:rPr>
          <w:rFonts w:ascii="Times New Roman" w:hAnsi="Times New Roman" w:cs="Times New Roman"/>
          <w:b/>
          <w:bCs/>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1"/>
        <w:gridCol w:w="5934"/>
        <w:gridCol w:w="2619"/>
      </w:tblGrid>
      <w:tr w:rsidR="00E47005" w:rsidRPr="00E17896" w14:paraId="6AA47E82" w14:textId="77777777" w:rsidTr="00066A46">
        <w:trPr>
          <w:trHeight w:val="23"/>
        </w:trPr>
        <w:tc>
          <w:tcPr>
            <w:tcW w:w="660" w:type="pct"/>
          </w:tcPr>
          <w:p w14:paraId="7BB71718" w14:textId="77777777" w:rsidR="00E47005" w:rsidRPr="00E17896" w:rsidRDefault="00E47005" w:rsidP="00066A46">
            <w:pPr>
              <w:suppressAutoHyphens/>
              <w:contextualSpacing/>
              <w:jc w:val="center"/>
              <w:rPr>
                <w:rFonts w:ascii="Times New Roman" w:hAnsi="Times New Roman" w:cs="Times New Roman"/>
                <w:b/>
                <w:iCs/>
                <w:sz w:val="24"/>
                <w:szCs w:val="24"/>
              </w:rPr>
            </w:pPr>
            <w:r w:rsidRPr="00E17896">
              <w:rPr>
                <w:rFonts w:ascii="Times New Roman" w:hAnsi="Times New Roman" w:cs="Times New Roman"/>
                <w:b/>
                <w:iCs/>
                <w:sz w:val="24"/>
                <w:szCs w:val="24"/>
              </w:rPr>
              <w:t xml:space="preserve">Код ПК, </w:t>
            </w:r>
            <w:proofErr w:type="gramStart"/>
            <w:r w:rsidRPr="00E17896">
              <w:rPr>
                <w:rFonts w:ascii="Times New Roman" w:hAnsi="Times New Roman" w:cs="Times New Roman"/>
                <w:b/>
                <w:iCs/>
                <w:sz w:val="24"/>
                <w:szCs w:val="24"/>
              </w:rPr>
              <w:t>ОК</w:t>
            </w:r>
            <w:proofErr w:type="gramEnd"/>
          </w:p>
        </w:tc>
        <w:tc>
          <w:tcPr>
            <w:tcW w:w="3011" w:type="pct"/>
            <w:vAlign w:val="center"/>
          </w:tcPr>
          <w:p w14:paraId="39FDF02D" w14:textId="77777777" w:rsidR="00E47005" w:rsidRPr="00E17896" w:rsidRDefault="00E47005" w:rsidP="00066A46">
            <w:pPr>
              <w:suppressAutoHyphens/>
              <w:contextualSpacing/>
              <w:jc w:val="center"/>
              <w:rPr>
                <w:rFonts w:ascii="Times New Roman" w:hAnsi="Times New Roman" w:cs="Times New Roman"/>
                <w:b/>
                <w:sz w:val="24"/>
                <w:szCs w:val="24"/>
              </w:rPr>
            </w:pPr>
            <w:r w:rsidRPr="00E17896">
              <w:rPr>
                <w:rFonts w:ascii="Times New Roman" w:hAnsi="Times New Roman" w:cs="Times New Roman"/>
                <w:b/>
                <w:iCs/>
                <w:sz w:val="24"/>
                <w:szCs w:val="24"/>
              </w:rPr>
              <w:t xml:space="preserve">Критерии оценки результата </w:t>
            </w:r>
            <w:r w:rsidRPr="00E17896">
              <w:rPr>
                <w:rFonts w:ascii="Times New Roman" w:hAnsi="Times New Roman" w:cs="Times New Roman"/>
                <w:b/>
                <w:iCs/>
                <w:sz w:val="24"/>
                <w:szCs w:val="24"/>
              </w:rPr>
              <w:br/>
              <w:t>(показатели освоенности компетенций)</w:t>
            </w:r>
          </w:p>
        </w:tc>
        <w:tc>
          <w:tcPr>
            <w:tcW w:w="1329" w:type="pct"/>
            <w:vAlign w:val="center"/>
          </w:tcPr>
          <w:p w14:paraId="5DF3BCF2" w14:textId="0A6BE7BC" w:rsidR="00E47005" w:rsidRPr="00E17896" w:rsidRDefault="00E47005" w:rsidP="00066A46">
            <w:pPr>
              <w:suppressAutoHyphens/>
              <w:contextualSpacing/>
              <w:jc w:val="center"/>
              <w:rPr>
                <w:rFonts w:ascii="Times New Roman" w:hAnsi="Times New Roman" w:cs="Times New Roman"/>
                <w:b/>
                <w:sz w:val="24"/>
                <w:szCs w:val="24"/>
              </w:rPr>
            </w:pPr>
            <w:r w:rsidRPr="00E17896">
              <w:rPr>
                <w:rFonts w:ascii="Times New Roman" w:hAnsi="Times New Roman" w:cs="Times New Roman"/>
                <w:b/>
                <w:sz w:val="24"/>
                <w:szCs w:val="24"/>
              </w:rPr>
              <w:t>Формы контроля и методы оценки</w:t>
            </w:r>
          </w:p>
        </w:tc>
      </w:tr>
      <w:tr w:rsidR="00DA64E9" w:rsidRPr="00E17896" w14:paraId="0E12DDA3" w14:textId="77777777" w:rsidTr="00066A46">
        <w:trPr>
          <w:trHeight w:val="23"/>
        </w:trPr>
        <w:tc>
          <w:tcPr>
            <w:tcW w:w="660" w:type="pct"/>
          </w:tcPr>
          <w:p w14:paraId="43961EF6" w14:textId="77777777" w:rsidR="00DA64E9" w:rsidRPr="00E17896" w:rsidRDefault="00DA64E9" w:rsidP="00066A46">
            <w:pPr>
              <w:suppressAutoHyphens/>
              <w:contextualSpacing/>
              <w:rPr>
                <w:rFonts w:ascii="Times New Roman" w:hAnsi="Times New Roman" w:cs="Times New Roman"/>
                <w:i/>
                <w:sz w:val="24"/>
                <w:szCs w:val="24"/>
              </w:rPr>
            </w:pPr>
            <w:proofErr w:type="gramStart"/>
            <w:r w:rsidRPr="00E17896">
              <w:rPr>
                <w:rFonts w:ascii="Times New Roman" w:hAnsi="Times New Roman"/>
                <w:sz w:val="24"/>
                <w:szCs w:val="24"/>
              </w:rPr>
              <w:t>ОК</w:t>
            </w:r>
            <w:proofErr w:type="gramEnd"/>
            <w:r w:rsidRPr="00E17896">
              <w:rPr>
                <w:rFonts w:ascii="Times New Roman" w:hAnsi="Times New Roman"/>
                <w:sz w:val="24"/>
                <w:szCs w:val="24"/>
              </w:rPr>
              <w:t xml:space="preserve"> 01.</w:t>
            </w:r>
            <w:r w:rsidRPr="00E17896">
              <w:rPr>
                <w:rFonts w:ascii="Times New Roman" w:hAnsi="Times New Roman"/>
                <w:sz w:val="24"/>
                <w:szCs w:val="24"/>
              </w:rPr>
              <w:tab/>
            </w:r>
          </w:p>
        </w:tc>
        <w:tc>
          <w:tcPr>
            <w:tcW w:w="3011" w:type="pct"/>
          </w:tcPr>
          <w:p w14:paraId="712EA61F" w14:textId="77777777" w:rsidR="00DA64E9" w:rsidRPr="00E17896" w:rsidRDefault="00DA64E9" w:rsidP="00066A46">
            <w:pPr>
              <w:suppressAutoHyphens/>
              <w:contextualSpacing/>
              <w:rPr>
                <w:rFonts w:ascii="Times New Roman" w:hAnsi="Times New Roman" w:cs="Times New Roman"/>
                <w:i/>
                <w:sz w:val="24"/>
                <w:szCs w:val="24"/>
              </w:rPr>
            </w:pPr>
            <w:r w:rsidRPr="00E17896">
              <w:rPr>
                <w:rFonts w:ascii="Times New Roman" w:hAnsi="Times New Roman"/>
                <w:sz w:val="24"/>
                <w:szCs w:val="24"/>
              </w:rPr>
              <w:t>Делает обоснованный, целесообразный и аргументированный выбор способа действия при техническом обслуживании и ремонте лифта</w:t>
            </w:r>
          </w:p>
        </w:tc>
        <w:tc>
          <w:tcPr>
            <w:tcW w:w="1329" w:type="pct"/>
            <w:vMerge w:val="restart"/>
          </w:tcPr>
          <w:p w14:paraId="25A7DC8A" w14:textId="77777777" w:rsidR="00DA64E9" w:rsidRPr="00E17896" w:rsidRDefault="00DA64E9" w:rsidP="00066A46">
            <w:pPr>
              <w:suppressAutoHyphens/>
              <w:jc w:val="center"/>
              <w:rPr>
                <w:rFonts w:ascii="Times New Roman" w:hAnsi="Times New Roman"/>
                <w:sz w:val="24"/>
                <w:szCs w:val="24"/>
              </w:rPr>
            </w:pPr>
            <w:r w:rsidRPr="00E17896">
              <w:rPr>
                <w:rFonts w:ascii="Times New Roman" w:hAnsi="Times New Roman"/>
                <w:sz w:val="24"/>
                <w:szCs w:val="24"/>
              </w:rPr>
              <w:t>Экспертное наблюдение выполнения практических работ</w:t>
            </w:r>
          </w:p>
          <w:p w14:paraId="33C4558D" w14:textId="77777777" w:rsidR="00DA64E9" w:rsidRPr="00E17896" w:rsidDel="009D5E3A" w:rsidRDefault="00DA64E9" w:rsidP="00066A46">
            <w:pPr>
              <w:suppressAutoHyphens/>
              <w:contextualSpacing/>
              <w:rPr>
                <w:rFonts w:ascii="Times New Roman" w:hAnsi="Times New Roman" w:cs="Times New Roman"/>
                <w:i/>
                <w:sz w:val="24"/>
                <w:szCs w:val="24"/>
              </w:rPr>
            </w:pPr>
          </w:p>
        </w:tc>
      </w:tr>
      <w:tr w:rsidR="00DA64E9" w:rsidRPr="00E17896" w14:paraId="51B0ECDA" w14:textId="77777777" w:rsidTr="00066A46">
        <w:trPr>
          <w:trHeight w:val="23"/>
        </w:trPr>
        <w:tc>
          <w:tcPr>
            <w:tcW w:w="660" w:type="pct"/>
          </w:tcPr>
          <w:p w14:paraId="04CD80C6" w14:textId="77777777" w:rsidR="00DA64E9" w:rsidRPr="00E17896" w:rsidRDefault="00DA64E9" w:rsidP="00066A46">
            <w:pPr>
              <w:suppressAutoHyphens/>
              <w:contextualSpacing/>
              <w:rPr>
                <w:rFonts w:ascii="Times New Roman" w:hAnsi="Times New Roman" w:cs="Times New Roman"/>
                <w:i/>
                <w:sz w:val="24"/>
                <w:szCs w:val="24"/>
              </w:rPr>
            </w:pPr>
            <w:proofErr w:type="gramStart"/>
            <w:r w:rsidRPr="00E17896">
              <w:rPr>
                <w:rFonts w:ascii="Times New Roman" w:hAnsi="Times New Roman"/>
                <w:sz w:val="24"/>
                <w:szCs w:val="24"/>
              </w:rPr>
              <w:t>ОК</w:t>
            </w:r>
            <w:proofErr w:type="gramEnd"/>
            <w:r w:rsidRPr="00E17896">
              <w:rPr>
                <w:rFonts w:ascii="Times New Roman" w:hAnsi="Times New Roman"/>
                <w:sz w:val="24"/>
                <w:szCs w:val="24"/>
              </w:rPr>
              <w:t xml:space="preserve"> 02</w:t>
            </w:r>
            <w:r w:rsidRPr="00E17896">
              <w:rPr>
                <w:rFonts w:ascii="Times New Roman" w:hAnsi="Times New Roman"/>
                <w:sz w:val="24"/>
                <w:szCs w:val="24"/>
              </w:rPr>
              <w:tab/>
            </w:r>
          </w:p>
        </w:tc>
        <w:tc>
          <w:tcPr>
            <w:tcW w:w="3011" w:type="pct"/>
          </w:tcPr>
          <w:p w14:paraId="5AD1D524" w14:textId="77777777" w:rsidR="00DA64E9" w:rsidRPr="00E17896" w:rsidRDefault="00DA64E9" w:rsidP="00066A46">
            <w:pPr>
              <w:suppressAutoHyphens/>
              <w:contextualSpacing/>
              <w:rPr>
                <w:rFonts w:ascii="Times New Roman" w:hAnsi="Times New Roman" w:cs="Times New Roman"/>
                <w:i/>
                <w:sz w:val="24"/>
                <w:szCs w:val="24"/>
              </w:rPr>
            </w:pPr>
            <w:r w:rsidRPr="00E17896">
              <w:rPr>
                <w:rFonts w:ascii="Times New Roman" w:hAnsi="Times New Roman"/>
                <w:sz w:val="24"/>
                <w:szCs w:val="24"/>
              </w:rPr>
              <w:t>Проводит обоснованный, целесообразный и аргументированный поиск информац</w:t>
            </w:r>
            <w:proofErr w:type="gramStart"/>
            <w:r w:rsidRPr="00E17896">
              <w:rPr>
                <w:rFonts w:ascii="Times New Roman" w:hAnsi="Times New Roman"/>
                <w:sz w:val="24"/>
                <w:szCs w:val="24"/>
              </w:rPr>
              <w:t>ии и её</w:t>
            </w:r>
            <w:proofErr w:type="gramEnd"/>
            <w:r w:rsidRPr="00E17896">
              <w:rPr>
                <w:rFonts w:ascii="Times New Roman" w:hAnsi="Times New Roman"/>
                <w:sz w:val="24"/>
                <w:szCs w:val="24"/>
              </w:rPr>
              <w:t xml:space="preserve"> использование с применением современных источников информации и информационных технологий</w:t>
            </w:r>
          </w:p>
        </w:tc>
        <w:tc>
          <w:tcPr>
            <w:tcW w:w="1329" w:type="pct"/>
            <w:vMerge/>
          </w:tcPr>
          <w:p w14:paraId="49761282" w14:textId="77777777" w:rsidR="00DA64E9" w:rsidRPr="00E17896" w:rsidRDefault="00DA64E9" w:rsidP="00DA64E9">
            <w:pPr>
              <w:suppressAutoHyphens/>
              <w:jc w:val="center"/>
              <w:rPr>
                <w:rFonts w:ascii="Times New Roman" w:hAnsi="Times New Roman" w:cs="Times New Roman"/>
                <w:i/>
                <w:sz w:val="24"/>
                <w:szCs w:val="24"/>
              </w:rPr>
            </w:pPr>
          </w:p>
        </w:tc>
      </w:tr>
      <w:tr w:rsidR="00DA64E9" w:rsidRPr="00E17896" w14:paraId="570D02A6" w14:textId="77777777" w:rsidTr="00066A46">
        <w:trPr>
          <w:trHeight w:val="23"/>
        </w:trPr>
        <w:tc>
          <w:tcPr>
            <w:tcW w:w="660" w:type="pct"/>
          </w:tcPr>
          <w:p w14:paraId="0B7B490E" w14:textId="77777777" w:rsidR="00DA64E9" w:rsidRPr="00E17896" w:rsidRDefault="00DA64E9" w:rsidP="00337158">
            <w:pPr>
              <w:rPr>
                <w:rFonts w:ascii="Times New Roman" w:hAnsi="Times New Roman" w:cs="Times New Roman"/>
                <w:i/>
                <w:sz w:val="24"/>
                <w:szCs w:val="24"/>
              </w:rPr>
            </w:pPr>
            <w:r w:rsidRPr="00E17896">
              <w:rPr>
                <w:rFonts w:ascii="Times New Roman" w:hAnsi="Times New Roman"/>
                <w:sz w:val="24"/>
                <w:szCs w:val="24"/>
              </w:rPr>
              <w:t>ПК Х.1.</w:t>
            </w:r>
            <w:r w:rsidRPr="00E17896">
              <w:rPr>
                <w:rFonts w:ascii="Times New Roman" w:hAnsi="Times New Roman"/>
                <w:sz w:val="24"/>
                <w:szCs w:val="24"/>
              </w:rPr>
              <w:tab/>
            </w:r>
          </w:p>
        </w:tc>
        <w:tc>
          <w:tcPr>
            <w:tcW w:w="3011" w:type="pct"/>
          </w:tcPr>
          <w:p w14:paraId="13AE5A1B" w14:textId="1DBBFB5C" w:rsidR="00DA64E9" w:rsidRPr="00E17896" w:rsidRDefault="00DA64E9" w:rsidP="00337158">
            <w:pPr>
              <w:suppressAutoHyphens/>
              <w:contextualSpacing/>
              <w:rPr>
                <w:rFonts w:ascii="Times New Roman" w:hAnsi="Times New Roman" w:cs="Times New Roman"/>
                <w:i/>
                <w:sz w:val="24"/>
                <w:szCs w:val="24"/>
              </w:rPr>
            </w:pPr>
            <w:r w:rsidRPr="00995A6F">
              <w:rPr>
                <w:rFonts w:ascii="Times New Roman" w:hAnsi="Times New Roman"/>
              </w:rPr>
              <w:t>Пров</w:t>
            </w:r>
            <w:r>
              <w:rPr>
                <w:rFonts w:ascii="Times New Roman" w:hAnsi="Times New Roman"/>
              </w:rPr>
              <w:t>о</w:t>
            </w:r>
            <w:r w:rsidRPr="00995A6F">
              <w:rPr>
                <w:rFonts w:ascii="Times New Roman" w:hAnsi="Times New Roman"/>
              </w:rPr>
              <w:t>д</w:t>
            </w:r>
            <w:r>
              <w:rPr>
                <w:rFonts w:ascii="Times New Roman" w:hAnsi="Times New Roman"/>
              </w:rPr>
              <w:t>ит</w:t>
            </w:r>
            <w:r w:rsidRPr="00995A6F">
              <w:rPr>
                <w:rFonts w:ascii="Times New Roman" w:hAnsi="Times New Roman"/>
              </w:rPr>
              <w:t xml:space="preserve"> осмотр</w:t>
            </w:r>
            <w:r>
              <w:rPr>
                <w:rFonts w:ascii="Times New Roman" w:hAnsi="Times New Roman"/>
              </w:rPr>
              <w:t>, проверку параметров и регулировку</w:t>
            </w:r>
            <w:r w:rsidRPr="00995A6F">
              <w:rPr>
                <w:rFonts w:ascii="Times New Roman" w:hAnsi="Times New Roman"/>
              </w:rPr>
              <w:t xml:space="preserve"> механического и электрического оборудования подъемной платформы для инвалидов, в том числе устройств безопасности в соответствии с установленными регламентами с соблюдением правил безопасности труда, санитарными нормами</w:t>
            </w:r>
          </w:p>
        </w:tc>
        <w:tc>
          <w:tcPr>
            <w:tcW w:w="1329" w:type="pct"/>
            <w:vMerge w:val="restart"/>
          </w:tcPr>
          <w:p w14:paraId="22C3843E" w14:textId="77777777" w:rsidR="00DA64E9" w:rsidRPr="00E17896" w:rsidRDefault="00DA64E9" w:rsidP="00337158">
            <w:pPr>
              <w:suppressAutoHyphens/>
              <w:jc w:val="center"/>
              <w:rPr>
                <w:rFonts w:ascii="Times New Roman" w:hAnsi="Times New Roman"/>
                <w:sz w:val="24"/>
                <w:szCs w:val="24"/>
              </w:rPr>
            </w:pPr>
            <w:r w:rsidRPr="00E17896">
              <w:rPr>
                <w:rFonts w:ascii="Times New Roman" w:hAnsi="Times New Roman"/>
                <w:sz w:val="24"/>
                <w:szCs w:val="24"/>
              </w:rPr>
              <w:t>тестирование,</w:t>
            </w:r>
          </w:p>
          <w:p w14:paraId="41B50E79" w14:textId="77777777" w:rsidR="00DA64E9" w:rsidRPr="00E17896" w:rsidRDefault="00DA64E9" w:rsidP="00337158">
            <w:pPr>
              <w:suppressAutoHyphens/>
              <w:jc w:val="center"/>
              <w:rPr>
                <w:rFonts w:ascii="Times New Roman" w:hAnsi="Times New Roman"/>
                <w:sz w:val="24"/>
                <w:szCs w:val="24"/>
              </w:rPr>
            </w:pPr>
            <w:r w:rsidRPr="00E17896">
              <w:rPr>
                <w:rFonts w:ascii="Times New Roman" w:hAnsi="Times New Roman"/>
                <w:sz w:val="24"/>
                <w:szCs w:val="24"/>
              </w:rPr>
              <w:t>экзамен,</w:t>
            </w:r>
          </w:p>
          <w:p w14:paraId="59F90A87" w14:textId="77777777" w:rsidR="00DA64E9" w:rsidRPr="00E17896" w:rsidRDefault="00DA64E9" w:rsidP="00337158">
            <w:pPr>
              <w:suppressAutoHyphens/>
              <w:jc w:val="center"/>
              <w:rPr>
                <w:rFonts w:ascii="Times New Roman" w:hAnsi="Times New Roman"/>
                <w:sz w:val="24"/>
                <w:szCs w:val="24"/>
              </w:rPr>
            </w:pPr>
            <w:r w:rsidRPr="00E17896">
              <w:rPr>
                <w:rFonts w:ascii="Times New Roman" w:hAnsi="Times New Roman"/>
                <w:sz w:val="24"/>
                <w:szCs w:val="24"/>
              </w:rPr>
              <w:t>экспертное наблюдение выполнения практических работ,</w:t>
            </w:r>
          </w:p>
          <w:p w14:paraId="4215BD53" w14:textId="77777777" w:rsidR="00DA64E9" w:rsidRPr="00E17896" w:rsidDel="009D5E3A" w:rsidRDefault="00DA64E9" w:rsidP="00337158">
            <w:pPr>
              <w:suppressAutoHyphens/>
              <w:contextualSpacing/>
              <w:jc w:val="center"/>
              <w:rPr>
                <w:rFonts w:ascii="Times New Roman" w:hAnsi="Times New Roman" w:cs="Times New Roman"/>
                <w:i/>
                <w:sz w:val="24"/>
                <w:szCs w:val="24"/>
              </w:rPr>
            </w:pPr>
            <w:r w:rsidRPr="00E17896">
              <w:rPr>
                <w:rFonts w:ascii="Times New Roman" w:hAnsi="Times New Roman"/>
                <w:sz w:val="24"/>
                <w:szCs w:val="24"/>
              </w:rPr>
              <w:t>оценка процесса и результатов выполнения видов работ на практике</w:t>
            </w:r>
          </w:p>
        </w:tc>
      </w:tr>
      <w:tr w:rsidR="00DA64E9" w:rsidRPr="00E17896" w14:paraId="71CB8B0A" w14:textId="77777777" w:rsidTr="00066A46">
        <w:trPr>
          <w:trHeight w:val="23"/>
        </w:trPr>
        <w:tc>
          <w:tcPr>
            <w:tcW w:w="660" w:type="pct"/>
          </w:tcPr>
          <w:p w14:paraId="292B90EB" w14:textId="77777777" w:rsidR="00DA64E9" w:rsidRPr="00E17896" w:rsidRDefault="00DA64E9" w:rsidP="00337158">
            <w:pPr>
              <w:rPr>
                <w:rFonts w:ascii="Times New Roman" w:hAnsi="Times New Roman"/>
                <w:sz w:val="24"/>
                <w:szCs w:val="24"/>
              </w:rPr>
            </w:pPr>
            <w:r w:rsidRPr="00E17896">
              <w:rPr>
                <w:rFonts w:ascii="Times New Roman" w:hAnsi="Times New Roman"/>
                <w:sz w:val="24"/>
                <w:szCs w:val="24"/>
              </w:rPr>
              <w:t>ПК Х.2</w:t>
            </w:r>
            <w:r w:rsidRPr="00E17896">
              <w:rPr>
                <w:rFonts w:ascii="Times New Roman" w:hAnsi="Times New Roman"/>
                <w:sz w:val="24"/>
                <w:szCs w:val="24"/>
              </w:rPr>
              <w:tab/>
            </w:r>
          </w:p>
        </w:tc>
        <w:tc>
          <w:tcPr>
            <w:tcW w:w="3011" w:type="pct"/>
          </w:tcPr>
          <w:p w14:paraId="07634F75" w14:textId="3F6DA8B1" w:rsidR="00DA64E9" w:rsidRPr="00E17896" w:rsidRDefault="00DA64E9" w:rsidP="00337158">
            <w:pPr>
              <w:suppressAutoHyphens/>
              <w:contextualSpacing/>
              <w:rPr>
                <w:rFonts w:ascii="Times New Roman" w:hAnsi="Times New Roman"/>
                <w:sz w:val="24"/>
                <w:szCs w:val="24"/>
              </w:rPr>
            </w:pPr>
            <w:r>
              <w:rPr>
                <w:rFonts w:ascii="Times New Roman" w:hAnsi="Times New Roman"/>
              </w:rPr>
              <w:t>П</w:t>
            </w:r>
            <w:r w:rsidRPr="00995A6F">
              <w:rPr>
                <w:rFonts w:ascii="Times New Roman" w:hAnsi="Times New Roman"/>
              </w:rPr>
              <w:t>ров</w:t>
            </w:r>
            <w:r>
              <w:rPr>
                <w:rFonts w:ascii="Times New Roman" w:hAnsi="Times New Roman"/>
              </w:rPr>
              <w:t>одит</w:t>
            </w:r>
            <w:r w:rsidRPr="00995A6F">
              <w:rPr>
                <w:rFonts w:ascii="Times New Roman" w:hAnsi="Times New Roman"/>
              </w:rPr>
              <w:t xml:space="preserve"> работ</w:t>
            </w:r>
            <w:r>
              <w:rPr>
                <w:rFonts w:ascii="Times New Roman" w:hAnsi="Times New Roman"/>
              </w:rPr>
              <w:t>ы</w:t>
            </w:r>
            <w:r w:rsidRPr="00995A6F">
              <w:rPr>
                <w:rFonts w:ascii="Times New Roman" w:hAnsi="Times New Roman"/>
              </w:rPr>
              <w:t xml:space="preserve"> </w:t>
            </w:r>
            <w:r>
              <w:rPr>
                <w:rFonts w:ascii="Times New Roman" w:hAnsi="Times New Roman"/>
              </w:rPr>
              <w:t>по выявлению дефектов и осуществлению</w:t>
            </w:r>
            <w:r w:rsidRPr="00995A6F">
              <w:rPr>
                <w:rFonts w:ascii="Times New Roman" w:hAnsi="Times New Roman"/>
              </w:rPr>
              <w:t xml:space="preserve"> ремонт</w:t>
            </w:r>
            <w:r>
              <w:rPr>
                <w:rFonts w:ascii="Times New Roman" w:hAnsi="Times New Roman"/>
              </w:rPr>
              <w:t>а</w:t>
            </w:r>
            <w:r w:rsidRPr="00995A6F">
              <w:rPr>
                <w:rFonts w:ascii="Times New Roman" w:hAnsi="Times New Roman"/>
              </w:rPr>
              <w:t xml:space="preserve"> механического и электрического оборудования подъемной платформы для инвалидов в соответствии с установленными регламентами с соблюдением правил безопасности труда, санитарными нормами</w:t>
            </w:r>
          </w:p>
        </w:tc>
        <w:tc>
          <w:tcPr>
            <w:tcW w:w="1329" w:type="pct"/>
            <w:vMerge/>
          </w:tcPr>
          <w:p w14:paraId="536C0368" w14:textId="2C845B7D" w:rsidR="00DA64E9" w:rsidRPr="00E17896" w:rsidRDefault="00DA64E9" w:rsidP="00337158">
            <w:pPr>
              <w:suppressAutoHyphens/>
              <w:jc w:val="center"/>
              <w:rPr>
                <w:rFonts w:ascii="Times New Roman" w:hAnsi="Times New Roman"/>
                <w:sz w:val="24"/>
                <w:szCs w:val="24"/>
              </w:rPr>
            </w:pPr>
          </w:p>
        </w:tc>
      </w:tr>
      <w:tr w:rsidR="00DA64E9" w:rsidRPr="00E17896" w14:paraId="59B6268F" w14:textId="77777777" w:rsidTr="00066A46">
        <w:trPr>
          <w:trHeight w:val="23"/>
        </w:trPr>
        <w:tc>
          <w:tcPr>
            <w:tcW w:w="660" w:type="pct"/>
          </w:tcPr>
          <w:p w14:paraId="28A1EBCE" w14:textId="77777777" w:rsidR="00DA64E9" w:rsidRPr="00E17896" w:rsidRDefault="00DA64E9" w:rsidP="00337158">
            <w:pPr>
              <w:rPr>
                <w:rFonts w:ascii="Times New Roman" w:hAnsi="Times New Roman"/>
                <w:sz w:val="24"/>
                <w:szCs w:val="24"/>
              </w:rPr>
            </w:pPr>
            <w:r w:rsidRPr="00E17896">
              <w:rPr>
                <w:rFonts w:ascii="Times New Roman" w:hAnsi="Times New Roman"/>
                <w:sz w:val="24"/>
                <w:szCs w:val="24"/>
              </w:rPr>
              <w:t>ПК Х.3</w:t>
            </w:r>
            <w:r w:rsidRPr="00E17896">
              <w:rPr>
                <w:rFonts w:ascii="Times New Roman" w:hAnsi="Times New Roman"/>
                <w:sz w:val="24"/>
                <w:szCs w:val="24"/>
              </w:rPr>
              <w:tab/>
            </w:r>
          </w:p>
        </w:tc>
        <w:tc>
          <w:tcPr>
            <w:tcW w:w="3011" w:type="pct"/>
          </w:tcPr>
          <w:p w14:paraId="66E00A56" w14:textId="18AD7A3B" w:rsidR="00DA64E9" w:rsidRPr="00E17896" w:rsidRDefault="00DA64E9" w:rsidP="00337158">
            <w:pPr>
              <w:suppressAutoHyphens/>
              <w:contextualSpacing/>
              <w:rPr>
                <w:rFonts w:ascii="Times New Roman" w:hAnsi="Times New Roman"/>
                <w:sz w:val="24"/>
                <w:szCs w:val="24"/>
              </w:rPr>
            </w:pPr>
            <w:r>
              <w:rPr>
                <w:rFonts w:ascii="Times New Roman" w:hAnsi="Times New Roman"/>
              </w:rPr>
              <w:t xml:space="preserve">Оценивает исправности </w:t>
            </w:r>
            <w:r w:rsidRPr="00995A6F">
              <w:rPr>
                <w:rFonts w:ascii="Times New Roman" w:hAnsi="Times New Roman"/>
              </w:rPr>
              <w:t>работы электронных блоков управления подъемной платформы для инвалидов в соответствии с установленными регламентами с соблюдением правил безопасности труда, санитарными нормами</w:t>
            </w:r>
          </w:p>
        </w:tc>
        <w:tc>
          <w:tcPr>
            <w:tcW w:w="1329" w:type="pct"/>
            <w:vMerge/>
          </w:tcPr>
          <w:p w14:paraId="2F187E68" w14:textId="6CB69F01" w:rsidR="00DA64E9" w:rsidRPr="00E17896" w:rsidRDefault="00DA64E9" w:rsidP="00337158">
            <w:pPr>
              <w:suppressAutoHyphens/>
              <w:jc w:val="center"/>
              <w:rPr>
                <w:rFonts w:ascii="Times New Roman" w:hAnsi="Times New Roman"/>
                <w:sz w:val="24"/>
                <w:szCs w:val="24"/>
              </w:rPr>
            </w:pPr>
          </w:p>
        </w:tc>
      </w:tr>
      <w:tr w:rsidR="00DA64E9" w:rsidRPr="00E17896" w14:paraId="3333D529" w14:textId="77777777" w:rsidTr="00066A46">
        <w:trPr>
          <w:trHeight w:val="23"/>
        </w:trPr>
        <w:tc>
          <w:tcPr>
            <w:tcW w:w="660" w:type="pct"/>
          </w:tcPr>
          <w:p w14:paraId="3BF2206E" w14:textId="77777777" w:rsidR="00DA64E9" w:rsidRPr="00E17896" w:rsidRDefault="00DA64E9" w:rsidP="00337158">
            <w:pPr>
              <w:rPr>
                <w:rFonts w:ascii="Times New Roman" w:hAnsi="Times New Roman"/>
                <w:sz w:val="24"/>
                <w:szCs w:val="24"/>
              </w:rPr>
            </w:pPr>
            <w:r w:rsidRPr="00E17896">
              <w:rPr>
                <w:rFonts w:ascii="Times New Roman" w:hAnsi="Times New Roman"/>
                <w:sz w:val="24"/>
                <w:szCs w:val="24"/>
              </w:rPr>
              <w:t>ПК Х.4</w:t>
            </w:r>
          </w:p>
        </w:tc>
        <w:tc>
          <w:tcPr>
            <w:tcW w:w="3011" w:type="pct"/>
          </w:tcPr>
          <w:p w14:paraId="52D2E5B1" w14:textId="38ACDE76" w:rsidR="00DA64E9" w:rsidRPr="00E17896" w:rsidRDefault="00DA64E9" w:rsidP="00337158">
            <w:pPr>
              <w:suppressAutoHyphens/>
              <w:contextualSpacing/>
              <w:rPr>
                <w:rFonts w:ascii="Times New Roman" w:hAnsi="Times New Roman"/>
                <w:sz w:val="24"/>
                <w:szCs w:val="24"/>
              </w:rPr>
            </w:pPr>
            <w:r>
              <w:rPr>
                <w:rFonts w:ascii="Times New Roman" w:hAnsi="Times New Roman"/>
              </w:rPr>
              <w:t>П</w:t>
            </w:r>
            <w:r w:rsidRPr="00995A6F">
              <w:rPr>
                <w:rFonts w:ascii="Times New Roman" w:hAnsi="Times New Roman"/>
              </w:rPr>
              <w:t>ров</w:t>
            </w:r>
            <w:r>
              <w:rPr>
                <w:rFonts w:ascii="Times New Roman" w:hAnsi="Times New Roman"/>
              </w:rPr>
              <w:t>о</w:t>
            </w:r>
            <w:r w:rsidRPr="00995A6F">
              <w:rPr>
                <w:rFonts w:ascii="Times New Roman" w:hAnsi="Times New Roman"/>
              </w:rPr>
              <w:t>д</w:t>
            </w:r>
            <w:r>
              <w:rPr>
                <w:rFonts w:ascii="Times New Roman" w:hAnsi="Times New Roman"/>
              </w:rPr>
              <w:t>ит</w:t>
            </w:r>
            <w:r w:rsidRPr="00995A6F">
              <w:rPr>
                <w:rFonts w:ascii="Times New Roman" w:hAnsi="Times New Roman"/>
              </w:rPr>
              <w:t xml:space="preserve"> работ</w:t>
            </w:r>
            <w:r>
              <w:rPr>
                <w:rFonts w:ascii="Times New Roman" w:hAnsi="Times New Roman"/>
              </w:rPr>
              <w:t>ы</w:t>
            </w:r>
            <w:r w:rsidRPr="00995A6F">
              <w:rPr>
                <w:rFonts w:ascii="Times New Roman" w:hAnsi="Times New Roman"/>
              </w:rPr>
              <w:t xml:space="preserve"> по оценке исправности работы электронных блоков  </w:t>
            </w:r>
          </w:p>
        </w:tc>
        <w:tc>
          <w:tcPr>
            <w:tcW w:w="1329" w:type="pct"/>
            <w:vMerge/>
          </w:tcPr>
          <w:p w14:paraId="64BFF556" w14:textId="34FEDCFB" w:rsidR="00DA64E9" w:rsidRPr="00E17896" w:rsidRDefault="00DA64E9" w:rsidP="00337158">
            <w:pPr>
              <w:suppressAutoHyphens/>
              <w:jc w:val="center"/>
              <w:rPr>
                <w:rFonts w:ascii="Times New Roman" w:hAnsi="Times New Roman"/>
                <w:sz w:val="24"/>
                <w:szCs w:val="24"/>
              </w:rPr>
            </w:pPr>
          </w:p>
        </w:tc>
      </w:tr>
    </w:tbl>
    <w:p w14:paraId="54ED1B86" w14:textId="2745C371" w:rsidR="00E47005" w:rsidRDefault="00E47005" w:rsidP="009067F9">
      <w:pPr>
        <w:rPr>
          <w:rFonts w:ascii="Times New Roman" w:hAnsi="Times New Roman" w:cs="Times New Roman"/>
          <w:b/>
          <w:bCs/>
          <w:sz w:val="18"/>
          <w:szCs w:val="18"/>
        </w:rPr>
      </w:pPr>
    </w:p>
    <w:p w14:paraId="3A677EC6" w14:textId="2F7738AA" w:rsidR="00E47005" w:rsidRDefault="00E47005" w:rsidP="009067F9">
      <w:pPr>
        <w:rPr>
          <w:rFonts w:ascii="Times New Roman" w:hAnsi="Times New Roman" w:cs="Times New Roman"/>
          <w:b/>
          <w:bCs/>
          <w:sz w:val="18"/>
          <w:szCs w:val="18"/>
        </w:rPr>
      </w:pPr>
    </w:p>
    <w:p w14:paraId="0BC59738" w14:textId="3647016E" w:rsidR="00E47005" w:rsidRDefault="00E47005" w:rsidP="009067F9">
      <w:pPr>
        <w:rPr>
          <w:rFonts w:ascii="Times New Roman" w:hAnsi="Times New Roman" w:cs="Times New Roman"/>
          <w:b/>
          <w:bCs/>
          <w:sz w:val="18"/>
          <w:szCs w:val="18"/>
        </w:rPr>
      </w:pPr>
    </w:p>
    <w:p w14:paraId="5D0EBABE" w14:textId="191EE670" w:rsidR="00E47005" w:rsidRDefault="00E47005" w:rsidP="009067F9">
      <w:pPr>
        <w:rPr>
          <w:rFonts w:ascii="Times New Roman" w:hAnsi="Times New Roman" w:cs="Times New Roman"/>
          <w:b/>
          <w:bCs/>
          <w:sz w:val="18"/>
          <w:szCs w:val="18"/>
        </w:rPr>
      </w:pPr>
    </w:p>
    <w:p w14:paraId="517B213E" w14:textId="77777777" w:rsidR="00E47005" w:rsidRPr="00FB50A0" w:rsidRDefault="00E47005" w:rsidP="009067F9">
      <w:pPr>
        <w:rPr>
          <w:rFonts w:ascii="Times New Roman" w:hAnsi="Times New Roman" w:cs="Times New Roman"/>
          <w:b/>
          <w:bCs/>
          <w:sz w:val="18"/>
          <w:szCs w:val="18"/>
        </w:rPr>
      </w:pPr>
    </w:p>
    <w:p w14:paraId="3CA5A33B" w14:textId="77777777" w:rsidR="00337158" w:rsidRDefault="00337158">
      <w:pPr>
        <w:rPr>
          <w:rFonts w:ascii="Times New Roman" w:hAnsi="Times New Roman" w:cs="Times New Roman"/>
          <w:b/>
          <w:bCs/>
          <w:sz w:val="24"/>
          <w:szCs w:val="24"/>
        </w:rPr>
      </w:pPr>
      <w:r>
        <w:rPr>
          <w:rFonts w:ascii="Times New Roman" w:hAnsi="Times New Roman" w:cs="Times New Roman"/>
          <w:b/>
          <w:bCs/>
          <w:sz w:val="24"/>
          <w:szCs w:val="24"/>
        </w:rPr>
        <w:br w:type="page"/>
      </w:r>
    </w:p>
    <w:p w14:paraId="6215F71D" w14:textId="2F1E318B" w:rsidR="009067F9" w:rsidRDefault="009067F9" w:rsidP="009067F9">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w:t>
      </w:r>
      <w:r w:rsidR="00337158">
        <w:rPr>
          <w:rFonts w:ascii="Times New Roman" w:hAnsi="Times New Roman" w:cs="Times New Roman"/>
          <w:b/>
          <w:bCs/>
          <w:sz w:val="24"/>
          <w:szCs w:val="24"/>
        </w:rPr>
        <w:t>3</w:t>
      </w:r>
    </w:p>
    <w:p w14:paraId="7FB5FC0E" w14:textId="77777777" w:rsidR="009067F9" w:rsidRDefault="009067F9" w:rsidP="009067F9">
      <w:pPr>
        <w:keepNext/>
        <w:jc w:val="right"/>
        <w:outlineLvl w:val="0"/>
        <w:rPr>
          <w:rFonts w:ascii="Times New Roman" w:eastAsia="Times New Roman" w:hAnsi="Times New Roman" w:cs="Times New Roman"/>
          <w:b/>
          <w:bCs/>
          <w:color w:val="0070C0"/>
          <w:kern w:val="32"/>
          <w:sz w:val="24"/>
          <w:szCs w:val="24"/>
          <w:lang w:eastAsia="x-none"/>
        </w:rPr>
      </w:pPr>
      <w:proofErr w:type="gramStart"/>
      <w:r>
        <w:rPr>
          <w:rFonts w:ascii="Times New Roman" w:eastAsia="Times New Roman" w:hAnsi="Times New Roman" w:cs="Times New Roman"/>
          <w:b/>
          <w:bCs/>
          <w:kern w:val="32"/>
          <w:sz w:val="24"/>
          <w:szCs w:val="24"/>
          <w:lang w:eastAsia="x-none"/>
        </w:rPr>
        <w:t>к</w:t>
      </w:r>
      <w:proofErr w:type="gramEnd"/>
      <w:r>
        <w:rPr>
          <w:rFonts w:ascii="Times New Roman" w:eastAsia="Times New Roman" w:hAnsi="Times New Roman" w:cs="Times New Roman"/>
          <w:b/>
          <w:bCs/>
          <w:kern w:val="32"/>
          <w:sz w:val="24"/>
          <w:szCs w:val="24"/>
          <w:lang w:eastAsia="x-none"/>
        </w:rPr>
        <w:t xml:space="preserve"> ПОП по </w:t>
      </w:r>
      <w:r w:rsidRPr="00F35377">
        <w:rPr>
          <w:rFonts w:ascii="Times New Roman" w:eastAsia="Times New Roman" w:hAnsi="Times New Roman" w:cs="Times New Roman"/>
          <w:b/>
          <w:bCs/>
          <w:kern w:val="32"/>
          <w:sz w:val="24"/>
          <w:szCs w:val="24"/>
          <w:lang w:eastAsia="x-none"/>
        </w:rPr>
        <w:t xml:space="preserve">профессии </w:t>
      </w:r>
    </w:p>
    <w:p w14:paraId="0393B434" w14:textId="77777777" w:rsidR="009067F9" w:rsidRPr="00501AF7" w:rsidRDefault="009067F9" w:rsidP="009067F9">
      <w:pPr>
        <w:keepNext/>
        <w:jc w:val="right"/>
        <w:outlineLvl w:val="0"/>
        <w:rPr>
          <w:rFonts w:ascii="Times New Roman" w:eastAsia="Times New Roman" w:hAnsi="Times New Roman" w:cs="Times New Roman"/>
          <w:b/>
          <w:kern w:val="32"/>
          <w:sz w:val="24"/>
          <w:szCs w:val="24"/>
          <w:lang w:eastAsia="x-none"/>
        </w:rPr>
      </w:pPr>
      <w:r w:rsidRPr="00501AF7">
        <w:rPr>
          <w:rFonts w:ascii="Times New Roman" w:eastAsia="Calibri" w:hAnsi="Times New Roman" w:cs="Times New Roman"/>
          <w:b/>
          <w:sz w:val="24"/>
          <w:szCs w:val="24"/>
        </w:rPr>
        <w:t>23.01.18 Мастер вертикального транспорта</w:t>
      </w:r>
    </w:p>
    <w:p w14:paraId="5474DFF8" w14:textId="77777777" w:rsidR="009067F9" w:rsidRDefault="009067F9" w:rsidP="009067F9">
      <w:pPr>
        <w:jc w:val="right"/>
        <w:rPr>
          <w:rFonts w:ascii="Times New Roman" w:hAnsi="Times New Roman" w:cs="Times New Roman"/>
          <w:b/>
          <w:bCs/>
          <w:color w:val="0070C0"/>
          <w:sz w:val="24"/>
          <w:szCs w:val="24"/>
        </w:rPr>
      </w:pPr>
    </w:p>
    <w:p w14:paraId="22C105F6" w14:textId="77777777" w:rsidR="009067F9" w:rsidRDefault="009067F9" w:rsidP="009067F9">
      <w:pPr>
        <w:jc w:val="right"/>
        <w:rPr>
          <w:rFonts w:ascii="Times New Roman" w:hAnsi="Times New Roman" w:cs="Times New Roman"/>
          <w:b/>
          <w:bCs/>
          <w:color w:val="0070C0"/>
          <w:sz w:val="24"/>
          <w:szCs w:val="24"/>
        </w:rPr>
      </w:pPr>
    </w:p>
    <w:p w14:paraId="620E722D" w14:textId="77777777" w:rsidR="009067F9" w:rsidRDefault="009067F9" w:rsidP="009067F9">
      <w:pPr>
        <w:jc w:val="right"/>
        <w:rPr>
          <w:rFonts w:ascii="Times New Roman" w:hAnsi="Times New Roman" w:cs="Times New Roman"/>
          <w:b/>
          <w:bCs/>
          <w:color w:val="0070C0"/>
          <w:sz w:val="24"/>
          <w:szCs w:val="24"/>
        </w:rPr>
      </w:pPr>
    </w:p>
    <w:p w14:paraId="5F3F10F2" w14:textId="77777777" w:rsidR="009067F9" w:rsidRDefault="009067F9" w:rsidP="009067F9">
      <w:pPr>
        <w:jc w:val="right"/>
        <w:rPr>
          <w:rFonts w:ascii="Times New Roman" w:hAnsi="Times New Roman" w:cs="Times New Roman"/>
          <w:b/>
          <w:bCs/>
          <w:color w:val="0070C0"/>
          <w:sz w:val="24"/>
          <w:szCs w:val="24"/>
        </w:rPr>
      </w:pPr>
    </w:p>
    <w:p w14:paraId="117A03A3" w14:textId="77777777" w:rsidR="009067F9" w:rsidRDefault="009067F9" w:rsidP="009067F9">
      <w:pPr>
        <w:jc w:val="right"/>
        <w:rPr>
          <w:rFonts w:ascii="Times New Roman" w:hAnsi="Times New Roman" w:cs="Times New Roman"/>
          <w:b/>
          <w:bCs/>
          <w:color w:val="0070C0"/>
          <w:sz w:val="24"/>
          <w:szCs w:val="24"/>
        </w:rPr>
      </w:pPr>
    </w:p>
    <w:p w14:paraId="10EA3106" w14:textId="77777777" w:rsidR="009067F9" w:rsidRDefault="009067F9" w:rsidP="009067F9">
      <w:pPr>
        <w:jc w:val="right"/>
        <w:rPr>
          <w:rFonts w:ascii="Times New Roman" w:hAnsi="Times New Roman" w:cs="Times New Roman"/>
          <w:b/>
          <w:bCs/>
          <w:color w:val="0070C0"/>
          <w:sz w:val="24"/>
          <w:szCs w:val="24"/>
        </w:rPr>
      </w:pPr>
    </w:p>
    <w:p w14:paraId="03677E7D" w14:textId="77777777" w:rsidR="009067F9" w:rsidRDefault="009067F9" w:rsidP="009067F9">
      <w:pPr>
        <w:jc w:val="right"/>
        <w:rPr>
          <w:rFonts w:ascii="Times New Roman" w:hAnsi="Times New Roman" w:cs="Times New Roman"/>
          <w:b/>
          <w:bCs/>
          <w:color w:val="0070C0"/>
          <w:sz w:val="24"/>
          <w:szCs w:val="24"/>
        </w:rPr>
      </w:pPr>
    </w:p>
    <w:p w14:paraId="346C2394" w14:textId="77777777" w:rsidR="009067F9" w:rsidRDefault="009067F9" w:rsidP="009067F9">
      <w:pPr>
        <w:jc w:val="right"/>
        <w:rPr>
          <w:rFonts w:ascii="Times New Roman" w:hAnsi="Times New Roman" w:cs="Times New Roman"/>
          <w:b/>
          <w:bCs/>
          <w:color w:val="0070C0"/>
          <w:sz w:val="24"/>
          <w:szCs w:val="24"/>
        </w:rPr>
      </w:pPr>
    </w:p>
    <w:p w14:paraId="339DB803" w14:textId="77777777" w:rsidR="009067F9" w:rsidRDefault="009067F9" w:rsidP="009067F9">
      <w:pPr>
        <w:jc w:val="right"/>
        <w:rPr>
          <w:rFonts w:ascii="Times New Roman" w:hAnsi="Times New Roman" w:cs="Times New Roman"/>
          <w:b/>
          <w:bCs/>
          <w:color w:val="0070C0"/>
          <w:sz w:val="24"/>
          <w:szCs w:val="24"/>
        </w:rPr>
      </w:pPr>
    </w:p>
    <w:p w14:paraId="44A91D5C" w14:textId="77777777" w:rsidR="009067F9" w:rsidRDefault="009067F9" w:rsidP="009067F9">
      <w:pPr>
        <w:jc w:val="right"/>
        <w:rPr>
          <w:rFonts w:ascii="Times New Roman" w:hAnsi="Times New Roman" w:cs="Times New Roman"/>
          <w:b/>
          <w:bCs/>
          <w:color w:val="0070C0"/>
          <w:sz w:val="24"/>
          <w:szCs w:val="24"/>
        </w:rPr>
      </w:pPr>
    </w:p>
    <w:p w14:paraId="26D83D32" w14:textId="77777777" w:rsidR="009067F9" w:rsidRPr="00502F97" w:rsidRDefault="009067F9" w:rsidP="009067F9">
      <w:pPr>
        <w:jc w:val="right"/>
        <w:rPr>
          <w:rFonts w:ascii="Times New Roman" w:hAnsi="Times New Roman" w:cs="Times New Roman"/>
          <w:b/>
          <w:bCs/>
          <w:color w:val="0070C0"/>
          <w:sz w:val="24"/>
          <w:szCs w:val="24"/>
        </w:rPr>
      </w:pPr>
    </w:p>
    <w:p w14:paraId="50B07AC9" w14:textId="77777777" w:rsidR="009067F9" w:rsidRPr="008F578C" w:rsidRDefault="009067F9" w:rsidP="009067F9">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1D633FC6" w14:textId="3098ED3B" w:rsidR="009067F9" w:rsidRDefault="009067F9" w:rsidP="009067F9">
      <w:pPr>
        <w:pStyle w:val="1"/>
      </w:pPr>
      <w:bookmarkStart w:id="177" w:name="_Toc178092760"/>
      <w:r w:rsidRPr="006E7FF4">
        <w:t>«</w:t>
      </w:r>
      <w:r>
        <w:t>ПМ</w:t>
      </w:r>
      <w:r w:rsidR="00F71B29">
        <w:t>н</w:t>
      </w:r>
      <w:r>
        <w:t>.0</w:t>
      </w:r>
      <w:r w:rsidR="00F71B29">
        <w:t>Х</w:t>
      </w:r>
      <w:r w:rsidRPr="006E7FF4">
        <w:t xml:space="preserve"> </w:t>
      </w:r>
      <w:r w:rsidR="00F71B29" w:rsidRPr="00F71B29">
        <w:t>ТЕХНИЧЕСКОЕ ОБСЛУЖИВАНИЕ И РЕМОНТ ЭСКАЛАТОРОВ И ПАССАЖИРСКИХ КОНВЕЙЕРОВ</w:t>
      </w:r>
      <w:r w:rsidRPr="006E7FF4">
        <w:t>»</w:t>
      </w:r>
      <w:bookmarkEnd w:id="177"/>
    </w:p>
    <w:p w14:paraId="03923EBD" w14:textId="77777777" w:rsidR="009067F9" w:rsidRPr="00F53FDC" w:rsidRDefault="009067F9" w:rsidP="009067F9">
      <w:pPr>
        <w:spacing w:line="360" w:lineRule="auto"/>
        <w:jc w:val="center"/>
        <w:rPr>
          <w:rFonts w:ascii="Times New Roman" w:hAnsi="Times New Roman" w:cs="Times New Roman"/>
          <w:sz w:val="24"/>
          <w:szCs w:val="24"/>
        </w:rPr>
      </w:pPr>
    </w:p>
    <w:p w14:paraId="1C7D87CB" w14:textId="60F0389C" w:rsidR="009067F9" w:rsidRDefault="00F71B29" w:rsidP="009067F9">
      <w:pPr>
        <w:spacing w:line="360" w:lineRule="auto"/>
        <w:jc w:val="center"/>
        <w:rPr>
          <w:rFonts w:ascii="Times New Roman" w:hAnsi="Times New Roman" w:cs="Times New Roman"/>
          <w:sz w:val="24"/>
          <w:szCs w:val="24"/>
        </w:rPr>
      </w:pPr>
      <w:r>
        <w:rPr>
          <w:rFonts w:ascii="Times New Roman" w:hAnsi="Times New Roman" w:cs="Times New Roman"/>
          <w:sz w:val="24"/>
          <w:szCs w:val="24"/>
        </w:rPr>
        <w:t>Для направленностей:</w:t>
      </w:r>
    </w:p>
    <w:p w14:paraId="7AB8AA2F" w14:textId="0A267AA1" w:rsidR="00F71B29" w:rsidRDefault="00F71B29" w:rsidP="00E02F08">
      <w:pPr>
        <w:pStyle w:val="a4"/>
        <w:numPr>
          <w:ilvl w:val="0"/>
          <w:numId w:val="28"/>
        </w:numPr>
        <w:spacing w:line="360" w:lineRule="auto"/>
        <w:rPr>
          <w:rFonts w:ascii="Times New Roman" w:hAnsi="Times New Roman" w:cs="Times New Roman"/>
          <w:sz w:val="24"/>
          <w:szCs w:val="24"/>
        </w:rPr>
      </w:pPr>
      <w:r w:rsidRPr="00F71B29">
        <w:rPr>
          <w:rFonts w:ascii="Times New Roman" w:hAnsi="Times New Roman" w:cs="Times New Roman"/>
          <w:sz w:val="24"/>
          <w:szCs w:val="24"/>
        </w:rPr>
        <w:t>Электромеханик по лифтам и эскалаторам (пассажирским конвейерам).</w:t>
      </w:r>
    </w:p>
    <w:p w14:paraId="013B2512" w14:textId="71581C6C" w:rsidR="00066A46" w:rsidRPr="00F71B29" w:rsidRDefault="00066A46" w:rsidP="00E02F08">
      <w:pPr>
        <w:pStyle w:val="a4"/>
        <w:numPr>
          <w:ilvl w:val="0"/>
          <w:numId w:val="28"/>
        </w:numPr>
        <w:spacing w:line="360" w:lineRule="auto"/>
        <w:rPr>
          <w:rFonts w:ascii="Times New Roman" w:hAnsi="Times New Roman" w:cs="Times New Roman"/>
          <w:sz w:val="24"/>
          <w:szCs w:val="24"/>
        </w:rPr>
      </w:pPr>
      <w:r>
        <w:rPr>
          <w:rFonts w:ascii="Times New Roman" w:hAnsi="Times New Roman" w:cs="Times New Roman"/>
          <w:sz w:val="24"/>
          <w:szCs w:val="24"/>
        </w:rPr>
        <w:t xml:space="preserve">Электромеханик по </w:t>
      </w:r>
      <w:r w:rsidRPr="00F71B29">
        <w:rPr>
          <w:rFonts w:ascii="Times New Roman" w:hAnsi="Times New Roman" w:cs="Times New Roman"/>
          <w:sz w:val="24"/>
          <w:szCs w:val="24"/>
        </w:rPr>
        <w:t>эскалаторам (пассажирским конвейерам)</w:t>
      </w:r>
      <w:r>
        <w:rPr>
          <w:rFonts w:ascii="Times New Roman" w:hAnsi="Times New Roman" w:cs="Times New Roman"/>
          <w:sz w:val="24"/>
          <w:szCs w:val="24"/>
        </w:rPr>
        <w:t xml:space="preserve"> и платформам подъемным</w:t>
      </w:r>
    </w:p>
    <w:p w14:paraId="5ABECD5A" w14:textId="4B1C65A9" w:rsidR="00F71B29" w:rsidRPr="00F71B29" w:rsidRDefault="00F71B29" w:rsidP="00E02F08">
      <w:pPr>
        <w:pStyle w:val="a4"/>
        <w:numPr>
          <w:ilvl w:val="0"/>
          <w:numId w:val="28"/>
        </w:numPr>
        <w:spacing w:line="360" w:lineRule="auto"/>
        <w:rPr>
          <w:rFonts w:ascii="Times New Roman" w:hAnsi="Times New Roman" w:cs="Times New Roman"/>
          <w:sz w:val="24"/>
          <w:szCs w:val="24"/>
        </w:rPr>
      </w:pPr>
      <w:r w:rsidRPr="00F71B29">
        <w:rPr>
          <w:rFonts w:ascii="Times New Roman" w:hAnsi="Times New Roman" w:cs="Times New Roman"/>
          <w:sz w:val="24"/>
          <w:szCs w:val="24"/>
        </w:rPr>
        <w:t>Мастер по монтажу и техническому обслуживанию эскалаторов.</w:t>
      </w:r>
    </w:p>
    <w:p w14:paraId="16CF33E4" w14:textId="77777777" w:rsidR="009067F9" w:rsidRPr="00F53FDC" w:rsidRDefault="009067F9" w:rsidP="009067F9">
      <w:pPr>
        <w:spacing w:line="360" w:lineRule="auto"/>
        <w:jc w:val="center"/>
        <w:rPr>
          <w:rFonts w:ascii="Times New Roman" w:hAnsi="Times New Roman" w:cs="Times New Roman"/>
          <w:sz w:val="24"/>
          <w:szCs w:val="24"/>
        </w:rPr>
      </w:pPr>
    </w:p>
    <w:p w14:paraId="26066DB3" w14:textId="77777777" w:rsidR="009067F9" w:rsidRPr="00F53FDC" w:rsidRDefault="009067F9" w:rsidP="009067F9">
      <w:pPr>
        <w:spacing w:line="360" w:lineRule="auto"/>
        <w:jc w:val="center"/>
        <w:rPr>
          <w:rFonts w:ascii="Times New Roman" w:hAnsi="Times New Roman" w:cs="Times New Roman"/>
          <w:sz w:val="24"/>
          <w:szCs w:val="24"/>
        </w:rPr>
      </w:pPr>
    </w:p>
    <w:p w14:paraId="5FAB2486" w14:textId="77777777" w:rsidR="009067F9" w:rsidRPr="00F53FDC" w:rsidRDefault="009067F9" w:rsidP="009067F9">
      <w:pPr>
        <w:spacing w:line="360" w:lineRule="auto"/>
        <w:jc w:val="center"/>
        <w:rPr>
          <w:rFonts w:ascii="Times New Roman" w:hAnsi="Times New Roman" w:cs="Times New Roman"/>
          <w:sz w:val="24"/>
          <w:szCs w:val="24"/>
        </w:rPr>
      </w:pPr>
    </w:p>
    <w:p w14:paraId="43A500DF" w14:textId="77777777" w:rsidR="009067F9" w:rsidRPr="00F53FDC" w:rsidRDefault="009067F9" w:rsidP="009067F9">
      <w:pPr>
        <w:spacing w:line="360" w:lineRule="auto"/>
        <w:jc w:val="center"/>
        <w:rPr>
          <w:rFonts w:ascii="Times New Roman" w:hAnsi="Times New Roman" w:cs="Times New Roman"/>
          <w:sz w:val="24"/>
          <w:szCs w:val="24"/>
        </w:rPr>
      </w:pPr>
    </w:p>
    <w:p w14:paraId="2C1F3CD6" w14:textId="77777777" w:rsidR="009067F9" w:rsidRPr="00F53FDC" w:rsidRDefault="009067F9" w:rsidP="009067F9">
      <w:pPr>
        <w:spacing w:line="360" w:lineRule="auto"/>
        <w:jc w:val="center"/>
        <w:rPr>
          <w:rFonts w:ascii="Times New Roman" w:hAnsi="Times New Roman" w:cs="Times New Roman"/>
          <w:sz w:val="24"/>
          <w:szCs w:val="24"/>
        </w:rPr>
      </w:pPr>
    </w:p>
    <w:p w14:paraId="456D9EB4" w14:textId="77777777" w:rsidR="009067F9" w:rsidRPr="00F53FDC" w:rsidRDefault="009067F9" w:rsidP="009067F9">
      <w:pPr>
        <w:spacing w:line="360" w:lineRule="auto"/>
        <w:jc w:val="center"/>
        <w:rPr>
          <w:rFonts w:ascii="Times New Roman" w:hAnsi="Times New Roman" w:cs="Times New Roman"/>
          <w:sz w:val="24"/>
          <w:szCs w:val="24"/>
        </w:rPr>
      </w:pPr>
    </w:p>
    <w:p w14:paraId="196E4BBD" w14:textId="77777777" w:rsidR="009067F9" w:rsidRPr="00F53FDC" w:rsidRDefault="009067F9" w:rsidP="009067F9">
      <w:pPr>
        <w:spacing w:line="360" w:lineRule="auto"/>
        <w:jc w:val="center"/>
        <w:rPr>
          <w:rFonts w:ascii="Times New Roman" w:hAnsi="Times New Roman" w:cs="Times New Roman"/>
          <w:sz w:val="24"/>
          <w:szCs w:val="24"/>
        </w:rPr>
      </w:pPr>
    </w:p>
    <w:p w14:paraId="375C5E2A" w14:textId="77777777" w:rsidR="009067F9" w:rsidRPr="00F53FDC" w:rsidRDefault="009067F9" w:rsidP="009067F9">
      <w:pPr>
        <w:spacing w:line="360" w:lineRule="auto"/>
        <w:jc w:val="center"/>
        <w:rPr>
          <w:rFonts w:ascii="Times New Roman" w:hAnsi="Times New Roman" w:cs="Times New Roman"/>
          <w:sz w:val="24"/>
          <w:szCs w:val="24"/>
        </w:rPr>
      </w:pPr>
    </w:p>
    <w:p w14:paraId="6D953630" w14:textId="77777777" w:rsidR="009067F9" w:rsidRPr="00F53FDC" w:rsidRDefault="009067F9" w:rsidP="009067F9">
      <w:pPr>
        <w:spacing w:line="360" w:lineRule="auto"/>
        <w:jc w:val="center"/>
        <w:rPr>
          <w:rFonts w:ascii="Times New Roman" w:hAnsi="Times New Roman" w:cs="Times New Roman"/>
          <w:sz w:val="24"/>
          <w:szCs w:val="24"/>
        </w:rPr>
      </w:pPr>
    </w:p>
    <w:p w14:paraId="104CD3D7" w14:textId="77777777" w:rsidR="009067F9" w:rsidRPr="00F53FDC" w:rsidRDefault="009067F9" w:rsidP="009067F9">
      <w:pPr>
        <w:spacing w:line="360" w:lineRule="auto"/>
        <w:jc w:val="center"/>
        <w:rPr>
          <w:rFonts w:ascii="Times New Roman" w:hAnsi="Times New Roman" w:cs="Times New Roman"/>
          <w:sz w:val="24"/>
          <w:szCs w:val="24"/>
        </w:rPr>
      </w:pPr>
    </w:p>
    <w:p w14:paraId="6E679115" w14:textId="77777777" w:rsidR="009067F9" w:rsidRPr="00F53FDC" w:rsidRDefault="009067F9" w:rsidP="009067F9">
      <w:pPr>
        <w:spacing w:line="360" w:lineRule="auto"/>
        <w:jc w:val="center"/>
        <w:rPr>
          <w:rFonts w:ascii="Times New Roman" w:hAnsi="Times New Roman" w:cs="Times New Roman"/>
          <w:sz w:val="24"/>
          <w:szCs w:val="24"/>
        </w:rPr>
      </w:pPr>
    </w:p>
    <w:p w14:paraId="1635B264" w14:textId="77777777" w:rsidR="009067F9" w:rsidRPr="00F53FDC" w:rsidRDefault="009067F9" w:rsidP="009067F9">
      <w:pPr>
        <w:spacing w:line="360" w:lineRule="auto"/>
        <w:jc w:val="center"/>
        <w:rPr>
          <w:rFonts w:ascii="Times New Roman" w:hAnsi="Times New Roman" w:cs="Times New Roman"/>
          <w:sz w:val="24"/>
          <w:szCs w:val="24"/>
        </w:rPr>
      </w:pPr>
    </w:p>
    <w:p w14:paraId="25095F33" w14:textId="6E556453" w:rsidR="009067F9" w:rsidRPr="00F53FDC" w:rsidRDefault="009067F9" w:rsidP="009067F9">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0303B9">
        <w:rPr>
          <w:rFonts w:ascii="Times New Roman" w:hAnsi="Times New Roman" w:cs="Times New Roman"/>
          <w:b/>
          <w:bCs/>
          <w:sz w:val="24"/>
          <w:szCs w:val="24"/>
        </w:rPr>
        <w:t>5</w:t>
      </w:r>
      <w:r w:rsidRPr="00F53FDC">
        <w:rPr>
          <w:rFonts w:ascii="Times New Roman" w:hAnsi="Times New Roman" w:cs="Times New Roman"/>
          <w:b/>
          <w:bCs/>
          <w:sz w:val="24"/>
          <w:szCs w:val="24"/>
        </w:rPr>
        <w:t xml:space="preserve"> г.</w:t>
      </w:r>
    </w:p>
    <w:p w14:paraId="7395FC32" w14:textId="77777777" w:rsidR="009067F9" w:rsidRDefault="009067F9" w:rsidP="009067F9">
      <w:pPr>
        <w:rPr>
          <w:rFonts w:ascii="Times New Roman" w:eastAsia="Times New Roman" w:hAnsi="Times New Roman" w:cs="Times New Roman"/>
          <w:b/>
          <w:bCs/>
          <w:kern w:val="36"/>
          <w:sz w:val="24"/>
          <w:szCs w:val="24"/>
          <w:lang w:eastAsia="ru-RU"/>
        </w:rPr>
      </w:pPr>
      <w:r>
        <w:br w:type="page"/>
      </w:r>
    </w:p>
    <w:p w14:paraId="5BF8EDBE" w14:textId="77777777" w:rsidR="009067F9" w:rsidRPr="00B766E1" w:rsidRDefault="009067F9" w:rsidP="009067F9">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6E07A40D" w14:textId="7AFE261C" w:rsidR="001A7BCA" w:rsidRDefault="009067F9">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p>
    <w:p w14:paraId="362D65CF" w14:textId="77777777" w:rsidR="001A7BCA" w:rsidRDefault="00726FAA">
      <w:pPr>
        <w:pStyle w:val="14"/>
        <w:rPr>
          <w:rFonts w:asciiTheme="minorHAnsi" w:eastAsiaTheme="minorEastAsia" w:hAnsiTheme="minorHAnsi" w:cstheme="minorBidi"/>
          <w:b w:val="0"/>
          <w:bCs w:val="0"/>
          <w:lang w:eastAsia="ru-RU"/>
        </w:rPr>
      </w:pPr>
      <w:hyperlink w:anchor="_Toc203081750" w:history="1">
        <w:r w:rsidR="001A7BCA" w:rsidRPr="00DA4FAD">
          <w:rPr>
            <w:rStyle w:val="af0"/>
          </w:rPr>
          <w:t>1. Общая характеристика ПРИМЕРНОЙ РАБОЧЕЙ ПРОГРАММЫ ПРОФЕССИОНАЛЬНОГО МОДУЛЯ</w:t>
        </w:r>
        <w:r w:rsidR="001A7BCA">
          <w:rPr>
            <w:webHidden/>
          </w:rPr>
          <w:tab/>
        </w:r>
        <w:r w:rsidR="001A7BCA">
          <w:rPr>
            <w:webHidden/>
          </w:rPr>
          <w:fldChar w:fldCharType="begin"/>
        </w:r>
        <w:r w:rsidR="001A7BCA">
          <w:rPr>
            <w:webHidden/>
          </w:rPr>
          <w:instrText xml:space="preserve"> PAGEREF _Toc203081750 \h </w:instrText>
        </w:r>
        <w:r w:rsidR="001A7BCA">
          <w:rPr>
            <w:webHidden/>
          </w:rPr>
        </w:r>
        <w:r w:rsidR="001A7BCA">
          <w:rPr>
            <w:webHidden/>
          </w:rPr>
          <w:fldChar w:fldCharType="separate"/>
        </w:r>
        <w:r w:rsidR="001A7BCA">
          <w:rPr>
            <w:webHidden/>
          </w:rPr>
          <w:t>36</w:t>
        </w:r>
        <w:r w:rsidR="001A7BCA">
          <w:rPr>
            <w:webHidden/>
          </w:rPr>
          <w:fldChar w:fldCharType="end"/>
        </w:r>
      </w:hyperlink>
    </w:p>
    <w:p w14:paraId="06A77D03" w14:textId="77777777" w:rsidR="001A7BCA" w:rsidRDefault="00726FAA">
      <w:pPr>
        <w:pStyle w:val="21"/>
        <w:rPr>
          <w:rFonts w:asciiTheme="minorHAnsi" w:eastAsiaTheme="minorEastAsia" w:hAnsiTheme="minorHAnsi" w:cstheme="minorBidi"/>
          <w:i w:val="0"/>
          <w:iCs w:val="0"/>
          <w:sz w:val="22"/>
          <w:szCs w:val="22"/>
        </w:rPr>
      </w:pPr>
      <w:hyperlink w:anchor="_Toc203081751" w:history="1">
        <w:r w:rsidR="001A7BCA" w:rsidRPr="00DA4FAD">
          <w:rPr>
            <w:rStyle w:val="af0"/>
          </w:rPr>
          <w:t>1.1. Цель и место профессионального модуля в структуре образовательной программы</w:t>
        </w:r>
        <w:r w:rsidR="001A7BCA">
          <w:rPr>
            <w:webHidden/>
          </w:rPr>
          <w:tab/>
        </w:r>
        <w:r w:rsidR="001A7BCA">
          <w:rPr>
            <w:webHidden/>
          </w:rPr>
          <w:fldChar w:fldCharType="begin"/>
        </w:r>
        <w:r w:rsidR="001A7BCA">
          <w:rPr>
            <w:webHidden/>
          </w:rPr>
          <w:instrText xml:space="preserve"> PAGEREF _Toc203081751 \h </w:instrText>
        </w:r>
        <w:r w:rsidR="001A7BCA">
          <w:rPr>
            <w:webHidden/>
          </w:rPr>
        </w:r>
        <w:r w:rsidR="001A7BCA">
          <w:rPr>
            <w:webHidden/>
          </w:rPr>
          <w:fldChar w:fldCharType="separate"/>
        </w:r>
        <w:r w:rsidR="001A7BCA">
          <w:rPr>
            <w:webHidden/>
          </w:rPr>
          <w:t>36</w:t>
        </w:r>
        <w:r w:rsidR="001A7BCA">
          <w:rPr>
            <w:webHidden/>
          </w:rPr>
          <w:fldChar w:fldCharType="end"/>
        </w:r>
      </w:hyperlink>
    </w:p>
    <w:p w14:paraId="62738227" w14:textId="77777777" w:rsidR="001A7BCA" w:rsidRDefault="00726FAA">
      <w:pPr>
        <w:pStyle w:val="21"/>
        <w:rPr>
          <w:rFonts w:asciiTheme="minorHAnsi" w:eastAsiaTheme="minorEastAsia" w:hAnsiTheme="minorHAnsi" w:cstheme="minorBidi"/>
          <w:i w:val="0"/>
          <w:iCs w:val="0"/>
          <w:sz w:val="22"/>
          <w:szCs w:val="22"/>
        </w:rPr>
      </w:pPr>
      <w:hyperlink w:anchor="_Toc203081752" w:history="1">
        <w:r w:rsidR="001A7BCA" w:rsidRPr="00DA4FAD">
          <w:rPr>
            <w:rStyle w:val="af0"/>
          </w:rPr>
          <w:t>1.2. Планируемые результаты освоения профессионального модуля</w:t>
        </w:r>
        <w:r w:rsidR="001A7BCA">
          <w:rPr>
            <w:webHidden/>
          </w:rPr>
          <w:tab/>
        </w:r>
        <w:r w:rsidR="001A7BCA">
          <w:rPr>
            <w:webHidden/>
          </w:rPr>
          <w:fldChar w:fldCharType="begin"/>
        </w:r>
        <w:r w:rsidR="001A7BCA">
          <w:rPr>
            <w:webHidden/>
          </w:rPr>
          <w:instrText xml:space="preserve"> PAGEREF _Toc203081752 \h </w:instrText>
        </w:r>
        <w:r w:rsidR="001A7BCA">
          <w:rPr>
            <w:webHidden/>
          </w:rPr>
        </w:r>
        <w:r w:rsidR="001A7BCA">
          <w:rPr>
            <w:webHidden/>
          </w:rPr>
          <w:fldChar w:fldCharType="separate"/>
        </w:r>
        <w:r w:rsidR="001A7BCA">
          <w:rPr>
            <w:webHidden/>
          </w:rPr>
          <w:t>36</w:t>
        </w:r>
        <w:r w:rsidR="001A7BCA">
          <w:rPr>
            <w:webHidden/>
          </w:rPr>
          <w:fldChar w:fldCharType="end"/>
        </w:r>
      </w:hyperlink>
    </w:p>
    <w:p w14:paraId="0454F680" w14:textId="77777777" w:rsidR="001A7BCA" w:rsidRDefault="00726FAA">
      <w:pPr>
        <w:pStyle w:val="14"/>
        <w:rPr>
          <w:rFonts w:asciiTheme="minorHAnsi" w:eastAsiaTheme="minorEastAsia" w:hAnsiTheme="minorHAnsi" w:cstheme="minorBidi"/>
          <w:b w:val="0"/>
          <w:bCs w:val="0"/>
          <w:lang w:eastAsia="ru-RU"/>
        </w:rPr>
      </w:pPr>
      <w:hyperlink w:anchor="_Toc203081753" w:history="1">
        <w:r w:rsidR="001A7BCA" w:rsidRPr="00DA4FAD">
          <w:rPr>
            <w:rStyle w:val="af0"/>
          </w:rPr>
          <w:t>2. Структура и содержание профессионального модуля</w:t>
        </w:r>
        <w:r w:rsidR="001A7BCA">
          <w:rPr>
            <w:webHidden/>
          </w:rPr>
          <w:tab/>
        </w:r>
        <w:r w:rsidR="001A7BCA">
          <w:rPr>
            <w:webHidden/>
          </w:rPr>
          <w:fldChar w:fldCharType="begin"/>
        </w:r>
        <w:r w:rsidR="001A7BCA">
          <w:rPr>
            <w:webHidden/>
          </w:rPr>
          <w:instrText xml:space="preserve"> PAGEREF _Toc203081753 \h </w:instrText>
        </w:r>
        <w:r w:rsidR="001A7BCA">
          <w:rPr>
            <w:webHidden/>
          </w:rPr>
        </w:r>
        <w:r w:rsidR="001A7BCA">
          <w:rPr>
            <w:webHidden/>
          </w:rPr>
          <w:fldChar w:fldCharType="separate"/>
        </w:r>
        <w:r w:rsidR="001A7BCA">
          <w:rPr>
            <w:webHidden/>
          </w:rPr>
          <w:t>41</w:t>
        </w:r>
        <w:r w:rsidR="001A7BCA">
          <w:rPr>
            <w:webHidden/>
          </w:rPr>
          <w:fldChar w:fldCharType="end"/>
        </w:r>
      </w:hyperlink>
    </w:p>
    <w:p w14:paraId="4A81484B" w14:textId="77777777" w:rsidR="001A7BCA" w:rsidRDefault="00726FAA">
      <w:pPr>
        <w:pStyle w:val="21"/>
        <w:rPr>
          <w:rFonts w:asciiTheme="minorHAnsi" w:eastAsiaTheme="minorEastAsia" w:hAnsiTheme="minorHAnsi" w:cstheme="minorBidi"/>
          <w:i w:val="0"/>
          <w:iCs w:val="0"/>
          <w:sz w:val="22"/>
          <w:szCs w:val="22"/>
        </w:rPr>
      </w:pPr>
      <w:hyperlink w:anchor="_Toc203081754" w:history="1">
        <w:r w:rsidR="001A7BCA" w:rsidRPr="00DA4FAD">
          <w:rPr>
            <w:rStyle w:val="af0"/>
          </w:rPr>
          <w:t>2.1. Трудоемкость освоения модуля</w:t>
        </w:r>
        <w:r w:rsidR="001A7BCA">
          <w:rPr>
            <w:webHidden/>
          </w:rPr>
          <w:tab/>
        </w:r>
        <w:r w:rsidR="001A7BCA">
          <w:rPr>
            <w:webHidden/>
          </w:rPr>
          <w:fldChar w:fldCharType="begin"/>
        </w:r>
        <w:r w:rsidR="001A7BCA">
          <w:rPr>
            <w:webHidden/>
          </w:rPr>
          <w:instrText xml:space="preserve"> PAGEREF _Toc203081754 \h </w:instrText>
        </w:r>
        <w:r w:rsidR="001A7BCA">
          <w:rPr>
            <w:webHidden/>
          </w:rPr>
        </w:r>
        <w:r w:rsidR="001A7BCA">
          <w:rPr>
            <w:webHidden/>
          </w:rPr>
          <w:fldChar w:fldCharType="separate"/>
        </w:r>
        <w:r w:rsidR="001A7BCA">
          <w:rPr>
            <w:webHidden/>
          </w:rPr>
          <w:t>41</w:t>
        </w:r>
        <w:r w:rsidR="001A7BCA">
          <w:rPr>
            <w:webHidden/>
          </w:rPr>
          <w:fldChar w:fldCharType="end"/>
        </w:r>
      </w:hyperlink>
    </w:p>
    <w:p w14:paraId="5CBF3D23" w14:textId="77777777" w:rsidR="001A7BCA" w:rsidRDefault="00726FAA">
      <w:pPr>
        <w:pStyle w:val="21"/>
        <w:rPr>
          <w:rFonts w:asciiTheme="minorHAnsi" w:eastAsiaTheme="minorEastAsia" w:hAnsiTheme="minorHAnsi" w:cstheme="minorBidi"/>
          <w:i w:val="0"/>
          <w:iCs w:val="0"/>
          <w:sz w:val="22"/>
          <w:szCs w:val="22"/>
        </w:rPr>
      </w:pPr>
      <w:hyperlink w:anchor="_Toc203081755" w:history="1">
        <w:r w:rsidR="001A7BCA" w:rsidRPr="00DA4FAD">
          <w:rPr>
            <w:rStyle w:val="af0"/>
          </w:rPr>
          <w:t>2.2. Структура профессионального модуля</w:t>
        </w:r>
        <w:r w:rsidR="001A7BCA">
          <w:rPr>
            <w:webHidden/>
          </w:rPr>
          <w:tab/>
        </w:r>
        <w:r w:rsidR="001A7BCA">
          <w:rPr>
            <w:webHidden/>
          </w:rPr>
          <w:fldChar w:fldCharType="begin"/>
        </w:r>
        <w:r w:rsidR="001A7BCA">
          <w:rPr>
            <w:webHidden/>
          </w:rPr>
          <w:instrText xml:space="preserve"> PAGEREF _Toc203081755 \h </w:instrText>
        </w:r>
        <w:r w:rsidR="001A7BCA">
          <w:rPr>
            <w:webHidden/>
          </w:rPr>
        </w:r>
        <w:r w:rsidR="001A7BCA">
          <w:rPr>
            <w:webHidden/>
          </w:rPr>
          <w:fldChar w:fldCharType="separate"/>
        </w:r>
        <w:r w:rsidR="001A7BCA">
          <w:rPr>
            <w:webHidden/>
          </w:rPr>
          <w:t>42</w:t>
        </w:r>
        <w:r w:rsidR="001A7BCA">
          <w:rPr>
            <w:webHidden/>
          </w:rPr>
          <w:fldChar w:fldCharType="end"/>
        </w:r>
      </w:hyperlink>
    </w:p>
    <w:p w14:paraId="2F994407" w14:textId="77777777" w:rsidR="001A7BCA" w:rsidRDefault="00726FAA">
      <w:pPr>
        <w:pStyle w:val="21"/>
        <w:rPr>
          <w:rFonts w:asciiTheme="minorHAnsi" w:eastAsiaTheme="minorEastAsia" w:hAnsiTheme="minorHAnsi" w:cstheme="minorBidi"/>
          <w:i w:val="0"/>
          <w:iCs w:val="0"/>
          <w:sz w:val="22"/>
          <w:szCs w:val="22"/>
        </w:rPr>
      </w:pPr>
      <w:hyperlink w:anchor="_Toc203081756" w:history="1">
        <w:r w:rsidR="001A7BCA" w:rsidRPr="00DA4FAD">
          <w:rPr>
            <w:rStyle w:val="af0"/>
          </w:rPr>
          <w:t>2.3. Примерное содержание профессионального модуля</w:t>
        </w:r>
        <w:r w:rsidR="001A7BCA">
          <w:rPr>
            <w:webHidden/>
          </w:rPr>
          <w:tab/>
        </w:r>
        <w:r w:rsidR="001A7BCA">
          <w:rPr>
            <w:webHidden/>
          </w:rPr>
          <w:fldChar w:fldCharType="begin"/>
        </w:r>
        <w:r w:rsidR="001A7BCA">
          <w:rPr>
            <w:webHidden/>
          </w:rPr>
          <w:instrText xml:space="preserve"> PAGEREF _Toc203081756 \h </w:instrText>
        </w:r>
        <w:r w:rsidR="001A7BCA">
          <w:rPr>
            <w:webHidden/>
          </w:rPr>
        </w:r>
        <w:r w:rsidR="001A7BCA">
          <w:rPr>
            <w:webHidden/>
          </w:rPr>
          <w:fldChar w:fldCharType="separate"/>
        </w:r>
        <w:r w:rsidR="001A7BCA">
          <w:rPr>
            <w:webHidden/>
          </w:rPr>
          <w:t>42</w:t>
        </w:r>
        <w:r w:rsidR="001A7BCA">
          <w:rPr>
            <w:webHidden/>
          </w:rPr>
          <w:fldChar w:fldCharType="end"/>
        </w:r>
      </w:hyperlink>
    </w:p>
    <w:p w14:paraId="25D391FE" w14:textId="77777777" w:rsidR="001A7BCA" w:rsidRDefault="00726FAA">
      <w:pPr>
        <w:pStyle w:val="14"/>
        <w:rPr>
          <w:rFonts w:asciiTheme="minorHAnsi" w:eastAsiaTheme="minorEastAsia" w:hAnsiTheme="minorHAnsi" w:cstheme="minorBidi"/>
          <w:b w:val="0"/>
          <w:bCs w:val="0"/>
          <w:lang w:eastAsia="ru-RU"/>
        </w:rPr>
      </w:pPr>
      <w:hyperlink w:anchor="_Toc203081757" w:history="1">
        <w:r w:rsidR="001A7BCA" w:rsidRPr="00DA4FAD">
          <w:rPr>
            <w:rStyle w:val="af0"/>
          </w:rPr>
          <w:t>3. Условия реализации профессионального модуля</w:t>
        </w:r>
        <w:r w:rsidR="001A7BCA">
          <w:rPr>
            <w:webHidden/>
          </w:rPr>
          <w:tab/>
        </w:r>
        <w:r w:rsidR="001A7BCA">
          <w:rPr>
            <w:webHidden/>
          </w:rPr>
          <w:fldChar w:fldCharType="begin"/>
        </w:r>
        <w:r w:rsidR="001A7BCA">
          <w:rPr>
            <w:webHidden/>
          </w:rPr>
          <w:instrText xml:space="preserve"> PAGEREF _Toc203081757 \h </w:instrText>
        </w:r>
        <w:r w:rsidR="001A7BCA">
          <w:rPr>
            <w:webHidden/>
          </w:rPr>
        </w:r>
        <w:r w:rsidR="001A7BCA">
          <w:rPr>
            <w:webHidden/>
          </w:rPr>
          <w:fldChar w:fldCharType="separate"/>
        </w:r>
        <w:r w:rsidR="001A7BCA">
          <w:rPr>
            <w:webHidden/>
          </w:rPr>
          <w:t>47</w:t>
        </w:r>
        <w:r w:rsidR="001A7BCA">
          <w:rPr>
            <w:webHidden/>
          </w:rPr>
          <w:fldChar w:fldCharType="end"/>
        </w:r>
      </w:hyperlink>
    </w:p>
    <w:p w14:paraId="409481C2" w14:textId="77777777" w:rsidR="001A7BCA" w:rsidRDefault="00726FAA">
      <w:pPr>
        <w:pStyle w:val="21"/>
        <w:rPr>
          <w:rFonts w:asciiTheme="minorHAnsi" w:eastAsiaTheme="minorEastAsia" w:hAnsiTheme="minorHAnsi" w:cstheme="minorBidi"/>
          <w:i w:val="0"/>
          <w:iCs w:val="0"/>
          <w:sz w:val="22"/>
          <w:szCs w:val="22"/>
        </w:rPr>
      </w:pPr>
      <w:hyperlink w:anchor="_Toc203081758" w:history="1">
        <w:r w:rsidR="001A7BCA" w:rsidRPr="00DA4FAD">
          <w:rPr>
            <w:rStyle w:val="af0"/>
          </w:rPr>
          <w:t>3.1. Материально-техническое обеспечение</w:t>
        </w:r>
        <w:r w:rsidR="001A7BCA">
          <w:rPr>
            <w:webHidden/>
          </w:rPr>
          <w:tab/>
        </w:r>
        <w:r w:rsidR="001A7BCA">
          <w:rPr>
            <w:webHidden/>
          </w:rPr>
          <w:fldChar w:fldCharType="begin"/>
        </w:r>
        <w:r w:rsidR="001A7BCA">
          <w:rPr>
            <w:webHidden/>
          </w:rPr>
          <w:instrText xml:space="preserve"> PAGEREF _Toc203081758 \h </w:instrText>
        </w:r>
        <w:r w:rsidR="001A7BCA">
          <w:rPr>
            <w:webHidden/>
          </w:rPr>
        </w:r>
        <w:r w:rsidR="001A7BCA">
          <w:rPr>
            <w:webHidden/>
          </w:rPr>
          <w:fldChar w:fldCharType="separate"/>
        </w:r>
        <w:r w:rsidR="001A7BCA">
          <w:rPr>
            <w:webHidden/>
          </w:rPr>
          <w:t>47</w:t>
        </w:r>
        <w:r w:rsidR="001A7BCA">
          <w:rPr>
            <w:webHidden/>
          </w:rPr>
          <w:fldChar w:fldCharType="end"/>
        </w:r>
      </w:hyperlink>
    </w:p>
    <w:p w14:paraId="1C42CA11" w14:textId="77777777" w:rsidR="001A7BCA" w:rsidRDefault="00726FAA">
      <w:pPr>
        <w:pStyle w:val="21"/>
        <w:rPr>
          <w:rFonts w:asciiTheme="minorHAnsi" w:eastAsiaTheme="minorEastAsia" w:hAnsiTheme="minorHAnsi" w:cstheme="minorBidi"/>
          <w:i w:val="0"/>
          <w:iCs w:val="0"/>
          <w:sz w:val="22"/>
          <w:szCs w:val="22"/>
        </w:rPr>
      </w:pPr>
      <w:hyperlink w:anchor="_Toc203081759" w:history="1">
        <w:r w:rsidR="001A7BCA" w:rsidRPr="00DA4FAD">
          <w:rPr>
            <w:rStyle w:val="af0"/>
          </w:rPr>
          <w:t>3.2. Учебно-методическое обеспечение</w:t>
        </w:r>
        <w:r w:rsidR="001A7BCA">
          <w:rPr>
            <w:webHidden/>
          </w:rPr>
          <w:tab/>
        </w:r>
        <w:r w:rsidR="001A7BCA">
          <w:rPr>
            <w:webHidden/>
          </w:rPr>
          <w:fldChar w:fldCharType="begin"/>
        </w:r>
        <w:r w:rsidR="001A7BCA">
          <w:rPr>
            <w:webHidden/>
          </w:rPr>
          <w:instrText xml:space="preserve"> PAGEREF _Toc203081759 \h </w:instrText>
        </w:r>
        <w:r w:rsidR="001A7BCA">
          <w:rPr>
            <w:webHidden/>
          </w:rPr>
        </w:r>
        <w:r w:rsidR="001A7BCA">
          <w:rPr>
            <w:webHidden/>
          </w:rPr>
          <w:fldChar w:fldCharType="separate"/>
        </w:r>
        <w:r w:rsidR="001A7BCA">
          <w:rPr>
            <w:webHidden/>
          </w:rPr>
          <w:t>47</w:t>
        </w:r>
        <w:r w:rsidR="001A7BCA">
          <w:rPr>
            <w:webHidden/>
          </w:rPr>
          <w:fldChar w:fldCharType="end"/>
        </w:r>
      </w:hyperlink>
    </w:p>
    <w:p w14:paraId="494EB8CE" w14:textId="77777777" w:rsidR="001A7BCA" w:rsidRDefault="00726FAA">
      <w:pPr>
        <w:pStyle w:val="14"/>
        <w:rPr>
          <w:rFonts w:asciiTheme="minorHAnsi" w:eastAsiaTheme="minorEastAsia" w:hAnsiTheme="minorHAnsi" w:cstheme="minorBidi"/>
          <w:b w:val="0"/>
          <w:bCs w:val="0"/>
          <w:lang w:eastAsia="ru-RU"/>
        </w:rPr>
      </w:pPr>
      <w:hyperlink w:anchor="_Toc203081760" w:history="1">
        <w:r w:rsidR="001A7BCA" w:rsidRPr="00DA4FAD">
          <w:rPr>
            <w:rStyle w:val="af0"/>
          </w:rPr>
          <w:t>4. Контроль и оценка результатов освоения  профессионального модуля</w:t>
        </w:r>
        <w:r w:rsidR="001A7BCA">
          <w:rPr>
            <w:webHidden/>
          </w:rPr>
          <w:tab/>
        </w:r>
        <w:r w:rsidR="001A7BCA">
          <w:rPr>
            <w:webHidden/>
          </w:rPr>
          <w:fldChar w:fldCharType="begin"/>
        </w:r>
        <w:r w:rsidR="001A7BCA">
          <w:rPr>
            <w:webHidden/>
          </w:rPr>
          <w:instrText xml:space="preserve"> PAGEREF _Toc203081760 \h </w:instrText>
        </w:r>
        <w:r w:rsidR="001A7BCA">
          <w:rPr>
            <w:webHidden/>
          </w:rPr>
        </w:r>
        <w:r w:rsidR="001A7BCA">
          <w:rPr>
            <w:webHidden/>
          </w:rPr>
          <w:fldChar w:fldCharType="separate"/>
        </w:r>
        <w:r w:rsidR="001A7BCA">
          <w:rPr>
            <w:webHidden/>
          </w:rPr>
          <w:t>47</w:t>
        </w:r>
        <w:r w:rsidR="001A7BCA">
          <w:rPr>
            <w:webHidden/>
          </w:rPr>
          <w:fldChar w:fldCharType="end"/>
        </w:r>
      </w:hyperlink>
    </w:p>
    <w:p w14:paraId="5579B58C" w14:textId="77777777" w:rsidR="009067F9" w:rsidRPr="00B766E1" w:rsidRDefault="009067F9" w:rsidP="009067F9">
      <w:r>
        <w:fldChar w:fldCharType="end"/>
      </w:r>
    </w:p>
    <w:p w14:paraId="393692FE" w14:textId="77777777" w:rsidR="009067F9" w:rsidRDefault="009067F9" w:rsidP="009067F9">
      <w:pPr>
        <w:pStyle w:val="1"/>
      </w:pPr>
    </w:p>
    <w:p w14:paraId="7DB1EE57" w14:textId="77777777" w:rsidR="009067F9" w:rsidRDefault="009067F9" w:rsidP="009067F9">
      <w:pPr>
        <w:pStyle w:val="1f"/>
        <w:jc w:val="left"/>
        <w:sectPr w:rsidR="009067F9" w:rsidSect="00502F97">
          <w:headerReference w:type="even" r:id="rId13"/>
          <w:headerReference w:type="default" r:id="rId14"/>
          <w:pgSz w:w="11906" w:h="16838"/>
          <w:pgMar w:top="1134" w:right="567" w:bottom="1134" w:left="1701" w:header="709" w:footer="709" w:gutter="0"/>
          <w:cols w:space="708"/>
          <w:docGrid w:linePitch="360"/>
        </w:sectPr>
      </w:pPr>
    </w:p>
    <w:p w14:paraId="2E11782B" w14:textId="77777777" w:rsidR="009067F9" w:rsidRPr="00C13371" w:rsidRDefault="009067F9" w:rsidP="009067F9">
      <w:pPr>
        <w:pStyle w:val="1f"/>
      </w:pPr>
      <w:bookmarkStart w:id="178" w:name="_Toc203081537"/>
      <w:bookmarkStart w:id="179" w:name="_Toc203081614"/>
      <w:bookmarkStart w:id="180" w:name="_Toc203081750"/>
      <w:bookmarkStart w:id="181" w:name="_Toc203081846"/>
      <w:bookmarkStart w:id="182" w:name="_Toc203081950"/>
      <w:bookmarkStart w:id="183" w:name="_Toc203082093"/>
      <w:bookmarkStart w:id="184" w:name="_Toc203082170"/>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bookmarkEnd w:id="178"/>
      <w:bookmarkEnd w:id="179"/>
      <w:bookmarkEnd w:id="180"/>
      <w:bookmarkEnd w:id="181"/>
      <w:bookmarkEnd w:id="182"/>
      <w:bookmarkEnd w:id="183"/>
      <w:bookmarkEnd w:id="184"/>
    </w:p>
    <w:p w14:paraId="6F3BC722" w14:textId="5DFF07E4" w:rsidR="009067F9" w:rsidRPr="00F71B29" w:rsidRDefault="009067F9" w:rsidP="009067F9">
      <w:pPr>
        <w:pStyle w:val="1d"/>
        <w:jc w:val="center"/>
        <w:rPr>
          <w:rFonts w:eastAsia="Segoe UI"/>
          <w:lang w:val="ru-RU"/>
        </w:rPr>
      </w:pPr>
      <w:r w:rsidRPr="00F71B29">
        <w:rPr>
          <w:rFonts w:eastAsia="Segoe UI"/>
          <w:lang w:val="ru-RU"/>
        </w:rPr>
        <w:t>«</w:t>
      </w:r>
      <w:r w:rsidR="00F71B29" w:rsidRPr="00F71B29">
        <w:rPr>
          <w:lang w:val="ru-RU"/>
        </w:rPr>
        <w:t>Техническое обслуживание и ремонт эскалаторов и пассажирских конвейеров</w:t>
      </w:r>
      <w:r w:rsidRPr="00F71B29">
        <w:rPr>
          <w:rFonts w:eastAsia="Segoe UI"/>
          <w:lang w:val="ru-RU"/>
        </w:rPr>
        <w:t>»</w:t>
      </w:r>
    </w:p>
    <w:p w14:paraId="11D9E7DB" w14:textId="77777777" w:rsidR="009067F9" w:rsidRPr="00C13371" w:rsidRDefault="009067F9" w:rsidP="009067F9">
      <w:pPr>
        <w:pStyle w:val="1f"/>
        <w:rPr>
          <w:rFonts w:asciiTheme="minorHAnsi" w:hAnsiTheme="minorHAnsi"/>
          <w:lang w:val="ru-RU"/>
        </w:rPr>
      </w:pPr>
    </w:p>
    <w:p w14:paraId="6FA07042" w14:textId="77777777" w:rsidR="009067F9" w:rsidRPr="00EA6E1D" w:rsidRDefault="009067F9" w:rsidP="009067F9">
      <w:pPr>
        <w:pStyle w:val="114"/>
        <w:rPr>
          <w:rFonts w:ascii="Times New Roman" w:hAnsi="Times New Roman"/>
        </w:rPr>
      </w:pPr>
      <w:bookmarkStart w:id="185" w:name="_Toc203081538"/>
      <w:bookmarkStart w:id="186" w:name="_Toc203081615"/>
      <w:bookmarkStart w:id="187" w:name="_Toc203081751"/>
      <w:bookmarkStart w:id="188" w:name="_Toc203081847"/>
      <w:bookmarkStart w:id="189" w:name="_Toc203081951"/>
      <w:bookmarkStart w:id="190" w:name="_Toc203082094"/>
      <w:bookmarkStart w:id="191" w:name="_Toc203082171"/>
      <w:r w:rsidRPr="00C13371">
        <w:rPr>
          <w:rFonts w:ascii="Times New Roman" w:hAnsi="Times New Roman"/>
        </w:rPr>
        <w:t>1.1. Цель и место профессионального модуля в структуре образовательной программы</w:t>
      </w:r>
      <w:bookmarkEnd w:id="185"/>
      <w:bookmarkEnd w:id="186"/>
      <w:bookmarkEnd w:id="187"/>
      <w:bookmarkEnd w:id="188"/>
      <w:bookmarkEnd w:id="189"/>
      <w:bookmarkEnd w:id="190"/>
      <w:bookmarkEnd w:id="191"/>
    </w:p>
    <w:p w14:paraId="78FF7A8D" w14:textId="2965C81E" w:rsidR="009067F9" w:rsidRDefault="009067F9" w:rsidP="009067F9">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F71B29">
        <w:rPr>
          <w:rFonts w:ascii="Times New Roman" w:eastAsia="Times New Roman" w:hAnsi="Times New Roman" w:cs="Times New Roman"/>
          <w:i/>
          <w:iCs/>
          <w:sz w:val="24"/>
          <w:szCs w:val="24"/>
          <w:lang w:eastAsia="ru-RU"/>
        </w:rPr>
        <w:t>«</w:t>
      </w:r>
      <w:r w:rsidR="00F71B29" w:rsidRPr="00F71B29">
        <w:rPr>
          <w:rFonts w:ascii="Times New Roman" w:hAnsi="Times New Roman"/>
          <w:bCs/>
          <w:sz w:val="24"/>
          <w:szCs w:val="24"/>
        </w:rPr>
        <w:t>Техническое обслуживание и ремонт эскалаторов и пассажирских конвейеров</w:t>
      </w:r>
      <w:r w:rsidRPr="00985111">
        <w:rPr>
          <w:rFonts w:ascii="Times New Roman" w:eastAsia="Times New Roman" w:hAnsi="Times New Roman" w:cs="Times New Roman"/>
          <w:bCs/>
          <w:i/>
          <w:iCs/>
          <w:sz w:val="24"/>
          <w:szCs w:val="24"/>
          <w:lang w:eastAsia="ru-RU"/>
        </w:rPr>
        <w:t>»</w:t>
      </w:r>
      <w:r w:rsidRPr="00CE7D2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14:paraId="7C0D66AF" w14:textId="62D9A553" w:rsidR="009067F9" w:rsidRPr="00C20658" w:rsidRDefault="009067F9" w:rsidP="00C20658">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C20658">
        <w:rPr>
          <w:rFonts w:ascii="Times New Roman" w:hAnsi="Times New Roman" w:cs="Times New Roman"/>
          <w:iCs/>
          <w:sz w:val="24"/>
          <w:szCs w:val="24"/>
        </w:rPr>
        <w:t>обязательную часть образовательной программы по направленност</w:t>
      </w:r>
      <w:r w:rsidR="00C20658" w:rsidRPr="00C20658">
        <w:rPr>
          <w:rFonts w:ascii="Times New Roman" w:hAnsi="Times New Roman" w:cs="Times New Roman"/>
          <w:iCs/>
          <w:sz w:val="24"/>
          <w:szCs w:val="24"/>
        </w:rPr>
        <w:t>ям «Электромеханик по лифтам и эскалаторам (пассажирским конвейерам</w:t>
      </w:r>
      <w:r w:rsidR="00107AAE">
        <w:rPr>
          <w:rFonts w:ascii="Times New Roman" w:hAnsi="Times New Roman" w:cs="Times New Roman"/>
          <w:iCs/>
          <w:sz w:val="24"/>
          <w:szCs w:val="24"/>
        </w:rPr>
        <w:t>)</w:t>
      </w:r>
      <w:r w:rsidR="00C20658" w:rsidRPr="00C20658">
        <w:rPr>
          <w:rFonts w:ascii="Times New Roman" w:hAnsi="Times New Roman" w:cs="Times New Roman"/>
          <w:iCs/>
          <w:sz w:val="24"/>
          <w:szCs w:val="24"/>
        </w:rPr>
        <w:t>»</w:t>
      </w:r>
      <w:r w:rsidR="00107AAE">
        <w:rPr>
          <w:rFonts w:ascii="Times New Roman" w:hAnsi="Times New Roman" w:cs="Times New Roman"/>
          <w:iCs/>
          <w:sz w:val="24"/>
          <w:szCs w:val="24"/>
        </w:rPr>
        <w:t xml:space="preserve">, </w:t>
      </w:r>
      <w:r w:rsidR="00107AAE" w:rsidRPr="00C20658">
        <w:rPr>
          <w:rFonts w:ascii="Times New Roman" w:hAnsi="Times New Roman" w:cs="Times New Roman"/>
          <w:iCs/>
          <w:sz w:val="24"/>
          <w:szCs w:val="24"/>
        </w:rPr>
        <w:t>«Электромеханик по эскалаторам (пассажирским конвейерам</w:t>
      </w:r>
      <w:r w:rsidR="00107AAE">
        <w:rPr>
          <w:rFonts w:ascii="Times New Roman" w:hAnsi="Times New Roman" w:cs="Times New Roman"/>
          <w:iCs/>
          <w:sz w:val="24"/>
          <w:szCs w:val="24"/>
        </w:rPr>
        <w:t>) и платформам подъемным»</w:t>
      </w:r>
      <w:r w:rsidR="00107AAE" w:rsidRPr="00C20658">
        <w:rPr>
          <w:rFonts w:ascii="Times New Roman" w:hAnsi="Times New Roman" w:cs="Times New Roman"/>
          <w:iCs/>
          <w:sz w:val="24"/>
          <w:szCs w:val="24"/>
        </w:rPr>
        <w:t xml:space="preserve"> </w:t>
      </w:r>
      <w:r w:rsidR="00C20658" w:rsidRPr="00C20658">
        <w:rPr>
          <w:rFonts w:ascii="Times New Roman" w:hAnsi="Times New Roman" w:cs="Times New Roman"/>
          <w:iCs/>
          <w:sz w:val="24"/>
          <w:szCs w:val="24"/>
        </w:rPr>
        <w:t>и «Мастер по монтажу и техническому обслуживанию эскалаторов».</w:t>
      </w:r>
    </w:p>
    <w:p w14:paraId="29294455" w14:textId="77777777" w:rsidR="009067F9" w:rsidRDefault="009067F9" w:rsidP="009067F9">
      <w:pPr>
        <w:suppressAutoHyphens/>
        <w:spacing w:line="276" w:lineRule="auto"/>
        <w:ind w:firstLine="709"/>
        <w:jc w:val="both"/>
        <w:rPr>
          <w:rFonts w:ascii="Times New Roman" w:hAnsi="Times New Roman" w:cs="Times New Roman"/>
          <w:sz w:val="24"/>
          <w:szCs w:val="24"/>
        </w:rPr>
      </w:pPr>
    </w:p>
    <w:p w14:paraId="2F2F34FD" w14:textId="77777777" w:rsidR="009067F9" w:rsidRPr="00EA6E1D" w:rsidRDefault="009067F9" w:rsidP="009067F9">
      <w:pPr>
        <w:pStyle w:val="114"/>
        <w:rPr>
          <w:rFonts w:ascii="Times New Roman" w:hAnsi="Times New Roman"/>
        </w:rPr>
      </w:pPr>
      <w:bookmarkStart w:id="192" w:name="_Toc203081539"/>
      <w:bookmarkStart w:id="193" w:name="_Toc203081616"/>
      <w:bookmarkStart w:id="194" w:name="_Toc203081752"/>
      <w:bookmarkStart w:id="195" w:name="_Toc203081848"/>
      <w:bookmarkStart w:id="196" w:name="_Toc203081952"/>
      <w:bookmarkStart w:id="197" w:name="_Toc203082095"/>
      <w:bookmarkStart w:id="198" w:name="_Toc203082172"/>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192"/>
      <w:bookmarkEnd w:id="193"/>
      <w:bookmarkEnd w:id="194"/>
      <w:bookmarkEnd w:id="195"/>
      <w:bookmarkEnd w:id="196"/>
      <w:bookmarkEnd w:id="197"/>
      <w:bookmarkEnd w:id="198"/>
    </w:p>
    <w:p w14:paraId="4110AC05" w14:textId="77777777" w:rsidR="009067F9" w:rsidRDefault="009067F9" w:rsidP="009067F9">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37A41B0D" w14:textId="68A5D57C" w:rsidR="009067F9" w:rsidRDefault="009067F9" w:rsidP="009067F9">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профессионального модуля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94"/>
        <w:gridCol w:w="3035"/>
        <w:gridCol w:w="2753"/>
      </w:tblGrid>
      <w:tr w:rsidR="00B7669D" w:rsidRPr="007457B8" w14:paraId="01D2A59C" w14:textId="77777777" w:rsidTr="00066A46">
        <w:tc>
          <w:tcPr>
            <w:tcW w:w="993" w:type="dxa"/>
            <w:tcBorders>
              <w:top w:val="single" w:sz="4" w:space="0" w:color="auto"/>
              <w:left w:val="single" w:sz="4" w:space="0" w:color="auto"/>
              <w:right w:val="single" w:sz="4" w:space="0" w:color="auto"/>
            </w:tcBorders>
          </w:tcPr>
          <w:p w14:paraId="28745C78" w14:textId="77777777" w:rsidR="00B7669D" w:rsidRPr="007457B8" w:rsidRDefault="00B7669D" w:rsidP="00066A46">
            <w:pPr>
              <w:rPr>
                <w:rStyle w:val="afb"/>
                <w:b/>
                <w:i w:val="0"/>
              </w:rPr>
            </w:pPr>
            <w:r w:rsidRPr="007457B8">
              <w:rPr>
                <w:rStyle w:val="afb"/>
                <w:b/>
                <w:i w:val="0"/>
              </w:rPr>
              <w:t xml:space="preserve">Код </w:t>
            </w:r>
            <w:proofErr w:type="gramStart"/>
            <w:r w:rsidRPr="007457B8">
              <w:rPr>
                <w:rStyle w:val="afb"/>
                <w:b/>
              </w:rPr>
              <w:t>ОК</w:t>
            </w:r>
            <w:proofErr w:type="gramEnd"/>
            <w:r w:rsidRPr="007457B8">
              <w:rPr>
                <w:rStyle w:val="afb"/>
                <w:b/>
              </w:rPr>
              <w:t>, ПК</w:t>
            </w:r>
          </w:p>
        </w:tc>
        <w:tc>
          <w:tcPr>
            <w:tcW w:w="2994" w:type="dxa"/>
            <w:tcBorders>
              <w:top w:val="single" w:sz="4" w:space="0" w:color="auto"/>
              <w:left w:val="single" w:sz="4" w:space="0" w:color="auto"/>
              <w:right w:val="single" w:sz="4" w:space="0" w:color="auto"/>
            </w:tcBorders>
          </w:tcPr>
          <w:p w14:paraId="130C21F7" w14:textId="77777777" w:rsidR="00B7669D" w:rsidRPr="007457B8" w:rsidRDefault="00B7669D" w:rsidP="00066A46">
            <w:pPr>
              <w:jc w:val="center"/>
              <w:rPr>
                <w:rFonts w:ascii="Times New Roman" w:hAnsi="Times New Roman" w:cs="Times New Roman"/>
                <w:b/>
              </w:rPr>
            </w:pPr>
            <w:r w:rsidRPr="007457B8">
              <w:rPr>
                <w:rFonts w:ascii="Times New Roman" w:hAnsi="Times New Roman" w:cs="Times New Roman"/>
                <w:b/>
              </w:rPr>
              <w:t>Уметь</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537FC750" w14:textId="77777777" w:rsidR="00B7669D" w:rsidRPr="007457B8" w:rsidRDefault="00B7669D" w:rsidP="00066A46">
            <w:pPr>
              <w:jc w:val="center"/>
              <w:rPr>
                <w:rFonts w:ascii="Times New Roman" w:hAnsi="Times New Roman" w:cs="Times New Roman"/>
                <w:b/>
                <w:i/>
              </w:rPr>
            </w:pPr>
            <w:r w:rsidRPr="007457B8">
              <w:rPr>
                <w:rFonts w:ascii="Times New Roman" w:hAnsi="Times New Roman" w:cs="Times New Roman"/>
                <w:b/>
              </w:rPr>
              <w:t>Знать</w:t>
            </w:r>
          </w:p>
        </w:tc>
        <w:tc>
          <w:tcPr>
            <w:tcW w:w="2753" w:type="dxa"/>
            <w:tcBorders>
              <w:top w:val="single" w:sz="4" w:space="0" w:color="auto"/>
              <w:left w:val="single" w:sz="4" w:space="0" w:color="auto"/>
              <w:bottom w:val="single" w:sz="4" w:space="0" w:color="auto"/>
              <w:right w:val="single" w:sz="4" w:space="0" w:color="auto"/>
            </w:tcBorders>
          </w:tcPr>
          <w:p w14:paraId="680E25F2" w14:textId="77777777" w:rsidR="00B7669D" w:rsidRPr="007457B8" w:rsidRDefault="00B7669D" w:rsidP="00066A46">
            <w:pPr>
              <w:jc w:val="center"/>
              <w:rPr>
                <w:rFonts w:ascii="Times New Roman" w:hAnsi="Times New Roman" w:cs="Times New Roman"/>
                <w:b/>
                <w:i/>
              </w:rPr>
            </w:pPr>
            <w:r w:rsidRPr="007457B8">
              <w:rPr>
                <w:rFonts w:ascii="Times New Roman" w:hAnsi="Times New Roman" w:cs="Times New Roman"/>
                <w:b/>
              </w:rPr>
              <w:t>Владеть навыками</w:t>
            </w:r>
          </w:p>
        </w:tc>
      </w:tr>
      <w:tr w:rsidR="00B7669D" w:rsidRPr="007457B8" w14:paraId="71E3E6CF" w14:textId="77777777" w:rsidTr="00066A46">
        <w:tc>
          <w:tcPr>
            <w:tcW w:w="993" w:type="dxa"/>
            <w:tcBorders>
              <w:top w:val="single" w:sz="4" w:space="0" w:color="auto"/>
              <w:left w:val="single" w:sz="4" w:space="0" w:color="auto"/>
              <w:right w:val="single" w:sz="4" w:space="0" w:color="auto"/>
            </w:tcBorders>
          </w:tcPr>
          <w:p w14:paraId="09280C58" w14:textId="77777777" w:rsidR="00B7669D" w:rsidRPr="001A7BCA" w:rsidRDefault="00B7669D" w:rsidP="00066A46">
            <w:pPr>
              <w:rPr>
                <w:rFonts w:ascii="Times New Roman" w:hAnsi="Times New Roman" w:cs="Times New Roman"/>
                <w:bCs/>
                <w:sz w:val="24"/>
              </w:rPr>
            </w:pPr>
            <w:r w:rsidRPr="001A7BCA">
              <w:rPr>
                <w:rFonts w:ascii="Times New Roman" w:hAnsi="Times New Roman" w:cs="Times New Roman"/>
                <w:bCs/>
                <w:sz w:val="24"/>
              </w:rPr>
              <w:t>ОК.01</w:t>
            </w:r>
          </w:p>
        </w:tc>
        <w:tc>
          <w:tcPr>
            <w:tcW w:w="2994" w:type="dxa"/>
            <w:tcBorders>
              <w:top w:val="single" w:sz="4" w:space="0" w:color="auto"/>
              <w:left w:val="single" w:sz="4" w:space="0" w:color="auto"/>
              <w:right w:val="single" w:sz="4" w:space="0" w:color="auto"/>
            </w:tcBorders>
          </w:tcPr>
          <w:p w14:paraId="606E4810" w14:textId="77777777" w:rsidR="00B7669D" w:rsidRPr="007457B8" w:rsidRDefault="00B7669D" w:rsidP="00E02F08">
            <w:pPr>
              <w:pStyle w:val="a4"/>
              <w:numPr>
                <w:ilvl w:val="0"/>
                <w:numId w:val="18"/>
              </w:numPr>
              <w:rPr>
                <w:rFonts w:ascii="Times New Roman" w:hAnsi="Times New Roman" w:cs="Times New Roman"/>
                <w:bCs/>
              </w:rPr>
            </w:pPr>
            <w:r w:rsidRPr="007457B8">
              <w:rPr>
                <w:rFonts w:ascii="Times New Roman" w:hAnsi="Times New Roman" w:cs="Times New Roman"/>
                <w:bCs/>
              </w:rPr>
              <w:t>распознавать задачу и/или проблему в профессиональном и/или социальном контексте, анализировать и выделять её составные части</w:t>
            </w:r>
          </w:p>
          <w:p w14:paraId="01CF7236" w14:textId="77777777" w:rsidR="00B7669D" w:rsidRPr="007457B8" w:rsidRDefault="00B7669D" w:rsidP="00E02F08">
            <w:pPr>
              <w:pStyle w:val="a4"/>
              <w:numPr>
                <w:ilvl w:val="0"/>
                <w:numId w:val="18"/>
              </w:numPr>
              <w:rPr>
                <w:rFonts w:ascii="Times New Roman" w:hAnsi="Times New Roman" w:cs="Times New Roman"/>
                <w:bCs/>
              </w:rPr>
            </w:pPr>
            <w:r w:rsidRPr="007457B8">
              <w:rPr>
                <w:rFonts w:ascii="Times New Roman" w:hAnsi="Times New Roman" w:cs="Times New Roman"/>
                <w:bCs/>
              </w:rPr>
              <w:t>определять этапы решения задачи, составлять план действия, реализовывать составленный план, определять необходимые ресурсы</w:t>
            </w:r>
          </w:p>
          <w:p w14:paraId="0E5D3519" w14:textId="77777777" w:rsidR="00B7669D" w:rsidRPr="007457B8" w:rsidRDefault="00B7669D" w:rsidP="00E02F08">
            <w:pPr>
              <w:pStyle w:val="a4"/>
              <w:numPr>
                <w:ilvl w:val="0"/>
                <w:numId w:val="18"/>
              </w:numPr>
              <w:rPr>
                <w:rFonts w:ascii="Times New Roman" w:hAnsi="Times New Roman" w:cs="Times New Roman"/>
                <w:bCs/>
              </w:rPr>
            </w:pPr>
            <w:r w:rsidRPr="007457B8">
              <w:rPr>
                <w:rFonts w:ascii="Times New Roman" w:hAnsi="Times New Roman" w:cs="Times New Roman"/>
                <w:bCs/>
              </w:rPr>
              <w:t>выявлять и эффективно искать информацию, необходимую для решения задачи и/или проблемы</w:t>
            </w:r>
          </w:p>
          <w:p w14:paraId="28CAAB65" w14:textId="77777777" w:rsidR="00B7669D" w:rsidRPr="007457B8" w:rsidRDefault="00B7669D" w:rsidP="00E02F08">
            <w:pPr>
              <w:pStyle w:val="a4"/>
              <w:numPr>
                <w:ilvl w:val="0"/>
                <w:numId w:val="18"/>
              </w:numPr>
              <w:rPr>
                <w:rFonts w:ascii="Times New Roman" w:hAnsi="Times New Roman" w:cs="Times New Roman"/>
                <w:bCs/>
              </w:rPr>
            </w:pPr>
            <w:proofErr w:type="gramStart"/>
            <w:r w:rsidRPr="007457B8">
              <w:rPr>
                <w:rFonts w:ascii="Times New Roman" w:hAnsi="Times New Roman" w:cs="Times New Roman"/>
                <w:bCs/>
              </w:rPr>
              <w:t>владеть актуальными методами работы в профессиональной и смежных сферах</w:t>
            </w:r>
            <w:proofErr w:type="gramEnd"/>
          </w:p>
          <w:p w14:paraId="021E0BBA" w14:textId="77777777" w:rsidR="00B7669D" w:rsidRPr="007457B8" w:rsidRDefault="00B7669D" w:rsidP="00E02F08">
            <w:pPr>
              <w:pStyle w:val="a4"/>
              <w:numPr>
                <w:ilvl w:val="0"/>
                <w:numId w:val="18"/>
              </w:numPr>
              <w:rPr>
                <w:rFonts w:ascii="Times New Roman" w:hAnsi="Times New Roman" w:cs="Times New Roman"/>
                <w:bCs/>
              </w:rPr>
            </w:pPr>
            <w:r w:rsidRPr="007457B8">
              <w:rPr>
                <w:rFonts w:ascii="Times New Roman" w:hAnsi="Times New Roman" w:cs="Times New Roman"/>
                <w:bCs/>
              </w:rPr>
              <w:t xml:space="preserve">оценивать результат и последствия своих действий (самостоятельно или </w:t>
            </w:r>
            <w:r w:rsidRPr="007457B8">
              <w:rPr>
                <w:rFonts w:ascii="Times New Roman" w:hAnsi="Times New Roman" w:cs="Times New Roman"/>
                <w:bCs/>
              </w:rPr>
              <w:lastRenderedPageBreak/>
              <w:t>с помощью наставника)</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55B47D5D" w14:textId="77777777" w:rsidR="00B7669D" w:rsidRPr="007457B8" w:rsidRDefault="00B7669D"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lastRenderedPageBreak/>
              <w:t xml:space="preserve">актуальный профессиональный и социальный контекст, в котором приходится работать и жить </w:t>
            </w:r>
          </w:p>
          <w:p w14:paraId="083A4BBB" w14:textId="77777777" w:rsidR="00B7669D" w:rsidRPr="007457B8" w:rsidRDefault="00B7669D"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t xml:space="preserve">структура плана для решения задач, алгоритмы выполнения работ в </w:t>
            </w:r>
            <w:proofErr w:type="gramStart"/>
            <w:r w:rsidRPr="007457B8">
              <w:rPr>
                <w:rFonts w:ascii="Times New Roman" w:hAnsi="Times New Roman" w:cs="Times New Roman"/>
                <w:bCs/>
                <w:iCs/>
              </w:rPr>
              <w:t>профессиональной</w:t>
            </w:r>
            <w:proofErr w:type="gramEnd"/>
            <w:r w:rsidRPr="007457B8">
              <w:rPr>
                <w:rFonts w:ascii="Times New Roman" w:hAnsi="Times New Roman" w:cs="Times New Roman"/>
                <w:bCs/>
                <w:iCs/>
              </w:rPr>
              <w:t xml:space="preserve"> и смежных областях</w:t>
            </w:r>
          </w:p>
          <w:p w14:paraId="3F78017A" w14:textId="77777777" w:rsidR="00B7669D" w:rsidRPr="007457B8" w:rsidRDefault="00B7669D"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t>основные источники информации и ресурсы для решения задач и/или проблем в профессиональном и/или социальном контексте</w:t>
            </w:r>
          </w:p>
          <w:p w14:paraId="79DD762A" w14:textId="77777777" w:rsidR="00B7669D" w:rsidRPr="007457B8" w:rsidRDefault="00B7669D" w:rsidP="00E02F08">
            <w:pPr>
              <w:pStyle w:val="a4"/>
              <w:numPr>
                <w:ilvl w:val="0"/>
                <w:numId w:val="19"/>
              </w:numPr>
              <w:rPr>
                <w:rFonts w:ascii="Times New Roman" w:hAnsi="Times New Roman" w:cs="Times New Roman"/>
                <w:bCs/>
                <w:iCs/>
              </w:rPr>
            </w:pPr>
            <w:proofErr w:type="gramStart"/>
            <w:r w:rsidRPr="007457B8">
              <w:rPr>
                <w:rFonts w:ascii="Times New Roman" w:hAnsi="Times New Roman" w:cs="Times New Roman"/>
                <w:bCs/>
                <w:iCs/>
              </w:rPr>
              <w:t>методы работы в профессиональной и смежных сферах</w:t>
            </w:r>
            <w:proofErr w:type="gramEnd"/>
          </w:p>
          <w:p w14:paraId="400B2916" w14:textId="77777777" w:rsidR="00B7669D" w:rsidRPr="007457B8" w:rsidRDefault="00B7669D" w:rsidP="00E02F08">
            <w:pPr>
              <w:pStyle w:val="a4"/>
              <w:numPr>
                <w:ilvl w:val="0"/>
                <w:numId w:val="19"/>
              </w:numPr>
              <w:rPr>
                <w:rFonts w:ascii="Times New Roman" w:hAnsi="Times New Roman" w:cs="Times New Roman"/>
                <w:bCs/>
                <w:i/>
              </w:rPr>
            </w:pPr>
            <w:r w:rsidRPr="007457B8">
              <w:rPr>
                <w:rFonts w:ascii="Times New Roman" w:hAnsi="Times New Roman" w:cs="Times New Roman"/>
                <w:bCs/>
                <w:iCs/>
              </w:rPr>
              <w:t xml:space="preserve">порядок </w:t>
            </w:r>
            <w:proofErr w:type="gramStart"/>
            <w:r w:rsidRPr="007457B8">
              <w:rPr>
                <w:rFonts w:ascii="Times New Roman" w:hAnsi="Times New Roman" w:cs="Times New Roman"/>
                <w:bCs/>
                <w:iCs/>
              </w:rPr>
              <w:t>оценки результатов решения задач профессиональной деятельности</w:t>
            </w:r>
            <w:proofErr w:type="gramEnd"/>
          </w:p>
        </w:tc>
        <w:tc>
          <w:tcPr>
            <w:tcW w:w="2753" w:type="dxa"/>
            <w:tcBorders>
              <w:top w:val="single" w:sz="4" w:space="0" w:color="auto"/>
              <w:left w:val="single" w:sz="4" w:space="0" w:color="auto"/>
              <w:bottom w:val="single" w:sz="4" w:space="0" w:color="auto"/>
              <w:right w:val="single" w:sz="4" w:space="0" w:color="auto"/>
            </w:tcBorders>
          </w:tcPr>
          <w:p w14:paraId="07340657" w14:textId="77777777" w:rsidR="00B7669D" w:rsidRPr="007457B8" w:rsidRDefault="00B7669D" w:rsidP="00066A46">
            <w:pPr>
              <w:jc w:val="center"/>
              <w:rPr>
                <w:rFonts w:ascii="Times New Roman" w:hAnsi="Times New Roman" w:cs="Times New Roman"/>
                <w:bCs/>
                <w:i/>
              </w:rPr>
            </w:pPr>
            <w:r w:rsidRPr="007457B8">
              <w:rPr>
                <w:rFonts w:ascii="Times New Roman" w:hAnsi="Times New Roman" w:cs="Times New Roman"/>
                <w:bCs/>
                <w:i/>
              </w:rPr>
              <w:t>-</w:t>
            </w:r>
          </w:p>
        </w:tc>
      </w:tr>
      <w:tr w:rsidR="00B7669D" w:rsidRPr="007457B8" w14:paraId="42F4AA73" w14:textId="77777777" w:rsidTr="00066A46">
        <w:tc>
          <w:tcPr>
            <w:tcW w:w="993" w:type="dxa"/>
            <w:tcBorders>
              <w:top w:val="single" w:sz="4" w:space="0" w:color="auto"/>
              <w:left w:val="single" w:sz="4" w:space="0" w:color="auto"/>
              <w:right w:val="single" w:sz="4" w:space="0" w:color="auto"/>
            </w:tcBorders>
          </w:tcPr>
          <w:p w14:paraId="4F1A7DAC" w14:textId="74FA0634" w:rsidR="00B7669D" w:rsidRPr="007457B8" w:rsidRDefault="001A7BCA" w:rsidP="00066A46">
            <w:pPr>
              <w:rPr>
                <w:rFonts w:ascii="Times New Roman" w:hAnsi="Times New Roman" w:cs="Times New Roman"/>
                <w:bCs/>
              </w:rPr>
            </w:pPr>
            <w:r>
              <w:rPr>
                <w:rFonts w:ascii="Times New Roman" w:hAnsi="Times New Roman" w:cs="Times New Roman"/>
                <w:bCs/>
              </w:rPr>
              <w:lastRenderedPageBreak/>
              <w:t>ОК.</w:t>
            </w:r>
            <w:r w:rsidR="00B7669D" w:rsidRPr="007457B8">
              <w:rPr>
                <w:rFonts w:ascii="Times New Roman" w:hAnsi="Times New Roman" w:cs="Times New Roman"/>
                <w:bCs/>
              </w:rPr>
              <w:t>02</w:t>
            </w:r>
          </w:p>
        </w:tc>
        <w:tc>
          <w:tcPr>
            <w:tcW w:w="2994" w:type="dxa"/>
            <w:tcBorders>
              <w:top w:val="single" w:sz="4" w:space="0" w:color="auto"/>
              <w:left w:val="single" w:sz="4" w:space="0" w:color="auto"/>
              <w:right w:val="single" w:sz="4" w:space="0" w:color="auto"/>
            </w:tcBorders>
          </w:tcPr>
          <w:p w14:paraId="46540DAB" w14:textId="77777777" w:rsidR="00B7669D" w:rsidRPr="007457B8" w:rsidRDefault="00B7669D" w:rsidP="00E02F08">
            <w:pPr>
              <w:pStyle w:val="a4"/>
              <w:numPr>
                <w:ilvl w:val="0"/>
                <w:numId w:val="16"/>
              </w:numPr>
              <w:rPr>
                <w:rFonts w:ascii="Times New Roman" w:hAnsi="Times New Roman" w:cs="Times New Roman"/>
                <w:bCs/>
              </w:rPr>
            </w:pPr>
            <w:r w:rsidRPr="007457B8">
              <w:rPr>
                <w:rFonts w:ascii="Times New Roman" w:hAnsi="Times New Roman" w:cs="Times New Roman"/>
                <w:bCs/>
              </w:rPr>
              <w:t>определять задачи для поиска информации, планировать процесс поиска, выбирать необходимые источники информации</w:t>
            </w:r>
          </w:p>
          <w:p w14:paraId="219D3F53" w14:textId="77777777" w:rsidR="00B7669D" w:rsidRPr="007457B8" w:rsidRDefault="00B7669D" w:rsidP="00E02F08">
            <w:pPr>
              <w:pStyle w:val="a4"/>
              <w:numPr>
                <w:ilvl w:val="0"/>
                <w:numId w:val="16"/>
              </w:numPr>
              <w:rPr>
                <w:rFonts w:ascii="Times New Roman" w:hAnsi="Times New Roman" w:cs="Times New Roman"/>
                <w:bCs/>
              </w:rPr>
            </w:pPr>
            <w:r w:rsidRPr="007457B8">
              <w:rPr>
                <w:rFonts w:ascii="Times New Roman" w:hAnsi="Times New Roman" w:cs="Times New Roman"/>
                <w:bCs/>
              </w:rPr>
              <w:t xml:space="preserve">выделять наиболее </w:t>
            </w:r>
            <w:proofErr w:type="gramStart"/>
            <w:r w:rsidRPr="007457B8">
              <w:rPr>
                <w:rFonts w:ascii="Times New Roman" w:hAnsi="Times New Roman" w:cs="Times New Roman"/>
                <w:bCs/>
              </w:rPr>
              <w:t>значимое</w:t>
            </w:r>
            <w:proofErr w:type="gramEnd"/>
            <w:r w:rsidRPr="007457B8">
              <w:rPr>
                <w:rFonts w:ascii="Times New Roman" w:hAnsi="Times New Roman" w:cs="Times New Roman"/>
                <w:bCs/>
              </w:rPr>
              <w:t xml:space="preserve"> в перечне информации, структурировать получаемую информацию, оформлять результаты поиска</w:t>
            </w:r>
          </w:p>
          <w:p w14:paraId="289323B4" w14:textId="77777777" w:rsidR="00B7669D" w:rsidRPr="007457B8" w:rsidRDefault="00B7669D" w:rsidP="00E02F08">
            <w:pPr>
              <w:pStyle w:val="a4"/>
              <w:numPr>
                <w:ilvl w:val="0"/>
                <w:numId w:val="16"/>
              </w:numPr>
              <w:rPr>
                <w:rFonts w:ascii="Times New Roman" w:hAnsi="Times New Roman" w:cs="Times New Roman"/>
                <w:bCs/>
              </w:rPr>
            </w:pPr>
            <w:r w:rsidRPr="007457B8">
              <w:rPr>
                <w:rFonts w:ascii="Times New Roman" w:hAnsi="Times New Roman" w:cs="Times New Roman"/>
                <w:bCs/>
              </w:rPr>
              <w:t>оценивать практическую значимость результатов поиска</w:t>
            </w:r>
          </w:p>
          <w:p w14:paraId="2FCD6DFC" w14:textId="77777777" w:rsidR="00B7669D" w:rsidRPr="007457B8" w:rsidRDefault="00B7669D" w:rsidP="00E02F08">
            <w:pPr>
              <w:pStyle w:val="a4"/>
              <w:numPr>
                <w:ilvl w:val="0"/>
                <w:numId w:val="16"/>
              </w:numPr>
              <w:rPr>
                <w:rFonts w:ascii="Times New Roman" w:hAnsi="Times New Roman" w:cs="Times New Roman"/>
                <w:bCs/>
              </w:rPr>
            </w:pPr>
            <w:r w:rsidRPr="007457B8">
              <w:rPr>
                <w:rFonts w:ascii="Times New Roman" w:hAnsi="Times New Roman" w:cs="Times New Roman"/>
                <w:bCs/>
              </w:rPr>
              <w:t>применять средства информационных технологий для решения профессиональных задач</w:t>
            </w:r>
          </w:p>
          <w:p w14:paraId="77011BDC" w14:textId="77777777" w:rsidR="00B7669D" w:rsidRPr="007457B8" w:rsidRDefault="00B7669D" w:rsidP="00E02F08">
            <w:pPr>
              <w:pStyle w:val="a4"/>
              <w:numPr>
                <w:ilvl w:val="0"/>
                <w:numId w:val="16"/>
              </w:numPr>
              <w:rPr>
                <w:rFonts w:ascii="Times New Roman" w:hAnsi="Times New Roman" w:cs="Times New Roman"/>
                <w:bCs/>
              </w:rPr>
            </w:pPr>
            <w:r w:rsidRPr="007457B8">
              <w:rPr>
                <w:rFonts w:ascii="Times New Roman" w:hAnsi="Times New Roman" w:cs="Times New Roman"/>
                <w:bCs/>
              </w:rPr>
              <w:t>использовать современное программное обеспечение в профессиональной деятельности</w:t>
            </w:r>
          </w:p>
          <w:p w14:paraId="0096B36C" w14:textId="77777777" w:rsidR="00B7669D" w:rsidRPr="007457B8" w:rsidRDefault="00B7669D" w:rsidP="00E02F08">
            <w:pPr>
              <w:pStyle w:val="a4"/>
              <w:numPr>
                <w:ilvl w:val="0"/>
                <w:numId w:val="16"/>
              </w:numPr>
              <w:rPr>
                <w:rFonts w:ascii="Times New Roman" w:hAnsi="Times New Roman" w:cs="Times New Roman"/>
                <w:bCs/>
              </w:rPr>
            </w:pPr>
            <w:r w:rsidRPr="007457B8">
              <w:rPr>
                <w:rFonts w:ascii="Times New Roman" w:hAnsi="Times New Roman" w:cs="Times New Roman"/>
                <w:bCs/>
              </w:rPr>
              <w:t>использовать различные цифровые средства для решения профессиональных задач</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306DEA50" w14:textId="77777777" w:rsidR="00B7669D" w:rsidRPr="007457B8" w:rsidRDefault="00B7669D" w:rsidP="00E02F08">
            <w:pPr>
              <w:pStyle w:val="a4"/>
              <w:numPr>
                <w:ilvl w:val="0"/>
                <w:numId w:val="17"/>
              </w:numPr>
              <w:rPr>
                <w:rFonts w:ascii="Times New Roman" w:hAnsi="Times New Roman" w:cs="Times New Roman"/>
                <w:bCs/>
              </w:rPr>
            </w:pPr>
            <w:r w:rsidRPr="007457B8">
              <w:rPr>
                <w:rFonts w:ascii="Times New Roman" w:hAnsi="Times New Roman" w:cs="Times New Roman"/>
                <w:bCs/>
              </w:rPr>
              <w:t>номенклатура информационных источников, применяемых в профессиональной деятельности</w:t>
            </w:r>
          </w:p>
          <w:p w14:paraId="03C2BBC2" w14:textId="77777777" w:rsidR="00B7669D" w:rsidRPr="007457B8" w:rsidRDefault="00B7669D" w:rsidP="00E02F08">
            <w:pPr>
              <w:pStyle w:val="a4"/>
              <w:numPr>
                <w:ilvl w:val="0"/>
                <w:numId w:val="17"/>
              </w:numPr>
              <w:rPr>
                <w:rFonts w:ascii="Times New Roman" w:hAnsi="Times New Roman" w:cs="Times New Roman"/>
                <w:bCs/>
              </w:rPr>
            </w:pPr>
            <w:r w:rsidRPr="007457B8">
              <w:rPr>
                <w:rFonts w:ascii="Times New Roman" w:hAnsi="Times New Roman" w:cs="Times New Roman"/>
                <w:bCs/>
              </w:rPr>
              <w:t>приемы структурирования информации</w:t>
            </w:r>
          </w:p>
          <w:p w14:paraId="60A9C566" w14:textId="77777777" w:rsidR="00B7669D" w:rsidRPr="007457B8" w:rsidRDefault="00B7669D" w:rsidP="00E02F08">
            <w:pPr>
              <w:pStyle w:val="a4"/>
              <w:numPr>
                <w:ilvl w:val="0"/>
                <w:numId w:val="17"/>
              </w:numPr>
              <w:rPr>
                <w:rFonts w:ascii="Times New Roman" w:hAnsi="Times New Roman" w:cs="Times New Roman"/>
                <w:bCs/>
              </w:rPr>
            </w:pPr>
            <w:r w:rsidRPr="007457B8">
              <w:rPr>
                <w:rFonts w:ascii="Times New Roman" w:hAnsi="Times New Roman" w:cs="Times New Roman"/>
                <w:bCs/>
              </w:rPr>
              <w:t>формат оформления результатов поиска информации</w:t>
            </w:r>
          </w:p>
          <w:p w14:paraId="6C06B9EC" w14:textId="77777777" w:rsidR="00B7669D" w:rsidRPr="007457B8" w:rsidRDefault="00B7669D" w:rsidP="00E02F08">
            <w:pPr>
              <w:pStyle w:val="a4"/>
              <w:numPr>
                <w:ilvl w:val="0"/>
                <w:numId w:val="17"/>
              </w:numPr>
              <w:rPr>
                <w:rFonts w:ascii="Times New Roman" w:hAnsi="Times New Roman" w:cs="Times New Roman"/>
                <w:bCs/>
              </w:rPr>
            </w:pPr>
            <w:r w:rsidRPr="007457B8">
              <w:rPr>
                <w:rFonts w:ascii="Times New Roman" w:hAnsi="Times New Roman" w:cs="Times New Roman"/>
                <w:bCs/>
              </w:rPr>
              <w:t xml:space="preserve">современные средства и устройства информатизации, порядок их применения и </w:t>
            </w:r>
          </w:p>
          <w:p w14:paraId="59178F6A" w14:textId="77777777" w:rsidR="00B7669D" w:rsidRPr="007457B8" w:rsidRDefault="00B7669D" w:rsidP="00E02F08">
            <w:pPr>
              <w:pStyle w:val="a4"/>
              <w:numPr>
                <w:ilvl w:val="0"/>
                <w:numId w:val="17"/>
              </w:numPr>
              <w:rPr>
                <w:rFonts w:ascii="Times New Roman" w:hAnsi="Times New Roman" w:cs="Times New Roman"/>
                <w:bCs/>
              </w:rPr>
            </w:pPr>
            <w:r w:rsidRPr="007457B8">
              <w:rPr>
                <w:rFonts w:ascii="Times New Roman" w:hAnsi="Times New Roman" w:cs="Times New Roman"/>
                <w:bCs/>
              </w:rPr>
              <w:t>программное обеспечение в профессиональной деятельности, в том числе цифровые средства</w:t>
            </w:r>
          </w:p>
        </w:tc>
        <w:tc>
          <w:tcPr>
            <w:tcW w:w="2753" w:type="dxa"/>
            <w:tcBorders>
              <w:top w:val="single" w:sz="4" w:space="0" w:color="auto"/>
              <w:left w:val="single" w:sz="4" w:space="0" w:color="auto"/>
              <w:bottom w:val="single" w:sz="4" w:space="0" w:color="auto"/>
              <w:right w:val="single" w:sz="4" w:space="0" w:color="auto"/>
            </w:tcBorders>
          </w:tcPr>
          <w:p w14:paraId="77E5B8EF" w14:textId="77777777" w:rsidR="00B7669D" w:rsidRPr="007457B8" w:rsidRDefault="00B7669D" w:rsidP="00066A46">
            <w:pPr>
              <w:jc w:val="center"/>
              <w:rPr>
                <w:rFonts w:ascii="Times New Roman" w:hAnsi="Times New Roman" w:cs="Times New Roman"/>
                <w:bCs/>
              </w:rPr>
            </w:pPr>
            <w:r w:rsidRPr="007457B8">
              <w:rPr>
                <w:rFonts w:ascii="Times New Roman" w:hAnsi="Times New Roman" w:cs="Times New Roman"/>
                <w:bCs/>
              </w:rPr>
              <w:t>-</w:t>
            </w:r>
          </w:p>
        </w:tc>
      </w:tr>
      <w:tr w:rsidR="00B7669D" w:rsidRPr="007457B8" w14:paraId="064ADA09" w14:textId="77777777" w:rsidTr="00066A46">
        <w:tc>
          <w:tcPr>
            <w:tcW w:w="993" w:type="dxa"/>
            <w:tcBorders>
              <w:top w:val="single" w:sz="4" w:space="0" w:color="auto"/>
              <w:left w:val="single" w:sz="4" w:space="0" w:color="auto"/>
              <w:right w:val="single" w:sz="4" w:space="0" w:color="auto"/>
            </w:tcBorders>
          </w:tcPr>
          <w:p w14:paraId="3F3BE0E8" w14:textId="11AC5468" w:rsidR="00B7669D" w:rsidRPr="007457B8" w:rsidRDefault="001A7BCA" w:rsidP="00066A46">
            <w:pPr>
              <w:rPr>
                <w:rFonts w:ascii="Times New Roman" w:hAnsi="Times New Roman" w:cs="Times New Roman"/>
                <w:bCs/>
              </w:rPr>
            </w:pPr>
            <w:r>
              <w:rPr>
                <w:rFonts w:ascii="Times New Roman" w:hAnsi="Times New Roman" w:cs="Times New Roman"/>
                <w:bCs/>
              </w:rPr>
              <w:t>ОК.</w:t>
            </w:r>
            <w:r w:rsidR="00B7669D" w:rsidRPr="007457B8">
              <w:rPr>
                <w:rFonts w:ascii="Times New Roman" w:hAnsi="Times New Roman" w:cs="Times New Roman"/>
                <w:bCs/>
              </w:rPr>
              <w:t>04</w:t>
            </w:r>
          </w:p>
        </w:tc>
        <w:tc>
          <w:tcPr>
            <w:tcW w:w="2994" w:type="dxa"/>
            <w:tcBorders>
              <w:top w:val="single" w:sz="4" w:space="0" w:color="auto"/>
              <w:left w:val="single" w:sz="4" w:space="0" w:color="auto"/>
              <w:right w:val="single" w:sz="4" w:space="0" w:color="auto"/>
            </w:tcBorders>
          </w:tcPr>
          <w:p w14:paraId="77300A08" w14:textId="77777777" w:rsidR="00B7669D" w:rsidRPr="007457B8" w:rsidRDefault="00B7669D" w:rsidP="00E02F08">
            <w:pPr>
              <w:pStyle w:val="a4"/>
              <w:numPr>
                <w:ilvl w:val="0"/>
                <w:numId w:val="15"/>
              </w:numPr>
              <w:rPr>
                <w:rFonts w:ascii="Times New Roman" w:hAnsi="Times New Roman" w:cs="Times New Roman"/>
                <w:bCs/>
              </w:rPr>
            </w:pPr>
            <w:r w:rsidRPr="007457B8">
              <w:rPr>
                <w:rFonts w:ascii="Times New Roman" w:hAnsi="Times New Roman" w:cs="Times New Roman"/>
                <w:bCs/>
              </w:rPr>
              <w:t>организовывать работу коллектива и команды</w:t>
            </w:r>
          </w:p>
          <w:p w14:paraId="08FDC860" w14:textId="77777777" w:rsidR="00B7669D" w:rsidRPr="007457B8" w:rsidRDefault="00B7669D" w:rsidP="00E02F08">
            <w:pPr>
              <w:pStyle w:val="a4"/>
              <w:numPr>
                <w:ilvl w:val="0"/>
                <w:numId w:val="15"/>
              </w:numPr>
              <w:rPr>
                <w:rFonts w:ascii="Times New Roman" w:hAnsi="Times New Roman" w:cs="Times New Roman"/>
                <w:bCs/>
              </w:rPr>
            </w:pPr>
            <w:r w:rsidRPr="007457B8">
              <w:rPr>
                <w:rFonts w:ascii="Times New Roman" w:hAnsi="Times New Roman" w:cs="Times New Roman"/>
                <w:bCs/>
              </w:rPr>
              <w:t>взаимодействовать с коллегами, руководством, клиентами в ходе профессиональной деятельности</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0AFCBAE8" w14:textId="77777777" w:rsidR="00B7669D" w:rsidRPr="007457B8" w:rsidRDefault="00B7669D" w:rsidP="00E02F08">
            <w:pPr>
              <w:pStyle w:val="a4"/>
              <w:numPr>
                <w:ilvl w:val="0"/>
                <w:numId w:val="14"/>
              </w:numPr>
              <w:rPr>
                <w:rFonts w:ascii="Times New Roman" w:hAnsi="Times New Roman" w:cs="Times New Roman"/>
                <w:bCs/>
              </w:rPr>
            </w:pPr>
            <w:r w:rsidRPr="007457B8">
              <w:rPr>
                <w:rFonts w:ascii="Times New Roman" w:hAnsi="Times New Roman" w:cs="Times New Roman"/>
                <w:bCs/>
              </w:rPr>
              <w:t>психологические основы деятельности коллектива</w:t>
            </w:r>
          </w:p>
          <w:p w14:paraId="1C9B1A52" w14:textId="77777777" w:rsidR="00B7669D" w:rsidRPr="007457B8" w:rsidRDefault="00B7669D" w:rsidP="00E02F08">
            <w:pPr>
              <w:pStyle w:val="a4"/>
              <w:numPr>
                <w:ilvl w:val="0"/>
                <w:numId w:val="14"/>
              </w:numPr>
              <w:rPr>
                <w:rFonts w:ascii="Times New Roman" w:hAnsi="Times New Roman" w:cs="Times New Roman"/>
                <w:bCs/>
              </w:rPr>
            </w:pPr>
            <w:r w:rsidRPr="007457B8">
              <w:rPr>
                <w:rFonts w:ascii="Times New Roman" w:hAnsi="Times New Roman" w:cs="Times New Roman"/>
                <w:bCs/>
              </w:rPr>
              <w:t>психологические особенности личности</w:t>
            </w:r>
          </w:p>
        </w:tc>
        <w:tc>
          <w:tcPr>
            <w:tcW w:w="2753" w:type="dxa"/>
            <w:tcBorders>
              <w:top w:val="single" w:sz="4" w:space="0" w:color="auto"/>
              <w:left w:val="single" w:sz="4" w:space="0" w:color="auto"/>
              <w:bottom w:val="single" w:sz="4" w:space="0" w:color="auto"/>
              <w:right w:val="single" w:sz="4" w:space="0" w:color="auto"/>
            </w:tcBorders>
          </w:tcPr>
          <w:p w14:paraId="054D6C92" w14:textId="77777777" w:rsidR="00B7669D" w:rsidRPr="007457B8" w:rsidRDefault="00B7669D" w:rsidP="00066A46">
            <w:pPr>
              <w:jc w:val="center"/>
              <w:rPr>
                <w:rFonts w:ascii="Times New Roman" w:hAnsi="Times New Roman" w:cs="Times New Roman"/>
                <w:bCs/>
              </w:rPr>
            </w:pPr>
            <w:r w:rsidRPr="007457B8">
              <w:rPr>
                <w:rFonts w:ascii="Times New Roman" w:hAnsi="Times New Roman" w:cs="Times New Roman"/>
                <w:bCs/>
              </w:rPr>
              <w:t>-</w:t>
            </w:r>
          </w:p>
        </w:tc>
      </w:tr>
      <w:tr w:rsidR="00B7669D" w:rsidRPr="007457B8" w14:paraId="2B76AD6F" w14:textId="77777777" w:rsidTr="00066A46">
        <w:tc>
          <w:tcPr>
            <w:tcW w:w="993" w:type="dxa"/>
            <w:tcBorders>
              <w:top w:val="single" w:sz="4" w:space="0" w:color="auto"/>
              <w:left w:val="single" w:sz="4" w:space="0" w:color="auto"/>
              <w:right w:val="single" w:sz="4" w:space="0" w:color="auto"/>
            </w:tcBorders>
          </w:tcPr>
          <w:p w14:paraId="009B3934" w14:textId="77777777" w:rsidR="00B7669D" w:rsidRPr="007457B8" w:rsidRDefault="00B7669D" w:rsidP="00066A46">
            <w:pPr>
              <w:rPr>
                <w:rFonts w:ascii="Times New Roman" w:hAnsi="Times New Roman" w:cs="Times New Roman"/>
                <w:bCs/>
              </w:rPr>
            </w:pPr>
            <w:r w:rsidRPr="007457B8">
              <w:rPr>
                <w:rFonts w:ascii="Times New Roman" w:hAnsi="Times New Roman" w:cs="Times New Roman"/>
                <w:bCs/>
              </w:rPr>
              <w:t>ПК Х.1</w:t>
            </w:r>
          </w:p>
        </w:tc>
        <w:tc>
          <w:tcPr>
            <w:tcW w:w="2994" w:type="dxa"/>
            <w:tcBorders>
              <w:top w:val="single" w:sz="4" w:space="0" w:color="auto"/>
              <w:left w:val="single" w:sz="4" w:space="0" w:color="auto"/>
              <w:right w:val="single" w:sz="4" w:space="0" w:color="auto"/>
            </w:tcBorders>
          </w:tcPr>
          <w:p w14:paraId="6F1933B1" w14:textId="77777777" w:rsidR="00433ECC" w:rsidRPr="00343EAC" w:rsidRDefault="00433ECC"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 xml:space="preserve">определять </w:t>
            </w:r>
            <w:proofErr w:type="spellStart"/>
            <w:r w:rsidRPr="00343EAC">
              <w:rPr>
                <w:rFonts w:ascii="Times New Roman" w:hAnsi="Times New Roman" w:cs="Times New Roman"/>
                <w:bCs/>
              </w:rPr>
              <w:t>травмоопасные</w:t>
            </w:r>
            <w:proofErr w:type="spellEnd"/>
            <w:r w:rsidRPr="00343EAC">
              <w:rPr>
                <w:rFonts w:ascii="Times New Roman" w:hAnsi="Times New Roman" w:cs="Times New Roman"/>
                <w:bCs/>
              </w:rPr>
              <w:t xml:space="preserve"> и вредные факторы в сфере профессиональной деятельности;</w:t>
            </w:r>
          </w:p>
          <w:p w14:paraId="34E10077" w14:textId="77777777" w:rsidR="00433ECC" w:rsidRPr="00343EAC" w:rsidRDefault="00433ECC"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 xml:space="preserve">определять неисправности и </w:t>
            </w:r>
            <w:r w:rsidRPr="00343EAC">
              <w:rPr>
                <w:rFonts w:ascii="Times New Roman" w:hAnsi="Times New Roman" w:cs="Times New Roman"/>
                <w:bCs/>
              </w:rPr>
              <w:lastRenderedPageBreak/>
              <w:t>износ оборудования;</w:t>
            </w:r>
          </w:p>
          <w:p w14:paraId="3D597044" w14:textId="36DBB61D" w:rsidR="00B7669D" w:rsidRPr="007457B8" w:rsidRDefault="00433ECC" w:rsidP="00E02F08">
            <w:pPr>
              <w:pStyle w:val="a4"/>
              <w:numPr>
                <w:ilvl w:val="0"/>
                <w:numId w:val="11"/>
              </w:numPr>
              <w:rPr>
                <w:rFonts w:ascii="Times New Roman" w:hAnsi="Times New Roman" w:cs="Times New Roman"/>
                <w:bCs/>
              </w:rPr>
            </w:pPr>
            <w:r w:rsidRPr="00343EAC">
              <w:rPr>
                <w:rFonts w:ascii="Times New Roman" w:hAnsi="Times New Roman" w:cs="Times New Roman"/>
                <w:bCs/>
              </w:rPr>
              <w:t xml:space="preserve">определять неисправности и износ оборудования </w:t>
            </w:r>
            <w:r w:rsidRPr="00343EAC">
              <w:rPr>
                <w:rFonts w:ascii="Times New Roman" w:hAnsi="Times New Roman" w:cs="Times New Roman"/>
              </w:rPr>
              <w:t>эскалаторов и пассажирских конвейеров</w:t>
            </w:r>
            <w:r w:rsidRPr="00343EAC">
              <w:rPr>
                <w:rFonts w:ascii="Times New Roman" w:hAnsi="Times New Roman" w:cs="Times New Roman"/>
                <w:bCs/>
              </w:rPr>
              <w:t>;</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38A5EC15" w14:textId="77777777" w:rsidR="00433ECC" w:rsidRPr="00343EAC" w:rsidRDefault="00433EC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lastRenderedPageBreak/>
              <w:t>сведения о сборочных чертежах и схемах;</w:t>
            </w:r>
          </w:p>
          <w:p w14:paraId="505EA19E" w14:textId="77777777" w:rsidR="00433ECC" w:rsidRPr="00343EAC" w:rsidRDefault="00433EC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правила оформления технологической и другой нормативной документации;</w:t>
            </w:r>
          </w:p>
          <w:p w14:paraId="596B08E2" w14:textId="77777777" w:rsidR="00433ECC" w:rsidRPr="00343EAC" w:rsidRDefault="00433EC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 xml:space="preserve">основные понятия метрологии и </w:t>
            </w:r>
            <w:r w:rsidRPr="00343EAC">
              <w:rPr>
                <w:rFonts w:ascii="Times New Roman" w:eastAsia="Calibri" w:hAnsi="Times New Roman" w:cs="Times New Roman"/>
                <w:bCs/>
              </w:rPr>
              <w:lastRenderedPageBreak/>
              <w:t xml:space="preserve">стандартизации, виды стандартов; </w:t>
            </w:r>
          </w:p>
          <w:p w14:paraId="7A40A1D0" w14:textId="77777777" w:rsidR="00433ECC" w:rsidRPr="00343EAC" w:rsidRDefault="00433EC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основы технического регулирования и сертификации;</w:t>
            </w:r>
          </w:p>
          <w:p w14:paraId="1C8C8EFE" w14:textId="77777777" w:rsidR="00433ECC" w:rsidRPr="00343EAC" w:rsidRDefault="00433EC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назначение и правила использования контрольно-измерительных приборов;</w:t>
            </w:r>
          </w:p>
          <w:p w14:paraId="57566570" w14:textId="77777777" w:rsidR="00433ECC" w:rsidRPr="00343EAC" w:rsidRDefault="00433EC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виды электрических схем и правила их чтения;</w:t>
            </w:r>
          </w:p>
          <w:p w14:paraId="287E5840" w14:textId="77777777" w:rsidR="00433ECC" w:rsidRPr="00343EAC" w:rsidRDefault="00433EC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правила безопасной эксплуатации электрооборудования;</w:t>
            </w:r>
          </w:p>
          <w:p w14:paraId="120C4B92" w14:textId="77777777" w:rsidR="00433ECC" w:rsidRPr="00343EAC" w:rsidRDefault="00433EC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основные положения теоретической механики и сопротивления материалов;</w:t>
            </w:r>
          </w:p>
          <w:p w14:paraId="7CBBDBFA" w14:textId="77777777" w:rsidR="00433ECC" w:rsidRPr="00343EAC" w:rsidRDefault="00433EC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классификация машин и механизмов;</w:t>
            </w:r>
          </w:p>
          <w:p w14:paraId="4DF31203" w14:textId="77777777" w:rsidR="00433ECC" w:rsidRPr="00343EAC" w:rsidRDefault="00433EC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детали машин: виды, критерии работоспособности;</w:t>
            </w:r>
          </w:p>
          <w:p w14:paraId="0106D13D" w14:textId="77777777" w:rsidR="00433ECC" w:rsidRPr="00343EAC" w:rsidRDefault="00433EC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механические передачи: виды и устройство передач;</w:t>
            </w:r>
          </w:p>
          <w:p w14:paraId="7D95C3F5" w14:textId="77777777" w:rsidR="00433ECC" w:rsidRPr="00343EAC" w:rsidRDefault="00433EC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виды соединений деталей: разъемные и неразъемные соединения;</w:t>
            </w:r>
          </w:p>
          <w:p w14:paraId="758B940D" w14:textId="77777777" w:rsidR="00433ECC" w:rsidRPr="00343EAC" w:rsidRDefault="00433EC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классификация материалов, область применения;</w:t>
            </w:r>
          </w:p>
          <w:p w14:paraId="06BB9A75" w14:textId="77777777" w:rsidR="00433ECC" w:rsidRPr="00343EAC" w:rsidRDefault="00433EC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электротехнические свойства материалов;</w:t>
            </w:r>
          </w:p>
          <w:p w14:paraId="662124FC" w14:textId="77777777" w:rsidR="00433ECC" w:rsidRPr="00343EAC" w:rsidRDefault="00433EC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виды смазочных материалов, требования к свойствам масел, применяемых для смазки узлов и деталей;</w:t>
            </w:r>
          </w:p>
          <w:p w14:paraId="2094D760" w14:textId="77777777" w:rsidR="00433ECC" w:rsidRPr="00343EAC" w:rsidRDefault="00433EC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меры защиты материалов от коррозии;</w:t>
            </w:r>
          </w:p>
          <w:p w14:paraId="3516666A" w14:textId="09175312" w:rsidR="00B7669D" w:rsidRPr="007457B8" w:rsidRDefault="00433ECC" w:rsidP="00E02F08">
            <w:pPr>
              <w:pStyle w:val="a4"/>
              <w:numPr>
                <w:ilvl w:val="0"/>
                <w:numId w:val="11"/>
              </w:numPr>
              <w:rPr>
                <w:rFonts w:ascii="Times New Roman" w:hAnsi="Times New Roman" w:cs="Times New Roman"/>
                <w:bCs/>
              </w:rPr>
            </w:pPr>
            <w:r w:rsidRPr="00343EAC">
              <w:rPr>
                <w:rFonts w:ascii="Times New Roman" w:eastAsia="Calibri" w:hAnsi="Times New Roman" w:cs="Times New Roman"/>
                <w:bCs/>
              </w:rPr>
              <w:t>возможные опасные и вредные факторы и средства защиты от них;</w:t>
            </w:r>
          </w:p>
        </w:tc>
        <w:tc>
          <w:tcPr>
            <w:tcW w:w="2753" w:type="dxa"/>
            <w:tcBorders>
              <w:top w:val="single" w:sz="4" w:space="0" w:color="auto"/>
              <w:left w:val="single" w:sz="4" w:space="0" w:color="auto"/>
              <w:bottom w:val="single" w:sz="4" w:space="0" w:color="auto"/>
              <w:right w:val="single" w:sz="4" w:space="0" w:color="auto"/>
            </w:tcBorders>
          </w:tcPr>
          <w:p w14:paraId="77F7922C" w14:textId="77777777" w:rsidR="00433ECC" w:rsidRPr="00343EAC" w:rsidRDefault="00433EC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lastRenderedPageBreak/>
              <w:t xml:space="preserve">визуального определения внешних повреждений, неисправностей и износа оборудования эскалаторов и </w:t>
            </w:r>
            <w:r w:rsidRPr="00343EAC">
              <w:rPr>
                <w:rFonts w:ascii="Times New Roman" w:eastAsia="Calibri" w:hAnsi="Times New Roman" w:cs="Times New Roman"/>
                <w:bCs/>
              </w:rPr>
              <w:lastRenderedPageBreak/>
              <w:t>пассажирских конвейеров;</w:t>
            </w:r>
          </w:p>
          <w:p w14:paraId="6FAF87F6" w14:textId="77777777" w:rsidR="00433ECC" w:rsidRPr="00343EAC" w:rsidRDefault="00433EC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переключения и проверки функционирования эскалаторов и пассажирских конвейеров в различных режимах работы;</w:t>
            </w:r>
          </w:p>
          <w:p w14:paraId="3BFFCA73" w14:textId="77777777" w:rsidR="00433ECC" w:rsidRPr="00343EAC" w:rsidRDefault="00433EC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выявления и устранения неисправностей оборудования эскалаторов и пассажирских конвейеров;</w:t>
            </w:r>
          </w:p>
          <w:p w14:paraId="08512149" w14:textId="5F066EC6" w:rsidR="00B7669D" w:rsidRPr="007457B8" w:rsidRDefault="00433ECC" w:rsidP="00E02F08">
            <w:pPr>
              <w:pStyle w:val="a4"/>
              <w:numPr>
                <w:ilvl w:val="0"/>
                <w:numId w:val="11"/>
              </w:numPr>
              <w:rPr>
                <w:rFonts w:ascii="Times New Roman" w:hAnsi="Times New Roman" w:cs="Times New Roman"/>
                <w:bCs/>
              </w:rPr>
            </w:pPr>
            <w:r w:rsidRPr="00343EAC">
              <w:rPr>
                <w:rFonts w:ascii="Times New Roman" w:eastAsia="Calibri" w:hAnsi="Times New Roman" w:cs="Times New Roman"/>
                <w:bCs/>
              </w:rPr>
              <w:t>проведения мероприятий по оказанию первой помощи пострадавшему;</w:t>
            </w:r>
          </w:p>
        </w:tc>
      </w:tr>
      <w:tr w:rsidR="00B7669D" w:rsidRPr="007457B8" w14:paraId="285C42CC" w14:textId="77777777" w:rsidTr="00066A46">
        <w:trPr>
          <w:trHeight w:val="327"/>
        </w:trPr>
        <w:tc>
          <w:tcPr>
            <w:tcW w:w="993" w:type="dxa"/>
            <w:tcBorders>
              <w:left w:val="single" w:sz="4" w:space="0" w:color="auto"/>
              <w:right w:val="single" w:sz="4" w:space="0" w:color="auto"/>
            </w:tcBorders>
          </w:tcPr>
          <w:p w14:paraId="02E852D8" w14:textId="77777777" w:rsidR="00B7669D" w:rsidRPr="007457B8" w:rsidRDefault="00B7669D" w:rsidP="00066A46">
            <w:pPr>
              <w:rPr>
                <w:rFonts w:ascii="Times New Roman" w:hAnsi="Times New Roman" w:cs="Times New Roman"/>
                <w:bCs/>
              </w:rPr>
            </w:pPr>
            <w:r w:rsidRPr="007457B8">
              <w:rPr>
                <w:rFonts w:ascii="Times New Roman" w:hAnsi="Times New Roman" w:cs="Times New Roman"/>
                <w:bCs/>
              </w:rPr>
              <w:lastRenderedPageBreak/>
              <w:t>ПК Х.2</w:t>
            </w:r>
          </w:p>
        </w:tc>
        <w:tc>
          <w:tcPr>
            <w:tcW w:w="2994" w:type="dxa"/>
            <w:tcBorders>
              <w:left w:val="single" w:sz="4" w:space="0" w:color="auto"/>
              <w:right w:val="single" w:sz="4" w:space="0" w:color="auto"/>
            </w:tcBorders>
          </w:tcPr>
          <w:p w14:paraId="6212096E" w14:textId="77777777" w:rsidR="00433ECC" w:rsidRPr="00343EAC" w:rsidRDefault="00433ECC"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читать рабочие и сборочные чертежи, технологические схемы;</w:t>
            </w:r>
          </w:p>
          <w:p w14:paraId="6900BE77" w14:textId="77777777" w:rsidR="00433ECC" w:rsidRPr="00343EAC" w:rsidRDefault="00433ECC"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lastRenderedPageBreak/>
              <w:t>применять контрольно-измерительные приборы и инструменты;</w:t>
            </w:r>
          </w:p>
          <w:p w14:paraId="5C97BE95" w14:textId="77777777" w:rsidR="00433ECC" w:rsidRPr="00343EAC" w:rsidRDefault="00433ECC"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оформлять чертежи в соответствии с основными правилами и требованиями нормативных документов системы сертификации и стандартизации;</w:t>
            </w:r>
          </w:p>
          <w:p w14:paraId="447754C9" w14:textId="77777777" w:rsidR="00433ECC" w:rsidRPr="00343EAC" w:rsidRDefault="00433ECC"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проводить работы по техническому обслуживанию эскалаторов и пассажирских конвейеров с соблюдением правил охраны труда;</w:t>
            </w:r>
          </w:p>
          <w:p w14:paraId="30FC8A1F" w14:textId="77777777" w:rsidR="00433ECC" w:rsidRPr="00343EAC" w:rsidRDefault="00433ECC"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читать принципиальные электрические схемы, схемы внешних соединений;</w:t>
            </w:r>
          </w:p>
          <w:p w14:paraId="634B9EB4" w14:textId="77777777" w:rsidR="00433ECC" w:rsidRPr="00343EAC" w:rsidRDefault="00433ECC"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использовать измерительные инструменты и приспособления;</w:t>
            </w:r>
          </w:p>
          <w:p w14:paraId="67143841" w14:textId="77777777" w:rsidR="00433ECC" w:rsidRPr="00343EAC" w:rsidRDefault="00433ECC"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производить чистку, промывку и смазку узлов и деталей механизмов;</w:t>
            </w:r>
          </w:p>
          <w:p w14:paraId="724C8F22" w14:textId="0DBEFFCA" w:rsidR="00B7669D" w:rsidRPr="007457B8" w:rsidRDefault="00433ECC" w:rsidP="00E02F08">
            <w:pPr>
              <w:pStyle w:val="a4"/>
              <w:numPr>
                <w:ilvl w:val="0"/>
                <w:numId w:val="9"/>
              </w:numPr>
              <w:rPr>
                <w:rFonts w:ascii="Times New Roman" w:hAnsi="Times New Roman" w:cs="Times New Roman"/>
                <w:bCs/>
              </w:rPr>
            </w:pPr>
            <w:r w:rsidRPr="00343EAC">
              <w:rPr>
                <w:rFonts w:ascii="Times New Roman" w:eastAsia="Calibri" w:hAnsi="Times New Roman" w:cs="Times New Roman"/>
                <w:bCs/>
              </w:rPr>
              <w:t>производить регулировку оборудования эскалаторов и пассажирских конвейеров с соблюдением регламентированных зазоров и размеров;</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31F77305" w14:textId="77777777" w:rsidR="00433ECC" w:rsidRPr="00343EAC" w:rsidRDefault="00433ECC"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lastRenderedPageBreak/>
              <w:t>требования инструкций по охране труда;</w:t>
            </w:r>
          </w:p>
          <w:p w14:paraId="7D045D48" w14:textId="77777777" w:rsidR="00433ECC" w:rsidRPr="00343EAC" w:rsidRDefault="00433ECC"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 xml:space="preserve">основы </w:t>
            </w:r>
            <w:r w:rsidRPr="00343EAC">
              <w:rPr>
                <w:rFonts w:ascii="Times New Roman" w:eastAsia="Calibri" w:hAnsi="Times New Roman" w:cs="Times New Roman"/>
                <w:bCs/>
              </w:rPr>
              <w:lastRenderedPageBreak/>
              <w:t>законодательства в области охраны труда;</w:t>
            </w:r>
          </w:p>
          <w:p w14:paraId="2B7B8486" w14:textId="77777777" w:rsidR="00433ECC" w:rsidRPr="00343EAC" w:rsidRDefault="00433ECC"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устройство и принцип работы эскалаторов и пассажирских конвейеров;</w:t>
            </w:r>
          </w:p>
          <w:p w14:paraId="3C97DBC7" w14:textId="77777777" w:rsidR="00433ECC" w:rsidRPr="00343EAC" w:rsidRDefault="00433ECC"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состав и размещение электрического и механического оборудования эскалаторов и пассажирских конвейеров;</w:t>
            </w:r>
          </w:p>
          <w:p w14:paraId="28D725A1" w14:textId="77777777" w:rsidR="00433ECC" w:rsidRPr="00343EAC" w:rsidRDefault="00433ECC"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типовые конструкции и виды компоновок эскалаторов и пассажирских конвейеров;</w:t>
            </w:r>
          </w:p>
          <w:p w14:paraId="60CB5E23" w14:textId="77777777" w:rsidR="00433ECC" w:rsidRPr="00343EAC" w:rsidRDefault="00433ECC"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электрические схемы обслуживаемых эскалаторов и пассажирских конвейеров;</w:t>
            </w:r>
          </w:p>
          <w:p w14:paraId="74E75DF2" w14:textId="77777777" w:rsidR="00433ECC" w:rsidRPr="00343EAC" w:rsidRDefault="00433ECC"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виды, периодичность и состав работ при техническом обслуживании эскалаторов и пассажирских конвейеров;</w:t>
            </w:r>
          </w:p>
          <w:p w14:paraId="6B0C0911" w14:textId="77777777" w:rsidR="00433ECC" w:rsidRPr="00343EAC" w:rsidRDefault="00433ECC"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предельно допустимые величины износа оборудования эскалаторов и пассажирских конвейеров, регламентированные изготовителями;</w:t>
            </w:r>
          </w:p>
          <w:p w14:paraId="47C4D0A1" w14:textId="77777777" w:rsidR="00433ECC" w:rsidRPr="00343EAC" w:rsidRDefault="00433ECC"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критерии и нормы браковки по видам оборудования;</w:t>
            </w:r>
          </w:p>
          <w:p w14:paraId="64848947" w14:textId="77777777" w:rsidR="00433ECC" w:rsidRPr="00343EAC" w:rsidRDefault="00433ECC"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приемы и методы регулировки механического и электрического оборудования эскалаторов и пассажирских конвейеров;</w:t>
            </w:r>
          </w:p>
          <w:p w14:paraId="59FB9E8D" w14:textId="4B934BFF" w:rsidR="00B7669D" w:rsidRPr="007457B8" w:rsidRDefault="00433ECC" w:rsidP="00E02F08">
            <w:pPr>
              <w:pStyle w:val="a4"/>
              <w:numPr>
                <w:ilvl w:val="0"/>
                <w:numId w:val="9"/>
              </w:numPr>
              <w:rPr>
                <w:rFonts w:ascii="Times New Roman" w:hAnsi="Times New Roman" w:cs="Times New Roman"/>
                <w:bCs/>
              </w:rPr>
            </w:pPr>
            <w:r w:rsidRPr="00343EAC">
              <w:rPr>
                <w:rFonts w:ascii="Times New Roman" w:eastAsia="Calibri" w:hAnsi="Times New Roman" w:cs="Times New Roman"/>
                <w:bCs/>
              </w:rPr>
              <w:t xml:space="preserve">порядок оформления результатов технического обслуживания эскалаторов и </w:t>
            </w:r>
            <w:r w:rsidRPr="00343EAC">
              <w:rPr>
                <w:rFonts w:ascii="Times New Roman" w:eastAsia="Calibri" w:hAnsi="Times New Roman" w:cs="Times New Roman"/>
                <w:bCs/>
              </w:rPr>
              <w:lastRenderedPageBreak/>
              <w:t>пассажирских конвейеров;</w:t>
            </w:r>
          </w:p>
        </w:tc>
        <w:tc>
          <w:tcPr>
            <w:tcW w:w="2753" w:type="dxa"/>
            <w:tcBorders>
              <w:top w:val="single" w:sz="4" w:space="0" w:color="auto"/>
              <w:left w:val="single" w:sz="4" w:space="0" w:color="auto"/>
              <w:bottom w:val="single" w:sz="4" w:space="0" w:color="auto"/>
              <w:right w:val="single" w:sz="4" w:space="0" w:color="auto"/>
            </w:tcBorders>
          </w:tcPr>
          <w:p w14:paraId="7FE2CE40" w14:textId="77777777" w:rsidR="00433ECC" w:rsidRPr="00343EAC" w:rsidRDefault="00433ECC"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lastRenderedPageBreak/>
              <w:t xml:space="preserve">подбора, проверки пригодности и </w:t>
            </w:r>
            <w:proofErr w:type="gramStart"/>
            <w:r w:rsidRPr="00343EAC">
              <w:rPr>
                <w:rFonts w:ascii="Times New Roman" w:eastAsia="Calibri" w:hAnsi="Times New Roman" w:cs="Times New Roman"/>
                <w:bCs/>
              </w:rPr>
              <w:t>использования</w:t>
            </w:r>
            <w:proofErr w:type="gramEnd"/>
            <w:r w:rsidRPr="00343EAC">
              <w:rPr>
                <w:rFonts w:ascii="Times New Roman" w:eastAsia="Calibri" w:hAnsi="Times New Roman" w:cs="Times New Roman"/>
                <w:bCs/>
              </w:rPr>
              <w:t xml:space="preserve"> необходимых для </w:t>
            </w:r>
            <w:r w:rsidRPr="00343EAC">
              <w:rPr>
                <w:rFonts w:ascii="Times New Roman" w:eastAsia="Calibri" w:hAnsi="Times New Roman" w:cs="Times New Roman"/>
                <w:bCs/>
              </w:rPr>
              <w:lastRenderedPageBreak/>
              <w:t>профессиональной деятельности инструмента, приспособлений, расходных материалов и средств индивидуальной защиты;</w:t>
            </w:r>
          </w:p>
          <w:p w14:paraId="3B0F64C3" w14:textId="77777777" w:rsidR="00433ECC" w:rsidRPr="00343EAC" w:rsidRDefault="00433ECC"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прокладки и подключения электропроводки;</w:t>
            </w:r>
          </w:p>
          <w:p w14:paraId="58995BE3" w14:textId="77777777" w:rsidR="00433ECC" w:rsidRPr="00343EAC" w:rsidRDefault="00433ECC"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проверки исправной работы механических и электрических устройств безопасности;</w:t>
            </w:r>
          </w:p>
          <w:p w14:paraId="2FE61264" w14:textId="0E670582" w:rsidR="00B7669D" w:rsidRPr="007457B8" w:rsidRDefault="00433ECC" w:rsidP="00E02F08">
            <w:pPr>
              <w:pStyle w:val="a4"/>
              <w:numPr>
                <w:ilvl w:val="0"/>
                <w:numId w:val="9"/>
              </w:numPr>
              <w:rPr>
                <w:rFonts w:ascii="Times New Roman" w:hAnsi="Times New Roman" w:cs="Times New Roman"/>
                <w:bCs/>
              </w:rPr>
            </w:pPr>
            <w:r w:rsidRPr="00343EAC">
              <w:rPr>
                <w:rFonts w:ascii="Times New Roman" w:eastAsia="Calibri" w:hAnsi="Times New Roman" w:cs="Times New Roman"/>
                <w:bCs/>
              </w:rPr>
              <w:t>оформления документации в сфере профессиональной деятельности;</w:t>
            </w:r>
          </w:p>
        </w:tc>
      </w:tr>
      <w:tr w:rsidR="00B7669D" w:rsidRPr="007457B8" w14:paraId="33280059" w14:textId="77777777" w:rsidTr="00066A46">
        <w:trPr>
          <w:trHeight w:val="327"/>
        </w:trPr>
        <w:tc>
          <w:tcPr>
            <w:tcW w:w="993" w:type="dxa"/>
            <w:tcBorders>
              <w:top w:val="single" w:sz="4" w:space="0" w:color="auto"/>
              <w:left w:val="single" w:sz="4" w:space="0" w:color="auto"/>
              <w:right w:val="single" w:sz="4" w:space="0" w:color="auto"/>
            </w:tcBorders>
          </w:tcPr>
          <w:p w14:paraId="767B55FC" w14:textId="77777777" w:rsidR="00B7669D" w:rsidRPr="007457B8" w:rsidRDefault="00B7669D" w:rsidP="00066A46">
            <w:pPr>
              <w:rPr>
                <w:rFonts w:ascii="Times New Roman" w:hAnsi="Times New Roman" w:cs="Times New Roman"/>
                <w:bCs/>
              </w:rPr>
            </w:pPr>
            <w:r w:rsidRPr="007457B8">
              <w:rPr>
                <w:rFonts w:ascii="Times New Roman" w:hAnsi="Times New Roman" w:cs="Times New Roman"/>
                <w:bCs/>
              </w:rPr>
              <w:lastRenderedPageBreak/>
              <w:t>ПК Х.3</w:t>
            </w:r>
          </w:p>
        </w:tc>
        <w:tc>
          <w:tcPr>
            <w:tcW w:w="2994" w:type="dxa"/>
            <w:tcBorders>
              <w:left w:val="single" w:sz="4" w:space="0" w:color="auto"/>
              <w:bottom w:val="single" w:sz="4" w:space="0" w:color="auto"/>
              <w:right w:val="single" w:sz="4" w:space="0" w:color="auto"/>
            </w:tcBorders>
          </w:tcPr>
          <w:p w14:paraId="1FC43E1D"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рассчитывать параметры простых электрических цепей;</w:t>
            </w:r>
          </w:p>
          <w:p w14:paraId="468FAB7D"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читать монтажные и принципиальные электрические схемы;</w:t>
            </w:r>
          </w:p>
          <w:p w14:paraId="10B2AE4C"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собирать электрические схемы и проверять их работу;</w:t>
            </w:r>
          </w:p>
          <w:p w14:paraId="31D5472B"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использовать в работе электроизмерительные приборы;</w:t>
            </w:r>
          </w:p>
          <w:p w14:paraId="5E1800E1"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правильно эксплуатировать электрооборудование;</w:t>
            </w:r>
          </w:p>
          <w:p w14:paraId="59E6A3C9"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читать кинематические схемы;</w:t>
            </w:r>
          </w:p>
          <w:p w14:paraId="00262D04"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производить простые расчеты из области теоретической и прикладной механики;</w:t>
            </w:r>
          </w:p>
          <w:p w14:paraId="5399A182"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применять безопасные методы и приемы труда;</w:t>
            </w:r>
          </w:p>
          <w:p w14:paraId="47D5D4C4"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пользоваться средствами индивидуальной защиты;</w:t>
            </w:r>
          </w:p>
          <w:p w14:paraId="71503193"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защищать свои права в сфере охраны труда;</w:t>
            </w:r>
          </w:p>
          <w:p w14:paraId="2C8AD475"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выполнять слесарные и слесарно-сборочные работы;</w:t>
            </w:r>
          </w:p>
          <w:p w14:paraId="65055050"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 xml:space="preserve">визуально контролировать заземление оборудования и электроаппаратов </w:t>
            </w:r>
            <w:r w:rsidRPr="00343EAC">
              <w:rPr>
                <w:rFonts w:ascii="Times New Roman" w:hAnsi="Times New Roman" w:cs="Times New Roman"/>
              </w:rPr>
              <w:t>эскалаторов и пассажирских конвейеров</w:t>
            </w:r>
            <w:r w:rsidRPr="00343EAC">
              <w:rPr>
                <w:rFonts w:ascii="Times New Roman" w:hAnsi="Times New Roman" w:cs="Times New Roman"/>
                <w:bCs/>
              </w:rPr>
              <w:t>;</w:t>
            </w:r>
          </w:p>
          <w:p w14:paraId="17E6F5AA"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измерять параметры заземления (</w:t>
            </w:r>
            <w:proofErr w:type="spellStart"/>
            <w:r w:rsidRPr="00343EAC">
              <w:rPr>
                <w:rFonts w:ascii="Times New Roman" w:hAnsi="Times New Roman" w:cs="Times New Roman"/>
                <w:bCs/>
              </w:rPr>
              <w:t>зануления</w:t>
            </w:r>
            <w:proofErr w:type="spellEnd"/>
            <w:r w:rsidRPr="00343EAC">
              <w:rPr>
                <w:rFonts w:ascii="Times New Roman" w:hAnsi="Times New Roman" w:cs="Times New Roman"/>
                <w:bCs/>
              </w:rPr>
              <w:t xml:space="preserve">) оборудования, силовых цепей, цепей управления;  </w:t>
            </w:r>
          </w:p>
          <w:p w14:paraId="126B441E"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lastRenderedPageBreak/>
              <w:t xml:space="preserve">производить разборку и сборку механических узлов оборудования </w:t>
            </w:r>
            <w:r w:rsidRPr="00343EAC">
              <w:rPr>
                <w:rFonts w:ascii="Times New Roman" w:hAnsi="Times New Roman" w:cs="Times New Roman"/>
              </w:rPr>
              <w:t>эскалаторов и пассажирских конвейеров</w:t>
            </w:r>
            <w:r w:rsidRPr="00343EAC">
              <w:rPr>
                <w:rFonts w:ascii="Times New Roman" w:hAnsi="Times New Roman" w:cs="Times New Roman"/>
                <w:bCs/>
              </w:rPr>
              <w:t>;</w:t>
            </w:r>
          </w:p>
          <w:p w14:paraId="3820DFB5"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 xml:space="preserve">оценивать исправность работы электронных блоков </w:t>
            </w:r>
            <w:r w:rsidRPr="00343EAC">
              <w:rPr>
                <w:rFonts w:ascii="Times New Roman" w:hAnsi="Times New Roman" w:cs="Times New Roman"/>
              </w:rPr>
              <w:t>эскалаторов и пассажирских конвейеров</w:t>
            </w:r>
            <w:r w:rsidRPr="00343EAC">
              <w:rPr>
                <w:rFonts w:ascii="Times New Roman" w:hAnsi="Times New Roman" w:cs="Times New Roman"/>
                <w:bCs/>
              </w:rPr>
              <w:t>;</w:t>
            </w:r>
          </w:p>
          <w:p w14:paraId="6032EE0E"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применять безопасные методы и приемы труда;</w:t>
            </w:r>
          </w:p>
          <w:p w14:paraId="1CE37DFB"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 xml:space="preserve">определять </w:t>
            </w:r>
            <w:proofErr w:type="spellStart"/>
            <w:r w:rsidRPr="00343EAC">
              <w:rPr>
                <w:rFonts w:ascii="Times New Roman" w:hAnsi="Times New Roman" w:cs="Times New Roman"/>
                <w:bCs/>
              </w:rPr>
              <w:t>травмоопасные</w:t>
            </w:r>
            <w:proofErr w:type="spellEnd"/>
            <w:r w:rsidRPr="00343EAC">
              <w:rPr>
                <w:rFonts w:ascii="Times New Roman" w:hAnsi="Times New Roman" w:cs="Times New Roman"/>
                <w:bCs/>
              </w:rPr>
              <w:t xml:space="preserve"> и вредные факторы в сфере профессиональной деятельности;</w:t>
            </w:r>
          </w:p>
          <w:p w14:paraId="5E64D96D"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пользоваться средствами индивидуальной защиты;</w:t>
            </w:r>
          </w:p>
          <w:p w14:paraId="5DF6233B"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оформлять документацию по итогам выполняемых работ;</w:t>
            </w:r>
          </w:p>
          <w:p w14:paraId="6B6D673F" w14:textId="46B27935" w:rsidR="00B7669D" w:rsidRPr="007457B8" w:rsidRDefault="00433ECC" w:rsidP="00E02F08">
            <w:pPr>
              <w:pStyle w:val="a4"/>
              <w:numPr>
                <w:ilvl w:val="0"/>
                <w:numId w:val="7"/>
              </w:numPr>
              <w:rPr>
                <w:rFonts w:ascii="Times New Roman" w:hAnsi="Times New Roman" w:cs="Times New Roman"/>
                <w:bCs/>
              </w:rPr>
            </w:pPr>
            <w:r w:rsidRPr="00343EAC">
              <w:rPr>
                <w:rFonts w:ascii="Times New Roman" w:hAnsi="Times New Roman" w:cs="Times New Roman"/>
                <w:bCs/>
              </w:rPr>
              <w:t>оказывать первую помощь пострадавшим</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6144F997"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lastRenderedPageBreak/>
              <w:t xml:space="preserve">порядок проведения работ по демонтажу, ремонту и монтажу оборудования </w:t>
            </w:r>
            <w:r w:rsidRPr="00343EAC">
              <w:rPr>
                <w:rFonts w:ascii="Times New Roman" w:hAnsi="Times New Roman" w:cs="Times New Roman"/>
              </w:rPr>
              <w:t>эскалаторов и пассажирских конвейеров</w:t>
            </w:r>
            <w:r w:rsidRPr="00343EAC">
              <w:rPr>
                <w:rFonts w:ascii="Times New Roman" w:hAnsi="Times New Roman" w:cs="Times New Roman"/>
                <w:bCs/>
              </w:rPr>
              <w:t>;</w:t>
            </w:r>
          </w:p>
          <w:p w14:paraId="2E27F850"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 xml:space="preserve">причины возникновения неисправностей в работе </w:t>
            </w:r>
            <w:r w:rsidRPr="00343EAC">
              <w:rPr>
                <w:rFonts w:ascii="Times New Roman" w:hAnsi="Times New Roman" w:cs="Times New Roman"/>
              </w:rPr>
              <w:t>эскалаторов и пассажирских конвейеров</w:t>
            </w:r>
            <w:r w:rsidRPr="00343EAC">
              <w:rPr>
                <w:rFonts w:ascii="Times New Roman" w:hAnsi="Times New Roman" w:cs="Times New Roman"/>
                <w:bCs/>
              </w:rPr>
              <w:t xml:space="preserve"> и способы их устранения;</w:t>
            </w:r>
          </w:p>
          <w:p w14:paraId="4E6DE276"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значения кодов ошибок электронного оборудования;</w:t>
            </w:r>
          </w:p>
          <w:p w14:paraId="6895BB0E"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 xml:space="preserve">требования безопасности к проведению ремонтных работ на </w:t>
            </w:r>
            <w:r w:rsidRPr="00343EAC">
              <w:rPr>
                <w:rFonts w:ascii="Times New Roman" w:hAnsi="Times New Roman" w:cs="Times New Roman"/>
              </w:rPr>
              <w:t>эскалаторах и пассажирских конвейеров</w:t>
            </w:r>
            <w:r w:rsidRPr="00343EAC">
              <w:rPr>
                <w:rFonts w:ascii="Times New Roman" w:hAnsi="Times New Roman" w:cs="Times New Roman"/>
                <w:bCs/>
              </w:rPr>
              <w:t>;</w:t>
            </w:r>
          </w:p>
          <w:p w14:paraId="53360165"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способы перемещения крупногабаритного оборудования;</w:t>
            </w:r>
          </w:p>
          <w:p w14:paraId="59E05C74" w14:textId="77777777" w:rsidR="00433ECC" w:rsidRPr="00343EAC" w:rsidRDefault="00433ECC" w:rsidP="00E02F08">
            <w:pPr>
              <w:pStyle w:val="a4"/>
              <w:numPr>
                <w:ilvl w:val="0"/>
                <w:numId w:val="7"/>
              </w:numPr>
              <w:rPr>
                <w:rFonts w:ascii="Times New Roman" w:hAnsi="Times New Roman" w:cs="Times New Roman"/>
                <w:bCs/>
              </w:rPr>
            </w:pPr>
            <w:r w:rsidRPr="00343EAC">
              <w:rPr>
                <w:rFonts w:ascii="Times New Roman" w:hAnsi="Times New Roman" w:cs="Times New Roman"/>
                <w:bCs/>
              </w:rPr>
              <w:t>методы и средства контроля качества ремонтных и наладочных работ</w:t>
            </w:r>
          </w:p>
          <w:p w14:paraId="0F47A30A"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назначение инструмента, приспособлений, расходных материалов и средств индивидуальной защиты и порядок их использования;</w:t>
            </w:r>
          </w:p>
          <w:p w14:paraId="4A466264"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виды и приемы слесарной обработки деталей;</w:t>
            </w:r>
          </w:p>
          <w:p w14:paraId="5F1ED9FD" w14:textId="0939732B" w:rsidR="00B7669D" w:rsidRPr="007457B8" w:rsidRDefault="00433ECC" w:rsidP="00E02F08">
            <w:pPr>
              <w:pStyle w:val="a4"/>
              <w:numPr>
                <w:ilvl w:val="0"/>
                <w:numId w:val="7"/>
              </w:numPr>
              <w:rPr>
                <w:rFonts w:ascii="Times New Roman" w:eastAsia="Calibri" w:hAnsi="Times New Roman" w:cs="Times New Roman"/>
                <w:bCs/>
              </w:rPr>
            </w:pPr>
            <w:r w:rsidRPr="00343EAC">
              <w:rPr>
                <w:rFonts w:ascii="Times New Roman" w:hAnsi="Times New Roman" w:cs="Times New Roman"/>
                <w:bCs/>
              </w:rPr>
              <w:t xml:space="preserve">характерные неисправности на механическом и электрическом оборудовании </w:t>
            </w:r>
            <w:r w:rsidRPr="00343EAC">
              <w:rPr>
                <w:rFonts w:ascii="Times New Roman" w:hAnsi="Times New Roman" w:cs="Times New Roman"/>
              </w:rPr>
              <w:t>эскалаторов и пассажирских конвейеров</w:t>
            </w:r>
            <w:r w:rsidRPr="00343EAC">
              <w:rPr>
                <w:rFonts w:ascii="Times New Roman" w:hAnsi="Times New Roman" w:cs="Times New Roman"/>
                <w:bCs/>
              </w:rPr>
              <w:t xml:space="preserve"> и их признаки;</w:t>
            </w:r>
          </w:p>
        </w:tc>
        <w:tc>
          <w:tcPr>
            <w:tcW w:w="2753" w:type="dxa"/>
            <w:tcBorders>
              <w:top w:val="single" w:sz="4" w:space="0" w:color="auto"/>
              <w:left w:val="single" w:sz="4" w:space="0" w:color="auto"/>
              <w:bottom w:val="single" w:sz="4" w:space="0" w:color="auto"/>
              <w:right w:val="single" w:sz="4" w:space="0" w:color="auto"/>
            </w:tcBorders>
          </w:tcPr>
          <w:p w14:paraId="5A9C2443" w14:textId="01820EB5" w:rsidR="00B7669D" w:rsidRPr="007457B8" w:rsidRDefault="00433ECC" w:rsidP="00E02F08">
            <w:pPr>
              <w:pStyle w:val="a4"/>
              <w:numPr>
                <w:ilvl w:val="0"/>
                <w:numId w:val="2"/>
              </w:numPr>
              <w:rPr>
                <w:rFonts w:ascii="Times New Roman" w:hAnsi="Times New Roman" w:cs="Times New Roman"/>
                <w:bCs/>
              </w:rPr>
            </w:pPr>
            <w:r w:rsidRPr="00343EAC">
              <w:rPr>
                <w:rFonts w:ascii="Times New Roman" w:eastAsia="Calibri" w:hAnsi="Times New Roman" w:cs="Times New Roman"/>
                <w:bCs/>
              </w:rPr>
              <w:t>проверки параметров, регулировки, а также сборки-разборки механического и электрического оборудования эскалаторов и пассажирских конвейеров;</w:t>
            </w:r>
          </w:p>
        </w:tc>
      </w:tr>
    </w:tbl>
    <w:p w14:paraId="76B6AF83" w14:textId="77777777" w:rsidR="00B7669D" w:rsidRDefault="00B7669D" w:rsidP="009067F9">
      <w:pPr>
        <w:ind w:firstLine="709"/>
        <w:rPr>
          <w:rFonts w:ascii="Times New Roman" w:eastAsia="Times New Roman" w:hAnsi="Times New Roman" w:cs="Times New Roman"/>
          <w:sz w:val="24"/>
          <w:szCs w:val="24"/>
          <w:lang w:eastAsia="ru-RU"/>
        </w:rPr>
      </w:pPr>
    </w:p>
    <w:p w14:paraId="40F32EFD" w14:textId="77777777" w:rsidR="009067F9" w:rsidRDefault="009067F9" w:rsidP="009067F9">
      <w:pPr>
        <w:ind w:firstLine="709"/>
        <w:rPr>
          <w:rFonts w:ascii="Times New Roman" w:eastAsia="Times New Roman" w:hAnsi="Times New Roman" w:cs="Times New Roman"/>
          <w:sz w:val="24"/>
          <w:szCs w:val="24"/>
          <w:lang w:eastAsia="ru-RU"/>
        </w:rPr>
      </w:pPr>
    </w:p>
    <w:p w14:paraId="4C5E7B19" w14:textId="77777777" w:rsidR="009067F9" w:rsidRPr="00E11160" w:rsidRDefault="009067F9" w:rsidP="009067F9">
      <w:pPr>
        <w:pStyle w:val="1f"/>
        <w:rPr>
          <w:rFonts w:ascii="Times New Roman" w:hAnsi="Times New Roman"/>
        </w:rPr>
      </w:pPr>
      <w:bookmarkStart w:id="199" w:name="_Toc203081540"/>
      <w:bookmarkStart w:id="200" w:name="_Toc203081617"/>
      <w:bookmarkStart w:id="201" w:name="_Toc203081753"/>
      <w:bookmarkStart w:id="202" w:name="_Toc203081849"/>
      <w:bookmarkStart w:id="203" w:name="_Toc203081953"/>
      <w:bookmarkStart w:id="204" w:name="_Toc203082096"/>
      <w:bookmarkStart w:id="205" w:name="_Toc203082173"/>
      <w:r w:rsidRPr="00E11160">
        <w:rPr>
          <w:rFonts w:ascii="Times New Roman" w:hAnsi="Times New Roman"/>
        </w:rPr>
        <w:t>2. Структура и содержание профессионального модуля</w:t>
      </w:r>
      <w:bookmarkEnd w:id="199"/>
      <w:bookmarkEnd w:id="200"/>
      <w:bookmarkEnd w:id="201"/>
      <w:bookmarkEnd w:id="202"/>
      <w:bookmarkEnd w:id="203"/>
      <w:bookmarkEnd w:id="204"/>
      <w:bookmarkEnd w:id="205"/>
    </w:p>
    <w:p w14:paraId="5FA54A18" w14:textId="77777777" w:rsidR="009067F9" w:rsidRPr="00E11160" w:rsidRDefault="009067F9" w:rsidP="009067F9">
      <w:pPr>
        <w:pStyle w:val="114"/>
        <w:rPr>
          <w:rFonts w:ascii="Times New Roman" w:hAnsi="Times New Roman"/>
        </w:rPr>
      </w:pPr>
      <w:bookmarkStart w:id="206" w:name="_Toc203081541"/>
      <w:bookmarkStart w:id="207" w:name="_Toc203081618"/>
      <w:bookmarkStart w:id="208" w:name="_Toc203081754"/>
      <w:bookmarkStart w:id="209" w:name="_Toc203081850"/>
      <w:bookmarkStart w:id="210" w:name="_Toc203081954"/>
      <w:bookmarkStart w:id="211" w:name="_Toc203082097"/>
      <w:bookmarkStart w:id="212" w:name="_Toc203082174"/>
      <w:r w:rsidRPr="00E11160">
        <w:rPr>
          <w:rFonts w:ascii="Times New Roman" w:hAnsi="Times New Roman"/>
        </w:rPr>
        <w:t>2.1. Трудоемкость освоения модуля</w:t>
      </w:r>
      <w:bookmarkEnd w:id="206"/>
      <w:bookmarkEnd w:id="207"/>
      <w:bookmarkEnd w:id="208"/>
      <w:bookmarkEnd w:id="209"/>
      <w:bookmarkEnd w:id="210"/>
      <w:bookmarkEnd w:id="211"/>
      <w:bookmarkEnd w:id="212"/>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19407D" w:rsidRPr="000E591D" w14:paraId="13B18599" w14:textId="77777777" w:rsidTr="00066A46">
        <w:trPr>
          <w:trHeight w:val="23"/>
        </w:trPr>
        <w:tc>
          <w:tcPr>
            <w:tcW w:w="2460" w:type="pct"/>
            <w:vAlign w:val="center"/>
          </w:tcPr>
          <w:p w14:paraId="56600D4C" w14:textId="77777777" w:rsidR="0019407D" w:rsidRPr="00C13371" w:rsidRDefault="0019407D" w:rsidP="00066A46">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3DEAFF11" w14:textId="77777777" w:rsidR="0019407D" w:rsidRPr="00C13371" w:rsidRDefault="0019407D" w:rsidP="00066A46">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7B47FC93" w14:textId="77777777" w:rsidR="0019407D" w:rsidRPr="00C13371" w:rsidRDefault="0019407D" w:rsidP="00066A46">
            <w:pPr>
              <w:jc w:val="center"/>
              <w:rPr>
                <w:rFonts w:ascii="Times New Roman" w:hAnsi="Times New Roman" w:cs="Times New Roman"/>
                <w:b/>
                <w:iCs/>
                <w:sz w:val="24"/>
              </w:rPr>
            </w:pPr>
            <w:r w:rsidRPr="00C13371">
              <w:rPr>
                <w:rFonts w:ascii="Times New Roman" w:hAnsi="Times New Roman" w:cs="Times New Roman"/>
                <w:b/>
                <w:sz w:val="24"/>
              </w:rPr>
              <w:t xml:space="preserve">В </w:t>
            </w:r>
            <w:proofErr w:type="spellStart"/>
            <w:r w:rsidRPr="00C13371">
              <w:rPr>
                <w:rFonts w:ascii="Times New Roman" w:hAnsi="Times New Roman" w:cs="Times New Roman"/>
                <w:b/>
                <w:sz w:val="24"/>
              </w:rPr>
              <w:t>т.ч</w:t>
            </w:r>
            <w:proofErr w:type="spellEnd"/>
            <w:r w:rsidRPr="00C13371">
              <w:rPr>
                <w:rFonts w:ascii="Times New Roman" w:hAnsi="Times New Roman" w:cs="Times New Roman"/>
                <w:b/>
                <w:sz w:val="24"/>
              </w:rPr>
              <w:t xml:space="preserve">.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19407D" w:rsidRPr="000E591D" w14:paraId="1813DB3E" w14:textId="77777777" w:rsidTr="00066A46">
        <w:trPr>
          <w:trHeight w:val="23"/>
        </w:trPr>
        <w:tc>
          <w:tcPr>
            <w:tcW w:w="2460" w:type="pct"/>
            <w:vAlign w:val="center"/>
          </w:tcPr>
          <w:p w14:paraId="1C5EEB2B"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00708706" w14:textId="77777777" w:rsidR="0019407D" w:rsidRPr="00C13371" w:rsidRDefault="0019407D" w:rsidP="00066A46">
            <w:pPr>
              <w:jc w:val="center"/>
              <w:rPr>
                <w:rFonts w:ascii="Times New Roman" w:hAnsi="Times New Roman" w:cs="Times New Roman"/>
                <w:bCs/>
                <w:sz w:val="24"/>
                <w:szCs w:val="24"/>
              </w:rPr>
            </w:pPr>
            <w:r>
              <w:rPr>
                <w:rFonts w:ascii="Times New Roman" w:hAnsi="Times New Roman" w:cs="Times New Roman"/>
                <w:bCs/>
                <w:sz w:val="24"/>
                <w:szCs w:val="24"/>
              </w:rPr>
              <w:t>96</w:t>
            </w:r>
          </w:p>
        </w:tc>
        <w:tc>
          <w:tcPr>
            <w:tcW w:w="1345" w:type="pct"/>
            <w:vAlign w:val="center"/>
          </w:tcPr>
          <w:p w14:paraId="77F89FB5" w14:textId="77777777" w:rsidR="0019407D" w:rsidRPr="00C13371" w:rsidRDefault="0019407D" w:rsidP="00066A46">
            <w:pPr>
              <w:jc w:val="center"/>
              <w:rPr>
                <w:rFonts w:ascii="Times New Roman" w:hAnsi="Times New Roman" w:cs="Times New Roman"/>
                <w:bCs/>
                <w:sz w:val="24"/>
                <w:szCs w:val="24"/>
              </w:rPr>
            </w:pPr>
            <w:r>
              <w:rPr>
                <w:rFonts w:ascii="Times New Roman" w:hAnsi="Times New Roman" w:cs="Times New Roman"/>
                <w:bCs/>
                <w:sz w:val="24"/>
                <w:szCs w:val="24"/>
              </w:rPr>
              <w:t>16</w:t>
            </w:r>
          </w:p>
        </w:tc>
      </w:tr>
      <w:tr w:rsidR="0019407D" w:rsidRPr="000E591D" w14:paraId="6B32C3EF" w14:textId="77777777" w:rsidTr="00066A46">
        <w:trPr>
          <w:trHeight w:val="23"/>
        </w:trPr>
        <w:tc>
          <w:tcPr>
            <w:tcW w:w="2460" w:type="pct"/>
            <w:vAlign w:val="center"/>
          </w:tcPr>
          <w:p w14:paraId="4CCE9B89"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2D31B196" w14:textId="77777777" w:rsidR="0019407D" w:rsidRPr="00C13371" w:rsidRDefault="0019407D" w:rsidP="00066A46">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667680A9" w14:textId="77777777" w:rsidR="0019407D" w:rsidRPr="00C13371" w:rsidRDefault="0019407D" w:rsidP="00066A46">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19407D" w:rsidRPr="000E591D" w14:paraId="348C3361" w14:textId="77777777" w:rsidTr="00066A46">
        <w:trPr>
          <w:trHeight w:val="23"/>
        </w:trPr>
        <w:tc>
          <w:tcPr>
            <w:tcW w:w="2460" w:type="pct"/>
            <w:vAlign w:val="center"/>
          </w:tcPr>
          <w:p w14:paraId="1593A149"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Практика, в </w:t>
            </w:r>
            <w:proofErr w:type="spellStart"/>
            <w:r w:rsidRPr="00C13371">
              <w:rPr>
                <w:rFonts w:ascii="Times New Roman" w:hAnsi="Times New Roman" w:cs="Times New Roman"/>
                <w:bCs/>
                <w:sz w:val="24"/>
                <w:szCs w:val="24"/>
              </w:rPr>
              <w:t>т.ч</w:t>
            </w:r>
            <w:proofErr w:type="spellEnd"/>
            <w:r w:rsidRPr="00C13371">
              <w:rPr>
                <w:rFonts w:ascii="Times New Roman" w:hAnsi="Times New Roman" w:cs="Times New Roman"/>
                <w:bCs/>
                <w:sz w:val="24"/>
                <w:szCs w:val="24"/>
              </w:rPr>
              <w:t>.:</w:t>
            </w:r>
          </w:p>
        </w:tc>
        <w:tc>
          <w:tcPr>
            <w:tcW w:w="1195" w:type="pct"/>
            <w:vAlign w:val="center"/>
          </w:tcPr>
          <w:p w14:paraId="5B9F31ED" w14:textId="16E69B15" w:rsidR="0019407D" w:rsidRPr="00C13371" w:rsidRDefault="00A8347E" w:rsidP="00066A46">
            <w:pPr>
              <w:jc w:val="center"/>
              <w:rPr>
                <w:rFonts w:ascii="Times New Roman" w:hAnsi="Times New Roman" w:cs="Times New Roman"/>
                <w:bCs/>
                <w:sz w:val="24"/>
                <w:szCs w:val="24"/>
              </w:rPr>
            </w:pPr>
            <w:r>
              <w:rPr>
                <w:rFonts w:ascii="Times New Roman" w:hAnsi="Times New Roman" w:cs="Times New Roman"/>
                <w:bCs/>
                <w:sz w:val="24"/>
                <w:szCs w:val="24"/>
              </w:rPr>
              <w:t>252</w:t>
            </w:r>
          </w:p>
        </w:tc>
        <w:tc>
          <w:tcPr>
            <w:tcW w:w="1345" w:type="pct"/>
            <w:vAlign w:val="center"/>
          </w:tcPr>
          <w:p w14:paraId="054B4B16" w14:textId="1D4E1054" w:rsidR="0019407D" w:rsidRPr="00C13371" w:rsidRDefault="00A8347E" w:rsidP="00066A46">
            <w:pPr>
              <w:jc w:val="center"/>
              <w:rPr>
                <w:rFonts w:ascii="Times New Roman" w:hAnsi="Times New Roman" w:cs="Times New Roman"/>
                <w:bCs/>
                <w:sz w:val="24"/>
                <w:szCs w:val="24"/>
              </w:rPr>
            </w:pPr>
            <w:r>
              <w:rPr>
                <w:rFonts w:ascii="Times New Roman" w:hAnsi="Times New Roman" w:cs="Times New Roman"/>
                <w:bCs/>
                <w:sz w:val="24"/>
                <w:szCs w:val="24"/>
              </w:rPr>
              <w:t>252</w:t>
            </w:r>
          </w:p>
        </w:tc>
      </w:tr>
      <w:tr w:rsidR="0019407D" w:rsidRPr="000E591D" w14:paraId="69F91F84" w14:textId="77777777" w:rsidTr="00066A46">
        <w:trPr>
          <w:trHeight w:val="23"/>
        </w:trPr>
        <w:tc>
          <w:tcPr>
            <w:tcW w:w="2460" w:type="pct"/>
            <w:vAlign w:val="center"/>
          </w:tcPr>
          <w:p w14:paraId="019BE669"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54E2F946" w14:textId="77777777" w:rsidR="0019407D" w:rsidRPr="00C13371" w:rsidRDefault="0019407D"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2281D5F0" w14:textId="3B3BD284" w:rsidR="0019407D" w:rsidRPr="00C13371" w:rsidRDefault="00A8347E"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r>
      <w:tr w:rsidR="0019407D" w:rsidRPr="000E591D" w14:paraId="6F172B45" w14:textId="77777777" w:rsidTr="00066A46">
        <w:trPr>
          <w:trHeight w:val="23"/>
        </w:trPr>
        <w:tc>
          <w:tcPr>
            <w:tcW w:w="2460" w:type="pct"/>
            <w:vAlign w:val="center"/>
          </w:tcPr>
          <w:p w14:paraId="153B0829"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14B4D461" w14:textId="323D953C" w:rsidR="0019407D" w:rsidRPr="00C13371" w:rsidRDefault="00A8347E"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c>
          <w:tcPr>
            <w:tcW w:w="1345" w:type="pct"/>
            <w:vAlign w:val="center"/>
          </w:tcPr>
          <w:p w14:paraId="78444BA7" w14:textId="136CD7F7" w:rsidR="0019407D" w:rsidRPr="00C13371" w:rsidRDefault="00A8347E"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r>
      <w:tr w:rsidR="0019407D" w:rsidRPr="000E591D" w14:paraId="000CD4A8" w14:textId="77777777" w:rsidTr="00066A46">
        <w:trPr>
          <w:trHeight w:val="23"/>
        </w:trPr>
        <w:tc>
          <w:tcPr>
            <w:tcW w:w="2460" w:type="pct"/>
            <w:vAlign w:val="center"/>
          </w:tcPr>
          <w:p w14:paraId="66E3DB98"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4E6C34DA" w14:textId="77777777" w:rsidR="0019407D" w:rsidRPr="00C13371" w:rsidRDefault="0019407D" w:rsidP="00066A46">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283478D9" w14:textId="77777777" w:rsidR="0019407D" w:rsidRPr="00C13371" w:rsidRDefault="0019407D" w:rsidP="00066A46">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19407D" w:rsidRPr="00257255" w14:paraId="6E76D401" w14:textId="77777777" w:rsidTr="00066A46">
        <w:trPr>
          <w:trHeight w:val="23"/>
        </w:trPr>
        <w:tc>
          <w:tcPr>
            <w:tcW w:w="2460" w:type="pct"/>
            <w:vAlign w:val="center"/>
          </w:tcPr>
          <w:p w14:paraId="0746F0E0"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47936B90" w14:textId="55052773" w:rsidR="0019407D" w:rsidRPr="00C13371" w:rsidRDefault="00A8347E" w:rsidP="00066A46">
            <w:pPr>
              <w:jc w:val="center"/>
              <w:rPr>
                <w:rFonts w:ascii="Times New Roman" w:hAnsi="Times New Roman" w:cs="Times New Roman"/>
                <w:b/>
                <w:sz w:val="24"/>
                <w:szCs w:val="24"/>
              </w:rPr>
            </w:pPr>
            <w:r>
              <w:rPr>
                <w:rFonts w:ascii="Times New Roman" w:hAnsi="Times New Roman" w:cs="Times New Roman"/>
                <w:b/>
                <w:sz w:val="24"/>
                <w:szCs w:val="24"/>
              </w:rPr>
              <w:t>348</w:t>
            </w:r>
          </w:p>
        </w:tc>
        <w:tc>
          <w:tcPr>
            <w:tcW w:w="1345" w:type="pct"/>
            <w:vAlign w:val="center"/>
          </w:tcPr>
          <w:p w14:paraId="7D923E8E" w14:textId="2CCF49B5" w:rsidR="0019407D" w:rsidRPr="00C13371" w:rsidRDefault="00A8347E" w:rsidP="00066A46">
            <w:pPr>
              <w:jc w:val="center"/>
              <w:rPr>
                <w:rFonts w:ascii="Times New Roman" w:hAnsi="Times New Roman" w:cs="Times New Roman"/>
                <w:b/>
                <w:sz w:val="24"/>
                <w:szCs w:val="24"/>
              </w:rPr>
            </w:pPr>
            <w:r>
              <w:rPr>
                <w:rFonts w:ascii="Times New Roman" w:hAnsi="Times New Roman" w:cs="Times New Roman"/>
                <w:b/>
                <w:sz w:val="24"/>
                <w:szCs w:val="24"/>
              </w:rPr>
              <w:t>268</w:t>
            </w:r>
          </w:p>
        </w:tc>
      </w:tr>
    </w:tbl>
    <w:p w14:paraId="6C0678D0" w14:textId="77777777" w:rsidR="009067F9" w:rsidRDefault="009067F9" w:rsidP="009067F9">
      <w:pPr>
        <w:rPr>
          <w:rFonts w:ascii="Times New Roman" w:hAnsi="Times New Roman" w:cs="Times New Roman"/>
          <w:i/>
          <w:sz w:val="24"/>
          <w:szCs w:val="24"/>
        </w:rPr>
      </w:pPr>
    </w:p>
    <w:p w14:paraId="4F55C437" w14:textId="77777777" w:rsidR="009067F9" w:rsidRDefault="009067F9" w:rsidP="009067F9">
      <w:pPr>
        <w:rPr>
          <w:rFonts w:ascii="Times New Roman" w:hAnsi="Times New Roman" w:cs="Times New Roman"/>
          <w:i/>
          <w:sz w:val="24"/>
          <w:szCs w:val="24"/>
        </w:rPr>
      </w:pPr>
    </w:p>
    <w:p w14:paraId="2855472D" w14:textId="77777777" w:rsidR="009067F9" w:rsidRDefault="009067F9" w:rsidP="009067F9">
      <w:pPr>
        <w:rPr>
          <w:rFonts w:ascii="Times New Roman" w:hAnsi="Times New Roman" w:cs="Times New Roman"/>
          <w:i/>
          <w:sz w:val="24"/>
          <w:szCs w:val="24"/>
        </w:rPr>
      </w:pPr>
    </w:p>
    <w:p w14:paraId="597DAB8E" w14:textId="77777777" w:rsidR="00433ECC" w:rsidRDefault="00433ECC">
      <w:pPr>
        <w:rPr>
          <w:rFonts w:ascii="Times New Roman" w:eastAsia="Segoe UI" w:hAnsi="Times New Roman" w:cs="Times New Roman"/>
          <w:b/>
          <w:bCs/>
          <w:sz w:val="24"/>
          <w:szCs w:val="24"/>
          <w:lang w:eastAsia="ru-RU"/>
        </w:rPr>
      </w:pPr>
      <w:r>
        <w:rPr>
          <w:rFonts w:ascii="Times New Roman" w:hAnsi="Times New Roman"/>
        </w:rPr>
        <w:br w:type="page"/>
      </w:r>
    </w:p>
    <w:p w14:paraId="6A9850FA" w14:textId="0F916FE0" w:rsidR="009067F9" w:rsidRPr="000156CF" w:rsidRDefault="009067F9" w:rsidP="009067F9">
      <w:pPr>
        <w:pStyle w:val="114"/>
        <w:rPr>
          <w:rFonts w:ascii="Times New Roman" w:hAnsi="Times New Roman"/>
        </w:rPr>
      </w:pPr>
      <w:bookmarkStart w:id="213" w:name="_Toc203081542"/>
      <w:bookmarkStart w:id="214" w:name="_Toc203081619"/>
      <w:bookmarkStart w:id="215" w:name="_Toc203081755"/>
      <w:bookmarkStart w:id="216" w:name="_Toc203081851"/>
      <w:bookmarkStart w:id="217" w:name="_Toc203081955"/>
      <w:bookmarkStart w:id="218" w:name="_Toc203082098"/>
      <w:bookmarkStart w:id="219" w:name="_Toc203082175"/>
      <w:r w:rsidRPr="000156CF">
        <w:rPr>
          <w:rFonts w:ascii="Times New Roman" w:hAnsi="Times New Roman"/>
        </w:rPr>
        <w:lastRenderedPageBreak/>
        <w:t>2.2. Структура профессионального модуля</w:t>
      </w:r>
      <w:bookmarkEnd w:id="213"/>
      <w:bookmarkEnd w:id="214"/>
      <w:bookmarkEnd w:id="215"/>
      <w:bookmarkEnd w:id="216"/>
      <w:bookmarkEnd w:id="217"/>
      <w:bookmarkEnd w:id="218"/>
      <w:bookmarkEnd w:id="219"/>
      <w:r w:rsidRPr="000156CF">
        <w:rPr>
          <w:rFonts w:ascii="Times New Roman" w:hAnsi="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3779"/>
        <w:gridCol w:w="872"/>
        <w:gridCol w:w="869"/>
        <w:gridCol w:w="725"/>
        <w:gridCol w:w="579"/>
        <w:gridCol w:w="581"/>
        <w:gridCol w:w="434"/>
        <w:gridCol w:w="579"/>
        <w:gridCol w:w="574"/>
      </w:tblGrid>
      <w:tr w:rsidR="007457B8" w:rsidRPr="00C63897" w14:paraId="0C72AD41" w14:textId="77777777" w:rsidTr="00066A46">
        <w:trPr>
          <w:cantSplit/>
          <w:trHeight w:val="3271"/>
        </w:trPr>
        <w:tc>
          <w:tcPr>
            <w:tcW w:w="437" w:type="pct"/>
            <w:tcBorders>
              <w:bottom w:val="single" w:sz="4" w:space="0" w:color="auto"/>
            </w:tcBorders>
          </w:tcPr>
          <w:p w14:paraId="0609C9DA" w14:textId="77777777" w:rsidR="007457B8" w:rsidRPr="00C13371" w:rsidRDefault="007457B8" w:rsidP="00066A4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Код </w:t>
            </w:r>
            <w:proofErr w:type="gramStart"/>
            <w:r w:rsidRPr="00C13371">
              <w:rPr>
                <w:rFonts w:ascii="Times New Roman" w:eastAsia="Times New Roman" w:hAnsi="Times New Roman" w:cs="Times New Roman"/>
                <w:lang w:eastAsia="ru-RU"/>
              </w:rPr>
              <w:t>ОК</w:t>
            </w:r>
            <w:proofErr w:type="gramEnd"/>
            <w:r w:rsidRPr="00C13371">
              <w:rPr>
                <w:rFonts w:ascii="Times New Roman" w:eastAsia="Times New Roman" w:hAnsi="Times New Roman" w:cs="Times New Roman"/>
                <w:lang w:eastAsia="ru-RU"/>
              </w:rPr>
              <w:t>, ПК</w:t>
            </w:r>
          </w:p>
        </w:tc>
        <w:tc>
          <w:tcPr>
            <w:tcW w:w="1917" w:type="pct"/>
            <w:tcBorders>
              <w:bottom w:val="single" w:sz="4" w:space="0" w:color="auto"/>
            </w:tcBorders>
            <w:vAlign w:val="center"/>
          </w:tcPr>
          <w:p w14:paraId="40916672" w14:textId="77777777" w:rsidR="007457B8" w:rsidRPr="00C13371" w:rsidRDefault="007457B8" w:rsidP="00066A4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442" w:type="pct"/>
            <w:tcBorders>
              <w:bottom w:val="single" w:sz="4" w:space="0" w:color="auto"/>
            </w:tcBorders>
            <w:vAlign w:val="center"/>
          </w:tcPr>
          <w:p w14:paraId="2513EA60" w14:textId="77777777" w:rsidR="007457B8" w:rsidRPr="00C13371" w:rsidRDefault="007457B8" w:rsidP="00066A4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441" w:type="pct"/>
            <w:tcBorders>
              <w:bottom w:val="single" w:sz="4" w:space="0" w:color="auto"/>
            </w:tcBorders>
            <w:textDirection w:val="btLr"/>
            <w:vAlign w:val="center"/>
          </w:tcPr>
          <w:p w14:paraId="081318E1" w14:textId="77777777" w:rsidR="007457B8" w:rsidRPr="00C13371" w:rsidRDefault="007457B8" w:rsidP="00066A4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 xml:space="preserve">В </w:t>
            </w:r>
            <w:proofErr w:type="spellStart"/>
            <w:r w:rsidRPr="00C13371">
              <w:rPr>
                <w:rFonts w:ascii="Times New Roman" w:eastAsia="Times New Roman" w:hAnsi="Times New Roman" w:cs="Times New Roman"/>
                <w:iCs/>
                <w:lang w:eastAsia="ru-RU"/>
              </w:rPr>
              <w:t>т.ч</w:t>
            </w:r>
            <w:proofErr w:type="spellEnd"/>
            <w:r w:rsidRPr="00C13371">
              <w:rPr>
                <w:rFonts w:ascii="Times New Roman" w:eastAsia="Times New Roman" w:hAnsi="Times New Roman" w:cs="Times New Roman"/>
                <w:iCs/>
                <w:lang w:eastAsia="ru-RU"/>
              </w:rPr>
              <w:t>. в форме практической подготовки</w:t>
            </w:r>
          </w:p>
        </w:tc>
        <w:tc>
          <w:tcPr>
            <w:tcW w:w="368" w:type="pct"/>
            <w:shd w:val="clear" w:color="auto" w:fill="D9D9D9" w:themeFill="background1" w:themeFillShade="D9"/>
            <w:textDirection w:val="btLr"/>
            <w:vAlign w:val="center"/>
          </w:tcPr>
          <w:p w14:paraId="5FAE2576" w14:textId="77777777" w:rsidR="007457B8" w:rsidRPr="00C13371" w:rsidRDefault="007457B8" w:rsidP="00066A46">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Обучение по МДК, в </w:t>
            </w:r>
            <w:proofErr w:type="spellStart"/>
            <w:r w:rsidRPr="00C13371">
              <w:rPr>
                <w:rFonts w:ascii="Times New Roman" w:eastAsia="Times New Roman" w:hAnsi="Times New Roman" w:cs="Times New Roman"/>
                <w:lang w:eastAsia="ru-RU"/>
              </w:rPr>
              <w:t>т.ч</w:t>
            </w:r>
            <w:proofErr w:type="spellEnd"/>
            <w:r w:rsidRPr="00C13371">
              <w:rPr>
                <w:rFonts w:ascii="Times New Roman" w:eastAsia="Times New Roman" w:hAnsi="Times New Roman" w:cs="Times New Roman"/>
                <w:lang w:eastAsia="ru-RU"/>
              </w:rPr>
              <w:t>.:</w:t>
            </w:r>
          </w:p>
        </w:tc>
        <w:tc>
          <w:tcPr>
            <w:tcW w:w="294" w:type="pct"/>
            <w:textDirection w:val="btLr"/>
            <w:vAlign w:val="center"/>
          </w:tcPr>
          <w:p w14:paraId="36E002C6" w14:textId="77777777" w:rsidR="007457B8" w:rsidRPr="00C13371" w:rsidRDefault="007457B8" w:rsidP="00066A46">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95" w:type="pct"/>
            <w:textDirection w:val="btLr"/>
            <w:vAlign w:val="center"/>
          </w:tcPr>
          <w:p w14:paraId="4AD736C7" w14:textId="77777777" w:rsidR="007457B8" w:rsidRPr="00C63897" w:rsidRDefault="007457B8" w:rsidP="00066A4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20" w:type="pct"/>
            <w:textDirection w:val="btLr"/>
            <w:vAlign w:val="center"/>
          </w:tcPr>
          <w:p w14:paraId="3D5D49C2" w14:textId="77777777" w:rsidR="007457B8" w:rsidRPr="00C63897" w:rsidRDefault="007457B8" w:rsidP="00066A4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3"/>
            </w:r>
          </w:p>
        </w:tc>
        <w:tc>
          <w:tcPr>
            <w:tcW w:w="294" w:type="pct"/>
            <w:shd w:val="clear" w:color="auto" w:fill="D9D9D9" w:themeFill="background1" w:themeFillShade="D9"/>
            <w:textDirection w:val="btLr"/>
            <w:vAlign w:val="center"/>
          </w:tcPr>
          <w:p w14:paraId="3EE36CAC" w14:textId="77777777" w:rsidR="007457B8" w:rsidRPr="00C63897" w:rsidRDefault="007457B8" w:rsidP="00066A4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91" w:type="pct"/>
            <w:shd w:val="clear" w:color="auto" w:fill="D9D9D9" w:themeFill="background1" w:themeFillShade="D9"/>
            <w:textDirection w:val="btLr"/>
          </w:tcPr>
          <w:p w14:paraId="35CCCA1E" w14:textId="77777777" w:rsidR="007457B8" w:rsidRPr="00C63897" w:rsidRDefault="007457B8" w:rsidP="00066A4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7457B8" w:rsidRPr="005643D7" w14:paraId="7DDFDA8E" w14:textId="77777777" w:rsidTr="00066A46">
        <w:trPr>
          <w:cantSplit/>
          <w:trHeight w:val="73"/>
        </w:trPr>
        <w:tc>
          <w:tcPr>
            <w:tcW w:w="437" w:type="pct"/>
            <w:tcBorders>
              <w:bottom w:val="single" w:sz="4" w:space="0" w:color="auto"/>
            </w:tcBorders>
            <w:vAlign w:val="center"/>
          </w:tcPr>
          <w:p w14:paraId="266D4D9D"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917" w:type="pct"/>
            <w:tcBorders>
              <w:bottom w:val="single" w:sz="4" w:space="0" w:color="auto"/>
            </w:tcBorders>
            <w:vAlign w:val="center"/>
          </w:tcPr>
          <w:p w14:paraId="4A473FF3"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442" w:type="pct"/>
            <w:tcBorders>
              <w:bottom w:val="single" w:sz="4" w:space="0" w:color="auto"/>
            </w:tcBorders>
            <w:vAlign w:val="center"/>
          </w:tcPr>
          <w:p w14:paraId="2A6D24CC" w14:textId="77777777" w:rsidR="007457B8" w:rsidRPr="00C13371" w:rsidRDefault="007457B8" w:rsidP="00066A4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441" w:type="pct"/>
            <w:tcBorders>
              <w:bottom w:val="single" w:sz="4" w:space="0" w:color="auto"/>
            </w:tcBorders>
            <w:vAlign w:val="center"/>
          </w:tcPr>
          <w:p w14:paraId="38295F95" w14:textId="77777777" w:rsidR="007457B8" w:rsidRPr="00C13371" w:rsidRDefault="007457B8" w:rsidP="00066A4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68" w:type="pct"/>
            <w:shd w:val="clear" w:color="auto" w:fill="D9D9D9" w:themeFill="background1" w:themeFillShade="D9"/>
            <w:vAlign w:val="center"/>
          </w:tcPr>
          <w:p w14:paraId="264496D2"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94" w:type="pct"/>
            <w:vAlign w:val="center"/>
          </w:tcPr>
          <w:p w14:paraId="305AB8E7"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95" w:type="pct"/>
            <w:vAlign w:val="center"/>
          </w:tcPr>
          <w:p w14:paraId="23743BC1"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20" w:type="pct"/>
            <w:vAlign w:val="center"/>
          </w:tcPr>
          <w:p w14:paraId="3D2519AE"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94" w:type="pct"/>
            <w:shd w:val="clear" w:color="auto" w:fill="D9D9D9" w:themeFill="background1" w:themeFillShade="D9"/>
          </w:tcPr>
          <w:p w14:paraId="5356F563"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91" w:type="pct"/>
            <w:shd w:val="clear" w:color="auto" w:fill="D9D9D9" w:themeFill="background1" w:themeFillShade="D9"/>
          </w:tcPr>
          <w:p w14:paraId="4A10B440"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7457B8" w:rsidRPr="00C63897" w14:paraId="49F4C1B7" w14:textId="77777777" w:rsidTr="00066A46">
        <w:tc>
          <w:tcPr>
            <w:tcW w:w="437" w:type="pct"/>
          </w:tcPr>
          <w:p w14:paraId="0FD07B97" w14:textId="77777777" w:rsidR="007457B8" w:rsidRPr="00C13371" w:rsidRDefault="007457B8" w:rsidP="00066A46">
            <w:pP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1917" w:type="pct"/>
          </w:tcPr>
          <w:p w14:paraId="4C220906" w14:textId="6BA289D0" w:rsidR="007457B8" w:rsidRPr="00C13371" w:rsidRDefault="007457B8" w:rsidP="00066A46">
            <w:pPr>
              <w:rPr>
                <w:rFonts w:ascii="Times New Roman" w:eastAsia="Times New Roman" w:hAnsi="Times New Roman" w:cs="Times New Roman"/>
                <w:lang w:eastAsia="ru-RU"/>
              </w:rPr>
            </w:pPr>
            <w:r w:rsidRPr="00C13371">
              <w:rPr>
                <w:rFonts w:ascii="Times New Roman" w:eastAsia="Times New Roman" w:hAnsi="Times New Roman" w:cs="Times New Roman"/>
                <w:bCs/>
                <w:lang w:eastAsia="ru-RU"/>
              </w:rPr>
              <w:t xml:space="preserve">Раздел </w:t>
            </w:r>
            <w:r>
              <w:rPr>
                <w:rFonts w:ascii="Times New Roman" w:eastAsia="Times New Roman" w:hAnsi="Times New Roman" w:cs="Times New Roman"/>
                <w:bCs/>
                <w:lang w:eastAsia="ru-RU"/>
              </w:rPr>
              <w:t>1</w:t>
            </w:r>
            <w:r w:rsidRPr="00C13371">
              <w:rPr>
                <w:rFonts w:ascii="Times New Roman" w:eastAsia="Times New Roman" w:hAnsi="Times New Roman" w:cs="Times New Roman"/>
                <w:bCs/>
                <w:lang w:eastAsia="ru-RU"/>
              </w:rPr>
              <w:t xml:space="preserve">. </w:t>
            </w:r>
            <w:r w:rsidR="00F67710" w:rsidRPr="00F67710">
              <w:rPr>
                <w:rFonts w:ascii="Times New Roman" w:eastAsia="Times New Roman" w:hAnsi="Times New Roman" w:cs="Times New Roman"/>
                <w:bCs/>
                <w:lang w:eastAsia="ru-RU"/>
              </w:rPr>
              <w:t>Технология обслуживания и ремонта эскалаторов (пассажирских конвейеров)</w:t>
            </w:r>
          </w:p>
        </w:tc>
        <w:tc>
          <w:tcPr>
            <w:tcW w:w="442" w:type="pct"/>
          </w:tcPr>
          <w:p w14:paraId="50C11BB9" w14:textId="5F733FB8" w:rsidR="007457B8" w:rsidRPr="00C13371" w:rsidRDefault="00433ECC"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96</w:t>
            </w:r>
          </w:p>
        </w:tc>
        <w:tc>
          <w:tcPr>
            <w:tcW w:w="441" w:type="pct"/>
          </w:tcPr>
          <w:p w14:paraId="1B515B4E" w14:textId="57422305" w:rsidR="007457B8" w:rsidRPr="00C13371" w:rsidRDefault="007D28C7"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r w:rsidR="00433ECC">
              <w:rPr>
                <w:rFonts w:ascii="Times New Roman" w:eastAsia="Times New Roman" w:hAnsi="Times New Roman" w:cs="Times New Roman"/>
                <w:b/>
                <w:lang w:eastAsia="ru-RU"/>
              </w:rPr>
              <w:t>6</w:t>
            </w:r>
          </w:p>
        </w:tc>
        <w:tc>
          <w:tcPr>
            <w:tcW w:w="368" w:type="pct"/>
            <w:shd w:val="clear" w:color="auto" w:fill="D9D9D9" w:themeFill="background1" w:themeFillShade="D9"/>
          </w:tcPr>
          <w:p w14:paraId="1B2883AC" w14:textId="21B9F021" w:rsidR="007457B8" w:rsidRPr="00C13371" w:rsidRDefault="00433ECC"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96</w:t>
            </w:r>
          </w:p>
        </w:tc>
        <w:tc>
          <w:tcPr>
            <w:tcW w:w="294" w:type="pct"/>
          </w:tcPr>
          <w:p w14:paraId="7C502A22" w14:textId="25709A89" w:rsidR="007457B8" w:rsidRPr="00C13371" w:rsidRDefault="00433ECC" w:rsidP="00066A4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96</w:t>
            </w:r>
          </w:p>
        </w:tc>
        <w:tc>
          <w:tcPr>
            <w:tcW w:w="295" w:type="pct"/>
          </w:tcPr>
          <w:p w14:paraId="2A6D5396" w14:textId="77777777" w:rsidR="007457B8" w:rsidRPr="00C63897" w:rsidRDefault="007457B8" w:rsidP="00066A46">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220" w:type="pct"/>
          </w:tcPr>
          <w:p w14:paraId="3F2C776F" w14:textId="77777777" w:rsidR="007457B8" w:rsidRPr="00C63897"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94" w:type="pct"/>
            <w:shd w:val="clear" w:color="auto" w:fill="D9D9D9" w:themeFill="background1" w:themeFillShade="D9"/>
          </w:tcPr>
          <w:p w14:paraId="27EEC447" w14:textId="77777777" w:rsidR="007457B8" w:rsidRPr="00C63897" w:rsidRDefault="007457B8" w:rsidP="00066A46">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0DECA14D" w14:textId="77777777" w:rsidR="007457B8" w:rsidRPr="00C63897" w:rsidRDefault="007457B8" w:rsidP="00066A46">
            <w:pPr>
              <w:jc w:val="center"/>
              <w:rPr>
                <w:rFonts w:ascii="Times New Roman" w:eastAsia="Times New Roman" w:hAnsi="Times New Roman" w:cs="Times New Roman"/>
                <w:b/>
                <w:bCs/>
                <w:lang w:eastAsia="ru-RU"/>
              </w:rPr>
            </w:pPr>
          </w:p>
        </w:tc>
      </w:tr>
      <w:tr w:rsidR="007457B8" w:rsidRPr="00C63897" w14:paraId="4165A2D7" w14:textId="77777777" w:rsidTr="00066A46">
        <w:trPr>
          <w:trHeight w:val="314"/>
        </w:trPr>
        <w:tc>
          <w:tcPr>
            <w:tcW w:w="437" w:type="pct"/>
          </w:tcPr>
          <w:p w14:paraId="13553632" w14:textId="0FF49AF1" w:rsidR="007457B8" w:rsidRPr="00C63897" w:rsidRDefault="00433ECC" w:rsidP="00066A46">
            <w:pP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1917" w:type="pct"/>
          </w:tcPr>
          <w:p w14:paraId="470CE9B7" w14:textId="77777777" w:rsidR="007457B8" w:rsidRPr="00C63897" w:rsidRDefault="007457B8" w:rsidP="00066A46">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442" w:type="pct"/>
          </w:tcPr>
          <w:p w14:paraId="556EEB3E" w14:textId="6081383C" w:rsidR="007457B8" w:rsidRPr="00C63897" w:rsidRDefault="00A8347E"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441" w:type="pct"/>
          </w:tcPr>
          <w:p w14:paraId="1B439A98" w14:textId="77777777" w:rsidR="007457B8" w:rsidRPr="00C63897"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108</w:t>
            </w:r>
          </w:p>
        </w:tc>
        <w:tc>
          <w:tcPr>
            <w:tcW w:w="368" w:type="pct"/>
            <w:shd w:val="clear" w:color="auto" w:fill="D9D9D9" w:themeFill="background1" w:themeFillShade="D9"/>
          </w:tcPr>
          <w:p w14:paraId="0B8E705F" w14:textId="77777777" w:rsidR="007457B8" w:rsidRPr="00C63897" w:rsidRDefault="007457B8" w:rsidP="00066A46">
            <w:pPr>
              <w:jc w:val="center"/>
              <w:rPr>
                <w:rFonts w:ascii="Times New Roman" w:eastAsia="Times New Roman" w:hAnsi="Times New Roman" w:cs="Times New Roman"/>
                <w:b/>
                <w:bCs/>
                <w:lang w:eastAsia="ru-RU"/>
              </w:rPr>
            </w:pPr>
          </w:p>
        </w:tc>
        <w:tc>
          <w:tcPr>
            <w:tcW w:w="809" w:type="pct"/>
            <w:gridSpan w:val="3"/>
            <w:shd w:val="clear" w:color="auto" w:fill="auto"/>
          </w:tcPr>
          <w:p w14:paraId="727993FF" w14:textId="77777777" w:rsidR="007457B8" w:rsidRPr="00C63897" w:rsidRDefault="007457B8" w:rsidP="00066A46">
            <w:pPr>
              <w:jc w:val="center"/>
              <w:rPr>
                <w:rFonts w:ascii="Times New Roman" w:eastAsia="Times New Roman" w:hAnsi="Times New Roman" w:cs="Times New Roman"/>
                <w:b/>
                <w:bCs/>
                <w:lang w:eastAsia="ru-RU"/>
              </w:rPr>
            </w:pPr>
          </w:p>
        </w:tc>
        <w:tc>
          <w:tcPr>
            <w:tcW w:w="294" w:type="pct"/>
            <w:shd w:val="clear" w:color="auto" w:fill="D9D9D9" w:themeFill="background1" w:themeFillShade="D9"/>
          </w:tcPr>
          <w:p w14:paraId="3D2F9346" w14:textId="77777777" w:rsidR="007457B8" w:rsidRPr="00C63897"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291" w:type="pct"/>
            <w:shd w:val="clear" w:color="auto" w:fill="D9D9D9" w:themeFill="background1" w:themeFillShade="D9"/>
          </w:tcPr>
          <w:p w14:paraId="6531C529" w14:textId="77777777" w:rsidR="007457B8" w:rsidRPr="00C63897" w:rsidRDefault="007457B8" w:rsidP="00066A46">
            <w:pPr>
              <w:jc w:val="center"/>
              <w:rPr>
                <w:rFonts w:ascii="Times New Roman" w:eastAsia="Times New Roman" w:hAnsi="Times New Roman" w:cs="Times New Roman"/>
                <w:b/>
                <w:bCs/>
                <w:lang w:eastAsia="ru-RU"/>
              </w:rPr>
            </w:pPr>
          </w:p>
        </w:tc>
      </w:tr>
      <w:tr w:rsidR="007457B8" w:rsidRPr="00C63897" w14:paraId="4710B404" w14:textId="77777777" w:rsidTr="00066A46">
        <w:trPr>
          <w:trHeight w:val="314"/>
        </w:trPr>
        <w:tc>
          <w:tcPr>
            <w:tcW w:w="437" w:type="pct"/>
          </w:tcPr>
          <w:p w14:paraId="7324EFFD" w14:textId="4082B334" w:rsidR="007457B8" w:rsidRPr="00C63897" w:rsidRDefault="00433ECC" w:rsidP="00066A46">
            <w:pP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1917" w:type="pct"/>
          </w:tcPr>
          <w:p w14:paraId="6B17AD9A" w14:textId="77777777" w:rsidR="007457B8" w:rsidRPr="00C63897" w:rsidRDefault="007457B8" w:rsidP="00066A46">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442" w:type="pct"/>
          </w:tcPr>
          <w:p w14:paraId="066BCDFB" w14:textId="16AC4F7C" w:rsidR="007457B8" w:rsidRPr="00C63897" w:rsidRDefault="00A8347E"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441" w:type="pct"/>
          </w:tcPr>
          <w:p w14:paraId="70C9D259" w14:textId="5A63F140" w:rsidR="007457B8" w:rsidRPr="00C63897" w:rsidRDefault="00A8347E" w:rsidP="00066A46">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144</w:t>
            </w:r>
          </w:p>
        </w:tc>
        <w:tc>
          <w:tcPr>
            <w:tcW w:w="368" w:type="pct"/>
            <w:shd w:val="clear" w:color="auto" w:fill="D9D9D9" w:themeFill="background1" w:themeFillShade="D9"/>
          </w:tcPr>
          <w:p w14:paraId="09979B11" w14:textId="77777777" w:rsidR="007457B8" w:rsidRPr="00C63897" w:rsidRDefault="007457B8" w:rsidP="00066A46">
            <w:pPr>
              <w:jc w:val="center"/>
              <w:rPr>
                <w:rFonts w:ascii="Times New Roman" w:eastAsia="Times New Roman" w:hAnsi="Times New Roman" w:cs="Times New Roman"/>
                <w:b/>
                <w:bCs/>
                <w:lang w:eastAsia="ru-RU"/>
              </w:rPr>
            </w:pPr>
          </w:p>
        </w:tc>
        <w:tc>
          <w:tcPr>
            <w:tcW w:w="809" w:type="pct"/>
            <w:gridSpan w:val="3"/>
            <w:shd w:val="clear" w:color="auto" w:fill="auto"/>
          </w:tcPr>
          <w:p w14:paraId="1824A309" w14:textId="77777777" w:rsidR="007457B8" w:rsidRPr="00C63897" w:rsidRDefault="007457B8" w:rsidP="00066A46">
            <w:pPr>
              <w:jc w:val="center"/>
              <w:rPr>
                <w:rFonts w:ascii="Times New Roman" w:eastAsia="Times New Roman" w:hAnsi="Times New Roman" w:cs="Times New Roman"/>
                <w:b/>
                <w:bCs/>
                <w:lang w:eastAsia="ru-RU"/>
              </w:rPr>
            </w:pPr>
          </w:p>
        </w:tc>
        <w:tc>
          <w:tcPr>
            <w:tcW w:w="294" w:type="pct"/>
            <w:shd w:val="clear" w:color="auto" w:fill="D9D9D9" w:themeFill="background1" w:themeFillShade="D9"/>
          </w:tcPr>
          <w:p w14:paraId="508F4B2A" w14:textId="77777777" w:rsidR="007457B8" w:rsidRPr="00C63897" w:rsidRDefault="007457B8" w:rsidP="00066A46">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24435B42" w14:textId="42C5ED1D" w:rsidR="007457B8" w:rsidRPr="00C63897" w:rsidRDefault="00A8347E"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r>
      <w:tr w:rsidR="007457B8" w:rsidRPr="00C63897" w14:paraId="73C45D91" w14:textId="77777777" w:rsidTr="00066A46">
        <w:tc>
          <w:tcPr>
            <w:tcW w:w="437" w:type="pct"/>
          </w:tcPr>
          <w:p w14:paraId="66D6CA67" w14:textId="3241E811" w:rsidR="007457B8" w:rsidRPr="00C63897" w:rsidRDefault="00433ECC" w:rsidP="00066A46">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917" w:type="pct"/>
          </w:tcPr>
          <w:p w14:paraId="591FC029" w14:textId="77777777" w:rsidR="007457B8" w:rsidRPr="00C63897" w:rsidRDefault="007457B8" w:rsidP="00066A46">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442" w:type="pct"/>
          </w:tcPr>
          <w:p w14:paraId="321BD091" w14:textId="77777777" w:rsidR="007457B8" w:rsidRPr="00C63897" w:rsidRDefault="007457B8" w:rsidP="00066A46">
            <w:pPr>
              <w:suppressAutoHyphens/>
              <w:jc w:val="cente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Х</w:t>
            </w:r>
          </w:p>
        </w:tc>
        <w:tc>
          <w:tcPr>
            <w:tcW w:w="441" w:type="pct"/>
            <w:shd w:val="clear" w:color="auto" w:fill="auto"/>
          </w:tcPr>
          <w:p w14:paraId="701D2530" w14:textId="77777777" w:rsidR="007457B8" w:rsidRPr="00C63897" w:rsidRDefault="007457B8" w:rsidP="00066A46">
            <w:pPr>
              <w:jc w:val="center"/>
              <w:rPr>
                <w:rFonts w:ascii="Times New Roman" w:eastAsia="Times New Roman" w:hAnsi="Times New Roman" w:cs="Times New Roman"/>
                <w:b/>
                <w:lang w:eastAsia="ru-RU"/>
              </w:rPr>
            </w:pPr>
          </w:p>
        </w:tc>
        <w:tc>
          <w:tcPr>
            <w:tcW w:w="368" w:type="pct"/>
            <w:shd w:val="clear" w:color="auto" w:fill="D9D9D9" w:themeFill="background1" w:themeFillShade="D9"/>
          </w:tcPr>
          <w:p w14:paraId="29288C76" w14:textId="77777777" w:rsidR="007457B8" w:rsidRPr="00C63897" w:rsidRDefault="007457B8" w:rsidP="00066A46">
            <w:pPr>
              <w:jc w:val="center"/>
              <w:rPr>
                <w:rFonts w:ascii="Times New Roman" w:eastAsia="Times New Roman" w:hAnsi="Times New Roman" w:cs="Times New Roman"/>
                <w:i/>
                <w:lang w:eastAsia="ru-RU"/>
              </w:rPr>
            </w:pPr>
          </w:p>
        </w:tc>
        <w:tc>
          <w:tcPr>
            <w:tcW w:w="809" w:type="pct"/>
            <w:gridSpan w:val="3"/>
            <w:shd w:val="clear" w:color="auto" w:fill="auto"/>
          </w:tcPr>
          <w:p w14:paraId="13A1659C" w14:textId="77777777" w:rsidR="007457B8" w:rsidRPr="00C63897" w:rsidRDefault="007457B8" w:rsidP="00066A46">
            <w:pPr>
              <w:jc w:val="center"/>
              <w:rPr>
                <w:rFonts w:ascii="Times New Roman" w:eastAsia="Times New Roman" w:hAnsi="Times New Roman" w:cs="Times New Roman"/>
                <w:i/>
                <w:lang w:eastAsia="ru-RU"/>
              </w:rPr>
            </w:pPr>
          </w:p>
        </w:tc>
        <w:tc>
          <w:tcPr>
            <w:tcW w:w="294" w:type="pct"/>
            <w:shd w:val="clear" w:color="auto" w:fill="D9D9D9" w:themeFill="background1" w:themeFillShade="D9"/>
          </w:tcPr>
          <w:p w14:paraId="31C3C3E0" w14:textId="77777777" w:rsidR="007457B8" w:rsidRPr="00C63897" w:rsidRDefault="007457B8" w:rsidP="00066A46">
            <w:pPr>
              <w:jc w:val="center"/>
              <w:rPr>
                <w:rFonts w:ascii="Times New Roman" w:eastAsia="Times New Roman" w:hAnsi="Times New Roman" w:cs="Times New Roman"/>
                <w:i/>
                <w:lang w:eastAsia="ru-RU"/>
              </w:rPr>
            </w:pPr>
          </w:p>
        </w:tc>
        <w:tc>
          <w:tcPr>
            <w:tcW w:w="291" w:type="pct"/>
            <w:shd w:val="clear" w:color="auto" w:fill="D9D9D9" w:themeFill="background1" w:themeFillShade="D9"/>
          </w:tcPr>
          <w:p w14:paraId="3E3E36AD" w14:textId="77777777" w:rsidR="007457B8" w:rsidRPr="00C63897" w:rsidRDefault="007457B8" w:rsidP="00066A46">
            <w:pPr>
              <w:jc w:val="center"/>
              <w:rPr>
                <w:rFonts w:ascii="Times New Roman" w:eastAsia="Times New Roman" w:hAnsi="Times New Roman" w:cs="Times New Roman"/>
                <w:i/>
                <w:lang w:eastAsia="ru-RU"/>
              </w:rPr>
            </w:pPr>
          </w:p>
        </w:tc>
      </w:tr>
      <w:tr w:rsidR="007457B8" w:rsidRPr="00C63897" w14:paraId="5EA6F087" w14:textId="77777777" w:rsidTr="00066A46">
        <w:trPr>
          <w:trHeight w:val="217"/>
        </w:trPr>
        <w:tc>
          <w:tcPr>
            <w:tcW w:w="437" w:type="pct"/>
          </w:tcPr>
          <w:p w14:paraId="4F4671E5" w14:textId="77777777" w:rsidR="007457B8" w:rsidRPr="00C63897" w:rsidRDefault="007457B8" w:rsidP="00066A46">
            <w:pPr>
              <w:rPr>
                <w:rFonts w:ascii="Times New Roman" w:eastAsia="Times New Roman" w:hAnsi="Times New Roman" w:cs="Times New Roman"/>
                <w:b/>
                <w:i/>
                <w:lang w:eastAsia="ru-RU"/>
              </w:rPr>
            </w:pPr>
          </w:p>
        </w:tc>
        <w:tc>
          <w:tcPr>
            <w:tcW w:w="1917" w:type="pct"/>
          </w:tcPr>
          <w:p w14:paraId="5C8C3F86" w14:textId="77777777" w:rsidR="007457B8" w:rsidRPr="00C63897" w:rsidRDefault="007457B8" w:rsidP="00066A46">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442" w:type="pct"/>
          </w:tcPr>
          <w:p w14:paraId="0B6DCFA6" w14:textId="10116810" w:rsidR="007457B8" w:rsidRPr="00B74E54" w:rsidRDefault="00A8347E" w:rsidP="00066A46">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348</w:t>
            </w:r>
          </w:p>
        </w:tc>
        <w:tc>
          <w:tcPr>
            <w:tcW w:w="441" w:type="pct"/>
          </w:tcPr>
          <w:p w14:paraId="0EC3D03A" w14:textId="2FD6BCFF" w:rsidR="007457B8" w:rsidRPr="00C63897" w:rsidRDefault="00A8347E"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268</w:t>
            </w:r>
          </w:p>
        </w:tc>
        <w:tc>
          <w:tcPr>
            <w:tcW w:w="368" w:type="pct"/>
            <w:shd w:val="clear" w:color="auto" w:fill="D9D9D9" w:themeFill="background1" w:themeFillShade="D9"/>
          </w:tcPr>
          <w:p w14:paraId="0917E809" w14:textId="77777777" w:rsidR="007457B8" w:rsidRPr="00C63897" w:rsidRDefault="007457B8" w:rsidP="00066A46">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96</w:t>
            </w:r>
          </w:p>
        </w:tc>
        <w:tc>
          <w:tcPr>
            <w:tcW w:w="294" w:type="pct"/>
          </w:tcPr>
          <w:p w14:paraId="752D6620" w14:textId="77777777" w:rsidR="007457B8" w:rsidRPr="00C63897" w:rsidRDefault="007457B8" w:rsidP="00066A46">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96</w:t>
            </w:r>
          </w:p>
        </w:tc>
        <w:tc>
          <w:tcPr>
            <w:tcW w:w="295" w:type="pct"/>
          </w:tcPr>
          <w:p w14:paraId="69B3D70E" w14:textId="77777777" w:rsidR="007457B8" w:rsidRPr="00C63897" w:rsidRDefault="007457B8" w:rsidP="00066A46">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20" w:type="pct"/>
          </w:tcPr>
          <w:p w14:paraId="334E10A0" w14:textId="77777777" w:rsidR="007457B8" w:rsidRPr="00C63897" w:rsidRDefault="007457B8" w:rsidP="00066A46">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94" w:type="pct"/>
            <w:shd w:val="clear" w:color="auto" w:fill="D9D9D9" w:themeFill="background1" w:themeFillShade="D9"/>
          </w:tcPr>
          <w:p w14:paraId="54E08A1D" w14:textId="77777777" w:rsidR="007457B8" w:rsidRPr="00C63897"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291" w:type="pct"/>
            <w:shd w:val="clear" w:color="auto" w:fill="D9D9D9" w:themeFill="background1" w:themeFillShade="D9"/>
          </w:tcPr>
          <w:p w14:paraId="451F5905" w14:textId="7821ACB1" w:rsidR="007457B8" w:rsidRPr="00C63897" w:rsidRDefault="00A8347E"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r>
    </w:tbl>
    <w:p w14:paraId="4414ED5D" w14:textId="77777777" w:rsidR="009067F9" w:rsidRDefault="009067F9" w:rsidP="009067F9">
      <w:pPr>
        <w:spacing w:after="200" w:line="276" w:lineRule="auto"/>
        <w:rPr>
          <w:rFonts w:ascii="Times New Roman" w:eastAsia="Times New Roman" w:hAnsi="Times New Roman" w:cs="Times New Roman"/>
          <w:b/>
          <w:i/>
          <w:color w:val="0070C0"/>
          <w:sz w:val="24"/>
          <w:szCs w:val="24"/>
          <w:lang w:eastAsia="ru-RU"/>
        </w:rPr>
      </w:pPr>
    </w:p>
    <w:p w14:paraId="71E2E29F" w14:textId="77777777" w:rsidR="009067F9" w:rsidRPr="00782EFC" w:rsidRDefault="009067F9" w:rsidP="009067F9">
      <w:pPr>
        <w:pStyle w:val="114"/>
        <w:rPr>
          <w:rFonts w:ascii="Times New Roman" w:hAnsi="Times New Roman"/>
        </w:rPr>
      </w:pPr>
      <w:bookmarkStart w:id="220" w:name="_Toc203081543"/>
      <w:bookmarkStart w:id="221" w:name="_Toc203081620"/>
      <w:bookmarkStart w:id="222" w:name="_Toc203081756"/>
      <w:bookmarkStart w:id="223" w:name="_Toc203081852"/>
      <w:bookmarkStart w:id="224" w:name="_Toc203081956"/>
      <w:bookmarkStart w:id="225" w:name="_Toc203082099"/>
      <w:bookmarkStart w:id="226" w:name="_Toc203082176"/>
      <w:r w:rsidRPr="00782EFC">
        <w:rPr>
          <w:rFonts w:ascii="Times New Roman" w:hAnsi="Times New Roman"/>
        </w:rPr>
        <w:t xml:space="preserve">2.3. Примерное содержание </w:t>
      </w:r>
      <w:r>
        <w:rPr>
          <w:rFonts w:ascii="Times New Roman" w:hAnsi="Times New Roman"/>
        </w:rPr>
        <w:t>профессионального модуля</w:t>
      </w:r>
      <w:bookmarkEnd w:id="220"/>
      <w:bookmarkEnd w:id="221"/>
      <w:bookmarkEnd w:id="222"/>
      <w:bookmarkEnd w:id="223"/>
      <w:bookmarkEnd w:id="224"/>
      <w:bookmarkEnd w:id="225"/>
      <w:bookmarkEnd w:id="2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53"/>
        <w:gridCol w:w="7432"/>
      </w:tblGrid>
      <w:tr w:rsidR="00433ECC" w:rsidRPr="00433ECC" w14:paraId="0056C1D4" w14:textId="77777777" w:rsidTr="00433ECC">
        <w:trPr>
          <w:trHeight w:val="1204"/>
        </w:trPr>
        <w:tc>
          <w:tcPr>
            <w:tcW w:w="1229" w:type="pct"/>
            <w:gridSpan w:val="2"/>
            <w:vAlign w:val="center"/>
          </w:tcPr>
          <w:p w14:paraId="554F6DEA" w14:textId="35DBC098" w:rsidR="00433ECC" w:rsidRPr="00433ECC" w:rsidRDefault="00433ECC" w:rsidP="00433ECC">
            <w:pPr>
              <w:spacing w:after="200"/>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Наименование разделов и тем</w:t>
            </w:r>
          </w:p>
        </w:tc>
        <w:tc>
          <w:tcPr>
            <w:tcW w:w="3771" w:type="pct"/>
            <w:vAlign w:val="center"/>
          </w:tcPr>
          <w:p w14:paraId="0C885217" w14:textId="4A7846FB" w:rsidR="00433ECC" w:rsidRPr="00433ECC" w:rsidRDefault="00433ECC" w:rsidP="00433ECC">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Примерное содержание учебного материала, практических и лабораторных заняти</w:t>
            </w:r>
            <w:r>
              <w:rPr>
                <w:rFonts w:ascii="Times New Roman" w:eastAsia="Times New Roman" w:hAnsi="Times New Roman" w:cs="Times New Roman"/>
                <w:b/>
                <w:bCs/>
                <w:lang w:eastAsia="ru-RU"/>
              </w:rPr>
              <w:t>й</w:t>
            </w:r>
          </w:p>
        </w:tc>
      </w:tr>
      <w:tr w:rsidR="00433ECC" w:rsidRPr="00433ECC" w14:paraId="0AF795FF" w14:textId="77777777" w:rsidTr="00A8347E">
        <w:trPr>
          <w:trHeight w:val="629"/>
        </w:trPr>
        <w:tc>
          <w:tcPr>
            <w:tcW w:w="5000" w:type="pct"/>
            <w:gridSpan w:val="3"/>
          </w:tcPr>
          <w:p w14:paraId="0303800C" w14:textId="1B2EE7A2" w:rsidR="00433ECC" w:rsidRPr="00A8347E" w:rsidRDefault="00433ECC" w:rsidP="00433ECC">
            <w:pPr>
              <w:spacing w:after="200"/>
              <w:rPr>
                <w:rFonts w:ascii="Times New Roman" w:eastAsia="Times New Roman" w:hAnsi="Times New Roman" w:cs="Times New Roman"/>
                <w:b/>
                <w:lang w:eastAsia="ru-RU"/>
              </w:rPr>
            </w:pPr>
            <w:r w:rsidRPr="00A8347E">
              <w:rPr>
                <w:rFonts w:ascii="Times New Roman" w:eastAsia="Times New Roman" w:hAnsi="Times New Roman" w:cs="Times New Roman"/>
                <w:b/>
                <w:bCs/>
                <w:lang w:eastAsia="ru-RU"/>
              </w:rPr>
              <w:t xml:space="preserve">Раздел 1. </w:t>
            </w:r>
            <w:r w:rsidRPr="00A8347E">
              <w:rPr>
                <w:rFonts w:ascii="Times New Roman" w:eastAsia="Times New Roman" w:hAnsi="Times New Roman" w:cs="Times New Roman"/>
                <w:b/>
                <w:lang w:eastAsia="ru-RU"/>
              </w:rPr>
              <w:t xml:space="preserve">Технология обслуживания и ремонта эскалаторов (пассажирских конвейеров) </w:t>
            </w:r>
            <w:r w:rsidR="001A7BCA">
              <w:rPr>
                <w:rFonts w:ascii="Times New Roman" w:eastAsia="Times New Roman" w:hAnsi="Times New Roman" w:cs="Times New Roman"/>
                <w:b/>
                <w:lang w:eastAsia="ru-RU"/>
              </w:rPr>
              <w:br/>
            </w:r>
            <w:r w:rsidRPr="00A8347E">
              <w:rPr>
                <w:rFonts w:ascii="Times New Roman" w:eastAsia="Times New Roman" w:hAnsi="Times New Roman" w:cs="Times New Roman"/>
                <w:b/>
                <w:lang w:eastAsia="ru-RU"/>
              </w:rPr>
              <w:t xml:space="preserve">(96 </w:t>
            </w:r>
            <w:proofErr w:type="spellStart"/>
            <w:r w:rsidRPr="00A8347E">
              <w:rPr>
                <w:rFonts w:ascii="Times New Roman" w:eastAsia="Times New Roman" w:hAnsi="Times New Roman" w:cs="Times New Roman"/>
                <w:b/>
                <w:lang w:eastAsia="ru-RU"/>
              </w:rPr>
              <w:t>ак.ч</w:t>
            </w:r>
            <w:proofErr w:type="spellEnd"/>
            <w:r w:rsidRPr="00A8347E">
              <w:rPr>
                <w:rFonts w:ascii="Times New Roman" w:eastAsia="Times New Roman" w:hAnsi="Times New Roman" w:cs="Times New Roman"/>
                <w:b/>
                <w:lang w:eastAsia="ru-RU"/>
              </w:rPr>
              <w:t>.)</w:t>
            </w:r>
          </w:p>
        </w:tc>
      </w:tr>
      <w:tr w:rsidR="00A8347E" w:rsidRPr="00433ECC" w14:paraId="0EDA2808" w14:textId="77777777" w:rsidTr="00A8347E">
        <w:trPr>
          <w:trHeight w:val="299"/>
        </w:trPr>
        <w:tc>
          <w:tcPr>
            <w:tcW w:w="5000" w:type="pct"/>
            <w:gridSpan w:val="3"/>
          </w:tcPr>
          <w:p w14:paraId="5813E8E3" w14:textId="6BFD9791" w:rsidR="00A8347E" w:rsidRDefault="00A8347E" w:rsidP="00433ECC">
            <w:pPr>
              <w:spacing w:after="200"/>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МДК. </w:t>
            </w:r>
            <w:r w:rsidRPr="00A8347E">
              <w:rPr>
                <w:rFonts w:ascii="Times New Roman" w:eastAsia="Times New Roman" w:hAnsi="Times New Roman" w:cs="Times New Roman"/>
                <w:b/>
                <w:bCs/>
                <w:lang w:eastAsia="ru-RU"/>
              </w:rPr>
              <w:t>Технология обслуживания и ремонта эскалаторов (пассажирских конвейеров)</w:t>
            </w:r>
          </w:p>
        </w:tc>
      </w:tr>
      <w:tr w:rsidR="00006756" w:rsidRPr="00433ECC" w14:paraId="3DE01753" w14:textId="77777777" w:rsidTr="00A8347E">
        <w:trPr>
          <w:trHeight w:val="306"/>
        </w:trPr>
        <w:tc>
          <w:tcPr>
            <w:tcW w:w="1202" w:type="pct"/>
            <w:vMerge w:val="restart"/>
          </w:tcPr>
          <w:p w14:paraId="57420903" w14:textId="77777777" w:rsidR="00006756" w:rsidRPr="00433ECC" w:rsidRDefault="00006756" w:rsidP="00433ECC">
            <w:pPr>
              <w:spacing w:after="200"/>
              <w:ind w:left="142"/>
              <w:rPr>
                <w:rFonts w:ascii="Times New Roman" w:eastAsia="Times New Roman" w:hAnsi="Times New Roman" w:cs="Times New Roman"/>
                <w:b/>
                <w:bCs/>
                <w:lang w:eastAsia="ru-RU"/>
              </w:rPr>
            </w:pPr>
            <w:r w:rsidRPr="00433ECC">
              <w:rPr>
                <w:rFonts w:ascii="Times New Roman" w:eastAsia="Times New Roman" w:hAnsi="Times New Roman" w:cs="Times New Roman"/>
                <w:b/>
                <w:bCs/>
                <w:lang w:eastAsia="ru-RU"/>
              </w:rPr>
              <w:t>Тема 1.1. Устройство эскалатора</w:t>
            </w:r>
          </w:p>
        </w:tc>
        <w:tc>
          <w:tcPr>
            <w:tcW w:w="3798" w:type="pct"/>
            <w:gridSpan w:val="2"/>
          </w:tcPr>
          <w:p w14:paraId="4619A9C1" w14:textId="2C7CFAF6" w:rsidR="00006756" w:rsidRPr="00A8347E" w:rsidRDefault="00A8347E" w:rsidP="00A8347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006756" w:rsidRPr="00433ECC" w14:paraId="1046D9D0" w14:textId="77777777" w:rsidTr="00433ECC">
        <w:trPr>
          <w:trHeight w:val="541"/>
        </w:trPr>
        <w:tc>
          <w:tcPr>
            <w:tcW w:w="1202" w:type="pct"/>
            <w:vMerge/>
          </w:tcPr>
          <w:p w14:paraId="317143EC" w14:textId="77777777" w:rsidR="00006756" w:rsidRPr="00433ECC" w:rsidRDefault="00006756" w:rsidP="00433ECC">
            <w:pPr>
              <w:spacing w:after="200"/>
              <w:ind w:left="142"/>
              <w:rPr>
                <w:rFonts w:ascii="Times New Roman" w:eastAsia="Times New Roman" w:hAnsi="Times New Roman" w:cs="Times New Roman"/>
                <w:b/>
                <w:bCs/>
                <w:lang w:eastAsia="ru-RU"/>
              </w:rPr>
            </w:pPr>
          </w:p>
        </w:tc>
        <w:tc>
          <w:tcPr>
            <w:tcW w:w="3798" w:type="pct"/>
            <w:gridSpan w:val="2"/>
          </w:tcPr>
          <w:p w14:paraId="1A18BB06" w14:textId="77777777" w:rsidR="00006756" w:rsidRPr="00433ECC" w:rsidRDefault="00006756" w:rsidP="00A8347E">
            <w:pPr>
              <w:ind w:left="40"/>
              <w:rPr>
                <w:rFonts w:ascii="Times New Roman" w:eastAsia="Times New Roman" w:hAnsi="Times New Roman" w:cs="Times New Roman"/>
                <w:bCs/>
                <w:lang w:eastAsia="ru-RU"/>
              </w:rPr>
            </w:pPr>
            <w:r w:rsidRPr="00433ECC">
              <w:rPr>
                <w:rFonts w:ascii="Times New Roman" w:eastAsia="Times New Roman" w:hAnsi="Times New Roman" w:cs="Times New Roman"/>
                <w:bCs/>
                <w:lang w:eastAsia="ru-RU"/>
              </w:rPr>
              <w:t>Историческая справка об изобретении эскалатора, развитии его конструкции. Область использования эскалаторов и пассажирских конвейеров.</w:t>
            </w:r>
          </w:p>
          <w:p w14:paraId="41CBA581" w14:textId="77777777" w:rsidR="00006756" w:rsidRPr="00433ECC" w:rsidRDefault="00006756" w:rsidP="00A8347E">
            <w:pPr>
              <w:ind w:left="40"/>
              <w:rPr>
                <w:rFonts w:ascii="Times New Roman" w:eastAsia="Times New Roman" w:hAnsi="Times New Roman" w:cs="Times New Roman"/>
                <w:bCs/>
                <w:lang w:eastAsia="ru-RU"/>
              </w:rPr>
            </w:pPr>
            <w:r w:rsidRPr="00433ECC">
              <w:rPr>
                <w:rFonts w:ascii="Times New Roman" w:eastAsia="Times New Roman" w:hAnsi="Times New Roman" w:cs="Times New Roman"/>
                <w:bCs/>
                <w:lang w:eastAsia="ru-RU"/>
              </w:rPr>
              <w:t>Определение эскалатора. Виды эскалаторов. Типовые конструкции и компоновки эскалаторов (пассажирских конвейеров).</w:t>
            </w:r>
          </w:p>
          <w:p w14:paraId="3C9914EA" w14:textId="77777777" w:rsidR="00006756" w:rsidRPr="00433ECC" w:rsidRDefault="00006756" w:rsidP="00A8347E">
            <w:pPr>
              <w:ind w:left="40"/>
              <w:rPr>
                <w:rFonts w:ascii="Times New Roman" w:eastAsia="Times New Roman" w:hAnsi="Times New Roman" w:cs="Times New Roman"/>
                <w:bCs/>
                <w:lang w:eastAsia="ru-RU"/>
              </w:rPr>
            </w:pPr>
            <w:r w:rsidRPr="00433ECC">
              <w:rPr>
                <w:rFonts w:ascii="Times New Roman" w:eastAsia="Times New Roman" w:hAnsi="Times New Roman" w:cs="Times New Roman"/>
                <w:bCs/>
                <w:lang w:eastAsia="ru-RU"/>
              </w:rPr>
              <w:t>Устройство и состав типового эскалатора. Размещение и назначение узлов, механизмов и электрооборудования эскалаторов (пассажирских конвейеров). Технические характеристики эскалаторов (пассажирских конвейеров).</w:t>
            </w:r>
          </w:p>
          <w:p w14:paraId="57C420AF" w14:textId="77777777" w:rsidR="00006756" w:rsidRPr="00433ECC" w:rsidRDefault="00006756" w:rsidP="00A8347E">
            <w:pPr>
              <w:ind w:left="40"/>
              <w:rPr>
                <w:rFonts w:ascii="Times New Roman" w:eastAsia="Times New Roman" w:hAnsi="Times New Roman" w:cs="Times New Roman"/>
                <w:bCs/>
                <w:lang w:eastAsia="ru-RU"/>
              </w:rPr>
            </w:pPr>
            <w:r w:rsidRPr="00433ECC">
              <w:rPr>
                <w:rFonts w:ascii="Times New Roman" w:eastAsia="Times New Roman" w:hAnsi="Times New Roman" w:cs="Times New Roman"/>
                <w:bCs/>
                <w:lang w:eastAsia="ru-RU"/>
              </w:rPr>
              <w:t>Требования к строительной части эскалаторов (пассажирских конвейеров).</w:t>
            </w:r>
          </w:p>
          <w:p w14:paraId="6147885A" w14:textId="1A26C4F3" w:rsidR="00006756" w:rsidRPr="00433ECC" w:rsidRDefault="00006756" w:rsidP="00A8347E">
            <w:pPr>
              <w:ind w:left="40"/>
              <w:rPr>
                <w:rFonts w:ascii="Times New Roman" w:eastAsia="Times New Roman" w:hAnsi="Times New Roman" w:cs="Times New Roman"/>
                <w:b/>
                <w:bCs/>
                <w:lang w:eastAsia="ru-RU"/>
              </w:rPr>
            </w:pPr>
            <w:r w:rsidRPr="00433ECC">
              <w:rPr>
                <w:rFonts w:ascii="Times New Roman" w:eastAsia="Times New Roman" w:hAnsi="Times New Roman" w:cs="Times New Roman"/>
                <w:bCs/>
                <w:lang w:eastAsia="ru-RU"/>
              </w:rPr>
              <w:t>Требования к пространству для размещения эскалаторов (пассажирских конвейеров).</w:t>
            </w:r>
          </w:p>
        </w:tc>
      </w:tr>
      <w:tr w:rsidR="00006756" w:rsidRPr="00433ECC" w14:paraId="09D92360" w14:textId="77777777" w:rsidTr="001A7BCA">
        <w:trPr>
          <w:trHeight w:val="354"/>
        </w:trPr>
        <w:tc>
          <w:tcPr>
            <w:tcW w:w="1202" w:type="pct"/>
            <w:vMerge/>
          </w:tcPr>
          <w:p w14:paraId="58EB9C86" w14:textId="77777777" w:rsidR="00006756" w:rsidRPr="00433ECC" w:rsidRDefault="00006756" w:rsidP="00433ECC">
            <w:pPr>
              <w:spacing w:after="200"/>
              <w:ind w:left="851"/>
              <w:rPr>
                <w:rFonts w:ascii="Times New Roman" w:eastAsia="Times New Roman" w:hAnsi="Times New Roman" w:cs="Times New Roman"/>
                <w:b/>
                <w:sz w:val="24"/>
                <w:szCs w:val="24"/>
                <w:lang w:eastAsia="ru-RU"/>
              </w:rPr>
            </w:pPr>
          </w:p>
        </w:tc>
        <w:tc>
          <w:tcPr>
            <w:tcW w:w="3798" w:type="pct"/>
            <w:gridSpan w:val="2"/>
          </w:tcPr>
          <w:p w14:paraId="0215E0AA" w14:textId="39268977" w:rsidR="00006756" w:rsidRPr="00433ECC" w:rsidRDefault="00B3521D" w:rsidP="00006756">
            <w:pPr>
              <w:ind w:left="34"/>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06756" w:rsidRPr="00433ECC" w14:paraId="08770E53" w14:textId="77777777" w:rsidTr="00A8347E">
        <w:trPr>
          <w:trHeight w:val="303"/>
        </w:trPr>
        <w:tc>
          <w:tcPr>
            <w:tcW w:w="1202" w:type="pct"/>
            <w:vMerge/>
          </w:tcPr>
          <w:p w14:paraId="7138DC1D" w14:textId="77777777" w:rsidR="00006756" w:rsidRPr="00433ECC" w:rsidRDefault="00006756" w:rsidP="00433ECC">
            <w:pPr>
              <w:spacing w:after="200"/>
              <w:ind w:left="851"/>
              <w:rPr>
                <w:rFonts w:ascii="Times New Roman" w:eastAsia="Times New Roman" w:hAnsi="Times New Roman" w:cs="Times New Roman"/>
                <w:b/>
                <w:sz w:val="24"/>
                <w:szCs w:val="24"/>
                <w:lang w:eastAsia="ru-RU"/>
              </w:rPr>
            </w:pPr>
          </w:p>
        </w:tc>
        <w:tc>
          <w:tcPr>
            <w:tcW w:w="3798" w:type="pct"/>
            <w:gridSpan w:val="2"/>
          </w:tcPr>
          <w:p w14:paraId="2D614A95" w14:textId="1EB1055A" w:rsidR="00006756" w:rsidRPr="00A8347E" w:rsidRDefault="00006756" w:rsidP="00433ECC">
            <w:pPr>
              <w:ind w:left="34"/>
              <w:rPr>
                <w:rFonts w:ascii="Times New Roman" w:eastAsia="Times New Roman" w:hAnsi="Times New Roman" w:cs="Times New Roman"/>
                <w:bCs/>
                <w:lang w:eastAsia="ru-RU"/>
              </w:rPr>
            </w:pPr>
            <w:r w:rsidRPr="00A8347E">
              <w:rPr>
                <w:rFonts w:ascii="Times New Roman" w:eastAsia="Times New Roman" w:hAnsi="Times New Roman" w:cs="Times New Roman"/>
                <w:lang w:eastAsia="ru-RU"/>
              </w:rPr>
              <w:t>Практическое занятие № 1. Создание спецификации (описания) конкретного эскалатора на основе требований: к техническим характеристикам эскалатора; к строительной части эскалатора; к машинному помещению</w:t>
            </w:r>
          </w:p>
        </w:tc>
      </w:tr>
      <w:tr w:rsidR="00006756" w:rsidRPr="00433ECC" w14:paraId="3D161DA8" w14:textId="77777777" w:rsidTr="00433ECC">
        <w:trPr>
          <w:trHeight w:val="541"/>
        </w:trPr>
        <w:tc>
          <w:tcPr>
            <w:tcW w:w="1202" w:type="pct"/>
            <w:vMerge/>
          </w:tcPr>
          <w:p w14:paraId="05D366FD" w14:textId="77777777" w:rsidR="00006756" w:rsidRPr="00433ECC" w:rsidRDefault="00006756" w:rsidP="00433ECC">
            <w:pPr>
              <w:spacing w:after="200"/>
              <w:ind w:left="851"/>
              <w:rPr>
                <w:rFonts w:ascii="Times New Roman" w:eastAsia="Times New Roman" w:hAnsi="Times New Roman" w:cs="Times New Roman"/>
                <w:b/>
                <w:sz w:val="24"/>
                <w:szCs w:val="24"/>
                <w:lang w:eastAsia="ru-RU"/>
              </w:rPr>
            </w:pPr>
          </w:p>
        </w:tc>
        <w:tc>
          <w:tcPr>
            <w:tcW w:w="3798" w:type="pct"/>
            <w:gridSpan w:val="2"/>
          </w:tcPr>
          <w:p w14:paraId="32769162" w14:textId="77777777" w:rsidR="007B3F44" w:rsidRDefault="007B3F44" w:rsidP="007B3F44">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A229E0D" w14:textId="09B41AA5" w:rsidR="00006756" w:rsidRPr="00433ECC" w:rsidRDefault="007B3F44" w:rsidP="007B3F44">
            <w:pPr>
              <w:ind w:left="34"/>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06756" w:rsidRPr="00433ECC" w14:paraId="5501277B" w14:textId="77777777" w:rsidTr="00A8347E">
        <w:trPr>
          <w:trHeight w:val="325"/>
        </w:trPr>
        <w:tc>
          <w:tcPr>
            <w:tcW w:w="1202" w:type="pct"/>
            <w:vMerge w:val="restart"/>
          </w:tcPr>
          <w:p w14:paraId="6A2ECABA" w14:textId="77777777" w:rsidR="00006756" w:rsidRPr="00433ECC" w:rsidRDefault="00006756" w:rsidP="00433ECC">
            <w:pPr>
              <w:spacing w:after="200"/>
              <w:ind w:left="142"/>
              <w:rPr>
                <w:rFonts w:ascii="Times New Roman" w:eastAsia="Times New Roman" w:hAnsi="Times New Roman" w:cs="Times New Roman"/>
                <w:b/>
                <w:bCs/>
                <w:lang w:eastAsia="ru-RU"/>
              </w:rPr>
            </w:pPr>
            <w:r w:rsidRPr="00433ECC">
              <w:rPr>
                <w:rFonts w:ascii="Times New Roman" w:eastAsia="Times New Roman" w:hAnsi="Times New Roman" w:cs="Times New Roman"/>
                <w:b/>
                <w:bCs/>
                <w:lang w:eastAsia="ru-RU"/>
              </w:rPr>
              <w:t>Тема 1.2. Требования нормативно-технической документации к эскалаторам (пассажирским конвейерам)</w:t>
            </w:r>
          </w:p>
        </w:tc>
        <w:tc>
          <w:tcPr>
            <w:tcW w:w="3798" w:type="pct"/>
            <w:gridSpan w:val="2"/>
          </w:tcPr>
          <w:p w14:paraId="10AF039A" w14:textId="6DE9C434" w:rsidR="00006756" w:rsidRPr="00A8347E" w:rsidRDefault="00A8347E" w:rsidP="00A8347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006756" w:rsidRPr="00433ECC" w14:paraId="2C88AB5A" w14:textId="77777777" w:rsidTr="00433ECC">
        <w:trPr>
          <w:trHeight w:val="541"/>
        </w:trPr>
        <w:tc>
          <w:tcPr>
            <w:tcW w:w="1202" w:type="pct"/>
            <w:vMerge/>
          </w:tcPr>
          <w:p w14:paraId="05F4F00D" w14:textId="77777777" w:rsidR="00006756" w:rsidRPr="00433ECC" w:rsidRDefault="00006756" w:rsidP="00433ECC">
            <w:pPr>
              <w:spacing w:after="200"/>
              <w:ind w:left="142"/>
              <w:rPr>
                <w:rFonts w:ascii="Times New Roman" w:eastAsia="Times New Roman" w:hAnsi="Times New Roman" w:cs="Times New Roman"/>
                <w:b/>
                <w:bCs/>
                <w:lang w:eastAsia="ru-RU"/>
              </w:rPr>
            </w:pPr>
          </w:p>
        </w:tc>
        <w:tc>
          <w:tcPr>
            <w:tcW w:w="3798" w:type="pct"/>
            <w:gridSpan w:val="2"/>
          </w:tcPr>
          <w:p w14:paraId="0D3DD428" w14:textId="77777777" w:rsidR="00006756" w:rsidRPr="00433ECC" w:rsidRDefault="00006756" w:rsidP="00A8347E">
            <w:pPr>
              <w:ind w:left="38"/>
              <w:rPr>
                <w:rFonts w:ascii="Times New Roman" w:eastAsia="Times New Roman" w:hAnsi="Times New Roman" w:cs="Times New Roman"/>
                <w:bCs/>
                <w:lang w:eastAsia="ru-RU"/>
              </w:rPr>
            </w:pPr>
            <w:r w:rsidRPr="00433ECC">
              <w:rPr>
                <w:rFonts w:ascii="Times New Roman" w:eastAsia="Times New Roman" w:hAnsi="Times New Roman" w:cs="Times New Roman"/>
                <w:bCs/>
                <w:lang w:eastAsia="ru-RU"/>
              </w:rPr>
              <w:t>Виды нормативных документов и область их действия. Государственные стандарты (ГОСТ), технические условия (ТУ); технологические инструкции (ТИ); стандарты организаций (СТО); документированные процедуры; технические регламенты (</w:t>
            </w:r>
            <w:proofErr w:type="gramStart"/>
            <w:r w:rsidRPr="00433ECC">
              <w:rPr>
                <w:rFonts w:ascii="Times New Roman" w:eastAsia="Times New Roman" w:hAnsi="Times New Roman" w:cs="Times New Roman"/>
                <w:bCs/>
                <w:lang w:eastAsia="ru-RU"/>
              </w:rPr>
              <w:t>ТР</w:t>
            </w:r>
            <w:proofErr w:type="gramEnd"/>
            <w:r w:rsidRPr="00433ECC">
              <w:rPr>
                <w:rFonts w:ascii="Times New Roman" w:eastAsia="Times New Roman" w:hAnsi="Times New Roman" w:cs="Times New Roman"/>
                <w:bCs/>
                <w:lang w:eastAsia="ru-RU"/>
              </w:rPr>
              <w:t xml:space="preserve">); руководство по эксплуатации завода-изготовителя. </w:t>
            </w:r>
          </w:p>
          <w:p w14:paraId="1800AD9E" w14:textId="77777777" w:rsidR="00006756" w:rsidRPr="00433ECC" w:rsidRDefault="00006756" w:rsidP="00A8347E">
            <w:pPr>
              <w:ind w:left="38"/>
              <w:rPr>
                <w:rFonts w:ascii="Times New Roman" w:eastAsia="Times New Roman" w:hAnsi="Times New Roman" w:cs="Times New Roman"/>
                <w:bCs/>
                <w:lang w:eastAsia="ru-RU"/>
              </w:rPr>
            </w:pPr>
            <w:r w:rsidRPr="00433ECC">
              <w:rPr>
                <w:rFonts w:ascii="Times New Roman" w:eastAsia="Times New Roman" w:hAnsi="Times New Roman" w:cs="Times New Roman"/>
                <w:bCs/>
                <w:lang w:eastAsia="ru-RU"/>
              </w:rPr>
              <w:t>Постановление правительства РФ от 24.06.2017 г. № 743 «Об организации безопасного использования и содержания лифтов, подъемных платформ для инвалидов, пассажирских конвейеров (движущихся пешеходных дорожек), эскалаторов, за исключением эскалаторов в метрополитенах»</w:t>
            </w:r>
          </w:p>
          <w:p w14:paraId="6D114AE1" w14:textId="77777777" w:rsidR="00006756" w:rsidRPr="00433ECC" w:rsidRDefault="00006756" w:rsidP="00A8347E">
            <w:pPr>
              <w:ind w:left="38"/>
              <w:rPr>
                <w:rFonts w:ascii="Times New Roman" w:eastAsia="Times New Roman" w:hAnsi="Times New Roman" w:cs="Times New Roman"/>
                <w:bCs/>
                <w:lang w:eastAsia="ru-RU"/>
              </w:rPr>
            </w:pPr>
            <w:r w:rsidRPr="00433ECC">
              <w:rPr>
                <w:rFonts w:ascii="Times New Roman" w:eastAsia="Times New Roman" w:hAnsi="Times New Roman" w:cs="Times New Roman"/>
                <w:bCs/>
                <w:lang w:eastAsia="ru-RU"/>
              </w:rPr>
              <w:t xml:space="preserve">ГОСТ 33966.1-2020 (EN 115-1:2017). Межгосударственный стандарт. Эскалаторы и пассажирские конвейеры. </w:t>
            </w:r>
          </w:p>
          <w:p w14:paraId="20A9C8CA" w14:textId="4B729AB1" w:rsidR="00006756" w:rsidRPr="00433ECC" w:rsidRDefault="00006756" w:rsidP="00006756">
            <w:pPr>
              <w:rPr>
                <w:rFonts w:ascii="Times New Roman" w:eastAsia="Times New Roman" w:hAnsi="Times New Roman" w:cs="Times New Roman"/>
                <w:b/>
                <w:bCs/>
                <w:lang w:eastAsia="ru-RU"/>
              </w:rPr>
            </w:pPr>
            <w:r w:rsidRPr="00433ECC">
              <w:rPr>
                <w:rFonts w:ascii="Times New Roman" w:eastAsia="Times New Roman" w:hAnsi="Times New Roman" w:cs="Times New Roman"/>
                <w:bCs/>
                <w:lang w:eastAsia="ru-RU"/>
              </w:rPr>
              <w:t>Инструкция по эксплуатации эскалатора</w:t>
            </w:r>
          </w:p>
        </w:tc>
      </w:tr>
      <w:tr w:rsidR="00006756" w:rsidRPr="00433ECC" w14:paraId="446FE653" w14:textId="77777777" w:rsidTr="00A8347E">
        <w:trPr>
          <w:trHeight w:val="344"/>
        </w:trPr>
        <w:tc>
          <w:tcPr>
            <w:tcW w:w="1202" w:type="pct"/>
            <w:vMerge/>
          </w:tcPr>
          <w:p w14:paraId="28546F1B" w14:textId="77777777" w:rsidR="00006756" w:rsidRPr="00433ECC" w:rsidRDefault="00006756" w:rsidP="00433ECC">
            <w:pPr>
              <w:spacing w:after="200"/>
              <w:ind w:left="851"/>
              <w:rPr>
                <w:rFonts w:ascii="Times New Roman" w:eastAsia="Times New Roman" w:hAnsi="Times New Roman" w:cs="Times New Roman"/>
                <w:b/>
                <w:bCs/>
                <w:lang w:eastAsia="ru-RU"/>
              </w:rPr>
            </w:pPr>
          </w:p>
        </w:tc>
        <w:tc>
          <w:tcPr>
            <w:tcW w:w="3798" w:type="pct"/>
            <w:gridSpan w:val="2"/>
          </w:tcPr>
          <w:p w14:paraId="3E2CC789" w14:textId="167461B7" w:rsidR="00006756" w:rsidRPr="00433ECC" w:rsidRDefault="00B3521D" w:rsidP="0000675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06756" w:rsidRPr="00433ECC" w14:paraId="0CEEE98E" w14:textId="77777777" w:rsidTr="00433ECC">
        <w:trPr>
          <w:trHeight w:val="541"/>
        </w:trPr>
        <w:tc>
          <w:tcPr>
            <w:tcW w:w="1202" w:type="pct"/>
            <w:vMerge/>
          </w:tcPr>
          <w:p w14:paraId="1493113A" w14:textId="77777777" w:rsidR="00006756" w:rsidRPr="00433ECC" w:rsidRDefault="00006756" w:rsidP="00433ECC">
            <w:pPr>
              <w:spacing w:after="200"/>
              <w:ind w:left="851"/>
              <w:rPr>
                <w:rFonts w:ascii="Times New Roman" w:eastAsia="Times New Roman" w:hAnsi="Times New Roman" w:cs="Times New Roman"/>
                <w:b/>
                <w:bCs/>
                <w:lang w:eastAsia="ru-RU"/>
              </w:rPr>
            </w:pPr>
          </w:p>
        </w:tc>
        <w:tc>
          <w:tcPr>
            <w:tcW w:w="3798" w:type="pct"/>
            <w:gridSpan w:val="2"/>
          </w:tcPr>
          <w:p w14:paraId="6908AD58" w14:textId="372993EF" w:rsidR="00006756" w:rsidRPr="00A8347E" w:rsidRDefault="00006756" w:rsidP="00433ECC">
            <w:pPr>
              <w:rPr>
                <w:rFonts w:ascii="Times New Roman" w:eastAsia="Times New Roman" w:hAnsi="Times New Roman" w:cs="Times New Roman"/>
                <w:bCs/>
                <w:lang w:eastAsia="ru-RU"/>
              </w:rPr>
            </w:pPr>
            <w:r w:rsidRPr="00A8347E">
              <w:rPr>
                <w:rFonts w:ascii="Times New Roman" w:eastAsia="Times New Roman" w:hAnsi="Times New Roman" w:cs="Times New Roman"/>
                <w:lang w:eastAsia="ru-RU"/>
              </w:rPr>
              <w:t xml:space="preserve">Практическое занятие № 2. Определение требований к основным параметрам и размерам эскалатора; к приводу; к тормозам; к лестничному/пластинчатому полотну, ленте; входной площадке; </w:t>
            </w:r>
            <w:proofErr w:type="spellStart"/>
            <w:r w:rsidRPr="00A8347E">
              <w:rPr>
                <w:rFonts w:ascii="Times New Roman" w:eastAsia="Times New Roman" w:hAnsi="Times New Roman" w:cs="Times New Roman"/>
                <w:lang w:eastAsia="ru-RU"/>
              </w:rPr>
              <w:t>поручневому</w:t>
            </w:r>
            <w:proofErr w:type="spellEnd"/>
            <w:r w:rsidRPr="00A8347E">
              <w:rPr>
                <w:rFonts w:ascii="Times New Roman" w:eastAsia="Times New Roman" w:hAnsi="Times New Roman" w:cs="Times New Roman"/>
                <w:lang w:eastAsia="ru-RU"/>
              </w:rPr>
              <w:t xml:space="preserve"> устройству; балюстраде; системе безопасности на основе </w:t>
            </w:r>
            <w:r w:rsidRPr="00A8347E">
              <w:rPr>
                <w:rFonts w:ascii="Times New Roman" w:eastAsia="Times New Roman" w:hAnsi="Times New Roman" w:cs="Times New Roman"/>
                <w:bCs/>
                <w:i/>
                <w:lang w:eastAsia="ru-RU"/>
              </w:rPr>
              <w:t>"ГОСТ 33966.1-2020 (EN 115-1:2017). Межгосударственный стандарт. Эскалаторы и пассажирские конвейеры.</w:t>
            </w:r>
          </w:p>
        </w:tc>
      </w:tr>
      <w:tr w:rsidR="00006756" w:rsidRPr="00433ECC" w14:paraId="70B97838" w14:textId="77777777" w:rsidTr="00433ECC">
        <w:trPr>
          <w:trHeight w:val="541"/>
        </w:trPr>
        <w:tc>
          <w:tcPr>
            <w:tcW w:w="1202" w:type="pct"/>
            <w:vMerge/>
          </w:tcPr>
          <w:p w14:paraId="057A93E5" w14:textId="77777777" w:rsidR="00006756" w:rsidRPr="00433ECC" w:rsidRDefault="00006756" w:rsidP="00433ECC">
            <w:pPr>
              <w:spacing w:after="200"/>
              <w:ind w:left="851"/>
              <w:rPr>
                <w:rFonts w:ascii="Times New Roman" w:eastAsia="Times New Roman" w:hAnsi="Times New Roman" w:cs="Times New Roman"/>
                <w:b/>
                <w:bCs/>
                <w:lang w:eastAsia="ru-RU"/>
              </w:rPr>
            </w:pPr>
          </w:p>
        </w:tc>
        <w:tc>
          <w:tcPr>
            <w:tcW w:w="3798" w:type="pct"/>
            <w:gridSpan w:val="2"/>
          </w:tcPr>
          <w:p w14:paraId="5D6EEEB3" w14:textId="77777777" w:rsidR="007B3F44" w:rsidRDefault="007B3F44" w:rsidP="007B3F44">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A8879E7" w14:textId="03C8432A" w:rsidR="00006756" w:rsidRPr="00433ECC" w:rsidRDefault="007B3F44" w:rsidP="007B3F44">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06756" w:rsidRPr="00433ECC" w14:paraId="3A91C253" w14:textId="77777777" w:rsidTr="00A8347E">
        <w:trPr>
          <w:trHeight w:val="322"/>
        </w:trPr>
        <w:tc>
          <w:tcPr>
            <w:tcW w:w="1202" w:type="pct"/>
            <w:vMerge w:val="restart"/>
          </w:tcPr>
          <w:p w14:paraId="13E3E495" w14:textId="77777777" w:rsidR="00006756" w:rsidRPr="00433ECC" w:rsidRDefault="00006756" w:rsidP="00433ECC">
            <w:pPr>
              <w:spacing w:after="200"/>
              <w:ind w:left="142"/>
              <w:rPr>
                <w:rFonts w:ascii="Times New Roman" w:eastAsia="Times New Roman" w:hAnsi="Times New Roman" w:cs="Times New Roman"/>
                <w:b/>
                <w:bCs/>
                <w:lang w:eastAsia="ru-RU"/>
              </w:rPr>
            </w:pPr>
            <w:r w:rsidRPr="00433ECC">
              <w:rPr>
                <w:rFonts w:ascii="Times New Roman" w:eastAsia="Times New Roman" w:hAnsi="Times New Roman" w:cs="Times New Roman"/>
                <w:b/>
                <w:bCs/>
                <w:lang w:eastAsia="ru-RU"/>
              </w:rPr>
              <w:t>Тема 1.3. Подготовка к пуску и управление эскалатором (пассажирским конвейером)</w:t>
            </w:r>
          </w:p>
        </w:tc>
        <w:tc>
          <w:tcPr>
            <w:tcW w:w="3798" w:type="pct"/>
            <w:gridSpan w:val="2"/>
          </w:tcPr>
          <w:p w14:paraId="69A95B6F" w14:textId="3C18FE6B" w:rsidR="00006756" w:rsidRPr="00A8347E" w:rsidRDefault="00A8347E" w:rsidP="00A8347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006756" w:rsidRPr="00433ECC" w14:paraId="11C50939" w14:textId="77777777" w:rsidTr="00433ECC">
        <w:trPr>
          <w:trHeight w:val="541"/>
        </w:trPr>
        <w:tc>
          <w:tcPr>
            <w:tcW w:w="1202" w:type="pct"/>
            <w:vMerge/>
          </w:tcPr>
          <w:p w14:paraId="1F573F8F" w14:textId="77777777" w:rsidR="00006756" w:rsidRPr="00433ECC" w:rsidRDefault="00006756" w:rsidP="00433ECC">
            <w:pPr>
              <w:spacing w:after="200"/>
              <w:ind w:left="142"/>
              <w:rPr>
                <w:rFonts w:ascii="Times New Roman" w:eastAsia="Times New Roman" w:hAnsi="Times New Roman" w:cs="Times New Roman"/>
                <w:b/>
                <w:bCs/>
                <w:lang w:eastAsia="ru-RU"/>
              </w:rPr>
            </w:pPr>
          </w:p>
        </w:tc>
        <w:tc>
          <w:tcPr>
            <w:tcW w:w="3798" w:type="pct"/>
            <w:gridSpan w:val="2"/>
          </w:tcPr>
          <w:p w14:paraId="73BFFA29" w14:textId="77777777" w:rsidR="00006756" w:rsidRPr="00433ECC" w:rsidRDefault="00006756" w:rsidP="00A8347E">
            <w:pPr>
              <w:ind w:left="38"/>
              <w:jc w:val="both"/>
              <w:rPr>
                <w:rFonts w:ascii="Times New Roman" w:eastAsia="Times New Roman" w:hAnsi="Times New Roman" w:cs="Times New Roman"/>
                <w:bCs/>
                <w:lang w:eastAsia="ru-RU"/>
              </w:rPr>
            </w:pPr>
            <w:r w:rsidRPr="00433ECC">
              <w:rPr>
                <w:rFonts w:ascii="Times New Roman" w:eastAsia="Times New Roman" w:hAnsi="Times New Roman" w:cs="Times New Roman"/>
                <w:bCs/>
                <w:lang w:eastAsia="ru-RU"/>
              </w:rPr>
              <w:t>Алгоритм функционирования эскалаторов (пассажирских конвейеров), предусмотренный технической документацией изготовителя. Пуск эскалатора (пассажирского конвейера).</w:t>
            </w:r>
          </w:p>
          <w:p w14:paraId="26ECE21E" w14:textId="77777777" w:rsidR="00006756" w:rsidRPr="00433ECC" w:rsidRDefault="00006756" w:rsidP="00A8347E">
            <w:pPr>
              <w:jc w:val="both"/>
              <w:rPr>
                <w:rFonts w:ascii="Times New Roman" w:eastAsia="Times New Roman" w:hAnsi="Times New Roman" w:cs="Times New Roman"/>
                <w:bCs/>
                <w:lang w:eastAsia="ru-RU"/>
              </w:rPr>
            </w:pPr>
            <w:r w:rsidRPr="00433ECC">
              <w:rPr>
                <w:rFonts w:ascii="Times New Roman" w:eastAsia="Times New Roman" w:hAnsi="Times New Roman" w:cs="Times New Roman"/>
                <w:bCs/>
                <w:lang w:eastAsia="ru-RU"/>
              </w:rPr>
              <w:t>Порядок осмотра. Признаки неисправности и износа оборудования.</w:t>
            </w:r>
          </w:p>
          <w:p w14:paraId="68AB700A" w14:textId="77777777" w:rsidR="00006756" w:rsidRPr="00433ECC" w:rsidRDefault="00006756" w:rsidP="00A8347E">
            <w:pPr>
              <w:ind w:left="38"/>
              <w:jc w:val="both"/>
              <w:rPr>
                <w:rFonts w:ascii="Times New Roman" w:eastAsia="Times New Roman" w:hAnsi="Times New Roman" w:cs="Times New Roman"/>
                <w:bCs/>
                <w:lang w:eastAsia="ru-RU"/>
              </w:rPr>
            </w:pPr>
            <w:r w:rsidRPr="00433ECC">
              <w:rPr>
                <w:rFonts w:ascii="Times New Roman" w:eastAsia="Times New Roman" w:hAnsi="Times New Roman" w:cs="Times New Roman"/>
                <w:bCs/>
                <w:lang w:eastAsia="ru-RU"/>
              </w:rPr>
              <w:t>Порядок реагирования на нештатные ситуации. Остановка эскалатора (пассажирского конвейера). Определение необходимости остановки эскалатора (пассажирского конвейера), эвакуации пассажиров с лестничного полотна эскалатора (пассажирского конвейера). Проверка тормозного пути эскалатора (пассажирского конвейера).</w:t>
            </w:r>
          </w:p>
          <w:p w14:paraId="712E216B" w14:textId="13F612FE" w:rsidR="00006756" w:rsidRPr="00433ECC" w:rsidRDefault="00006756" w:rsidP="00006756">
            <w:pPr>
              <w:rPr>
                <w:rFonts w:ascii="Times New Roman" w:eastAsia="Times New Roman" w:hAnsi="Times New Roman" w:cs="Times New Roman"/>
                <w:b/>
                <w:bCs/>
                <w:lang w:eastAsia="ru-RU"/>
              </w:rPr>
            </w:pPr>
            <w:r w:rsidRPr="00433ECC">
              <w:rPr>
                <w:rFonts w:ascii="Times New Roman" w:eastAsia="Times New Roman" w:hAnsi="Times New Roman" w:cs="Times New Roman"/>
                <w:bCs/>
                <w:lang w:eastAsia="ru-RU"/>
              </w:rPr>
              <w:t>Порядок взаимодействия с персоналом, осуществляющим видеонаблюдение за эскалатором (пассажирским конвейером). Штатные средства связи.</w:t>
            </w:r>
          </w:p>
        </w:tc>
      </w:tr>
      <w:tr w:rsidR="00006756" w:rsidRPr="00433ECC" w14:paraId="606E5DEE" w14:textId="77777777" w:rsidTr="00A8347E">
        <w:trPr>
          <w:trHeight w:val="309"/>
        </w:trPr>
        <w:tc>
          <w:tcPr>
            <w:tcW w:w="1202" w:type="pct"/>
            <w:vMerge/>
          </w:tcPr>
          <w:p w14:paraId="04D8B935" w14:textId="77777777" w:rsidR="00006756" w:rsidRPr="00433ECC" w:rsidRDefault="00006756" w:rsidP="00433ECC">
            <w:pPr>
              <w:spacing w:after="200"/>
              <w:ind w:left="142"/>
              <w:rPr>
                <w:rFonts w:ascii="Times New Roman" w:eastAsia="Times New Roman" w:hAnsi="Times New Roman" w:cs="Times New Roman"/>
                <w:b/>
                <w:bCs/>
                <w:lang w:eastAsia="ru-RU"/>
              </w:rPr>
            </w:pPr>
          </w:p>
        </w:tc>
        <w:tc>
          <w:tcPr>
            <w:tcW w:w="3798" w:type="pct"/>
            <w:gridSpan w:val="2"/>
          </w:tcPr>
          <w:p w14:paraId="559F650C" w14:textId="09D567E6" w:rsidR="00006756" w:rsidRPr="00433ECC" w:rsidRDefault="00B3521D" w:rsidP="00006756">
            <w:pP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06756" w:rsidRPr="00433ECC" w14:paraId="1B10C725" w14:textId="77777777" w:rsidTr="00433ECC">
        <w:trPr>
          <w:trHeight w:val="541"/>
        </w:trPr>
        <w:tc>
          <w:tcPr>
            <w:tcW w:w="1202" w:type="pct"/>
            <w:vMerge/>
          </w:tcPr>
          <w:p w14:paraId="0EF8BCB8" w14:textId="77777777" w:rsidR="00006756" w:rsidRPr="00433ECC" w:rsidRDefault="00006756" w:rsidP="00433ECC">
            <w:pPr>
              <w:spacing w:after="200"/>
              <w:ind w:left="142"/>
              <w:rPr>
                <w:rFonts w:ascii="Times New Roman" w:eastAsia="Times New Roman" w:hAnsi="Times New Roman" w:cs="Times New Roman"/>
                <w:b/>
                <w:bCs/>
                <w:lang w:eastAsia="ru-RU"/>
              </w:rPr>
            </w:pPr>
          </w:p>
        </w:tc>
        <w:tc>
          <w:tcPr>
            <w:tcW w:w="3798" w:type="pct"/>
            <w:gridSpan w:val="2"/>
          </w:tcPr>
          <w:p w14:paraId="776C9158" w14:textId="52F4F399" w:rsidR="00006756" w:rsidRPr="00A8347E" w:rsidRDefault="00006756" w:rsidP="00433ECC">
            <w:pPr>
              <w:rPr>
                <w:rFonts w:ascii="Times New Roman" w:eastAsia="Times New Roman" w:hAnsi="Times New Roman" w:cs="Times New Roman"/>
                <w:bCs/>
                <w:lang w:eastAsia="ru-RU"/>
              </w:rPr>
            </w:pPr>
            <w:r w:rsidRPr="00A8347E">
              <w:rPr>
                <w:rFonts w:ascii="Times New Roman" w:eastAsia="Times New Roman" w:hAnsi="Times New Roman" w:cs="Times New Roman"/>
                <w:lang w:eastAsia="ru-RU"/>
              </w:rPr>
              <w:t>Практическое занятие № 3. Разработка алгоритма пуска в работу и реагирования в нештатной ситуации для различных моделей эскалаторов (пассажирских конвейеров) на основе инструкции по эксплуатации.</w:t>
            </w:r>
          </w:p>
        </w:tc>
      </w:tr>
      <w:tr w:rsidR="00006756" w:rsidRPr="00433ECC" w14:paraId="4FF1F30D" w14:textId="77777777" w:rsidTr="00433ECC">
        <w:trPr>
          <w:trHeight w:val="541"/>
        </w:trPr>
        <w:tc>
          <w:tcPr>
            <w:tcW w:w="1202" w:type="pct"/>
            <w:vMerge/>
          </w:tcPr>
          <w:p w14:paraId="4FC3DCCD" w14:textId="77777777" w:rsidR="00006756" w:rsidRPr="00433ECC" w:rsidRDefault="00006756" w:rsidP="00433ECC">
            <w:pPr>
              <w:spacing w:after="200"/>
              <w:ind w:left="142"/>
              <w:rPr>
                <w:rFonts w:ascii="Times New Roman" w:eastAsia="Times New Roman" w:hAnsi="Times New Roman" w:cs="Times New Roman"/>
                <w:b/>
                <w:bCs/>
                <w:lang w:eastAsia="ru-RU"/>
              </w:rPr>
            </w:pPr>
          </w:p>
        </w:tc>
        <w:tc>
          <w:tcPr>
            <w:tcW w:w="3798" w:type="pct"/>
            <w:gridSpan w:val="2"/>
          </w:tcPr>
          <w:p w14:paraId="34C55895" w14:textId="77777777" w:rsidR="007B3F44" w:rsidRDefault="007B3F44" w:rsidP="007B3F44">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7FA7F4A" w14:textId="11E41A0F" w:rsidR="00006756" w:rsidRPr="00433ECC" w:rsidRDefault="007B3F44" w:rsidP="007B3F44">
            <w:pPr>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B3F44" w:rsidRPr="00433ECC" w14:paraId="163F7AF1" w14:textId="77777777" w:rsidTr="00433ECC">
        <w:trPr>
          <w:trHeight w:val="541"/>
        </w:trPr>
        <w:tc>
          <w:tcPr>
            <w:tcW w:w="1202" w:type="pct"/>
            <w:vMerge w:val="restart"/>
          </w:tcPr>
          <w:p w14:paraId="05164CA1" w14:textId="77777777" w:rsidR="007B3F44" w:rsidRPr="00433ECC" w:rsidRDefault="007B3F44" w:rsidP="00433ECC">
            <w:pPr>
              <w:spacing w:after="200"/>
              <w:ind w:left="142"/>
              <w:rPr>
                <w:rFonts w:ascii="Times New Roman" w:eastAsia="Times New Roman" w:hAnsi="Times New Roman" w:cs="Times New Roman"/>
                <w:b/>
                <w:bCs/>
                <w:lang w:eastAsia="ru-RU"/>
              </w:rPr>
            </w:pPr>
            <w:r w:rsidRPr="00433ECC">
              <w:rPr>
                <w:rFonts w:ascii="Times New Roman" w:eastAsia="Times New Roman" w:hAnsi="Times New Roman" w:cs="Times New Roman"/>
                <w:b/>
                <w:bCs/>
                <w:lang w:eastAsia="ru-RU"/>
              </w:rPr>
              <w:t>Тема 1.4. Подготовительный этап и проведение ТО и ремонтных работ на эскалаторах</w:t>
            </w:r>
          </w:p>
          <w:p w14:paraId="438675CF" w14:textId="77777777" w:rsidR="007B3F44" w:rsidRPr="00433ECC" w:rsidRDefault="007B3F44" w:rsidP="00433ECC">
            <w:pPr>
              <w:spacing w:after="200"/>
              <w:ind w:left="142"/>
              <w:rPr>
                <w:rFonts w:ascii="Times New Roman" w:eastAsia="Times New Roman" w:hAnsi="Times New Roman" w:cs="Times New Roman"/>
                <w:b/>
                <w:sz w:val="24"/>
                <w:szCs w:val="24"/>
                <w:lang w:eastAsia="ru-RU"/>
              </w:rPr>
            </w:pPr>
          </w:p>
        </w:tc>
        <w:tc>
          <w:tcPr>
            <w:tcW w:w="3798" w:type="pct"/>
            <w:gridSpan w:val="2"/>
          </w:tcPr>
          <w:p w14:paraId="7E923369" w14:textId="25E52EB5" w:rsidR="007B3F44" w:rsidRPr="00A8347E" w:rsidRDefault="00A8347E" w:rsidP="00A8347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7B3F44" w:rsidRPr="00433ECC" w14:paraId="35628EBB" w14:textId="77777777" w:rsidTr="00433ECC">
        <w:trPr>
          <w:trHeight w:val="541"/>
        </w:trPr>
        <w:tc>
          <w:tcPr>
            <w:tcW w:w="1202" w:type="pct"/>
            <w:vMerge/>
          </w:tcPr>
          <w:p w14:paraId="43AF601C" w14:textId="77777777" w:rsidR="007B3F44" w:rsidRPr="00433ECC" w:rsidRDefault="007B3F44" w:rsidP="00433ECC">
            <w:pPr>
              <w:spacing w:after="200"/>
              <w:ind w:left="142"/>
              <w:rPr>
                <w:rFonts w:ascii="Times New Roman" w:eastAsia="Times New Roman" w:hAnsi="Times New Roman" w:cs="Times New Roman"/>
                <w:b/>
                <w:bCs/>
                <w:lang w:eastAsia="ru-RU"/>
              </w:rPr>
            </w:pPr>
          </w:p>
        </w:tc>
        <w:tc>
          <w:tcPr>
            <w:tcW w:w="3798" w:type="pct"/>
            <w:gridSpan w:val="2"/>
          </w:tcPr>
          <w:p w14:paraId="1D14635A" w14:textId="77777777" w:rsidR="007B3F44" w:rsidRPr="00433ECC" w:rsidRDefault="007B3F44" w:rsidP="00A8347E">
            <w:pPr>
              <w:ind w:left="38"/>
              <w:rPr>
                <w:rFonts w:ascii="Times New Roman" w:eastAsia="Times New Roman" w:hAnsi="Times New Roman" w:cs="Times New Roman"/>
                <w:bCs/>
                <w:lang w:eastAsia="ru-RU"/>
              </w:rPr>
            </w:pPr>
            <w:r w:rsidRPr="00433ECC">
              <w:rPr>
                <w:rFonts w:ascii="Times New Roman" w:eastAsia="Times New Roman" w:hAnsi="Times New Roman" w:cs="Times New Roman"/>
                <w:bCs/>
                <w:lang w:eastAsia="ru-RU"/>
              </w:rPr>
              <w:t xml:space="preserve">Организационно-технические мероприятия по подготовке эскалатора (пассажирского конвейера) к техническому обслуживанию. План-график проведения технического обслуживания эскалатора (пассажирского конвейера). Требования к проведению технического обслуживания на основе инструкции по эксплуатации эскалатора (пассажирского конвейера).  </w:t>
            </w:r>
          </w:p>
          <w:p w14:paraId="32343F26" w14:textId="77777777" w:rsidR="007B3F44" w:rsidRPr="00433ECC" w:rsidRDefault="007B3F44" w:rsidP="00A8347E">
            <w:pPr>
              <w:ind w:left="38"/>
              <w:rPr>
                <w:rFonts w:ascii="Times New Roman" w:eastAsia="Times New Roman" w:hAnsi="Times New Roman" w:cs="Times New Roman"/>
                <w:bCs/>
                <w:lang w:eastAsia="ru-RU"/>
              </w:rPr>
            </w:pPr>
            <w:r w:rsidRPr="00433ECC">
              <w:rPr>
                <w:rFonts w:ascii="Times New Roman" w:eastAsia="Times New Roman" w:hAnsi="Times New Roman" w:cs="Times New Roman"/>
                <w:bCs/>
                <w:lang w:eastAsia="ru-RU"/>
              </w:rPr>
              <w:t xml:space="preserve">Инструмент, инвентарь и приспособления, необходимые для выполнения работ по техническому обслуживанию эскалаторов (пассажирских конвейеров). Средства индивидуальной защиты: проверка пригодности, приемы использования. </w:t>
            </w:r>
          </w:p>
          <w:p w14:paraId="19676B46" w14:textId="77777777" w:rsidR="007B3F44" w:rsidRPr="00433ECC" w:rsidRDefault="007B3F44" w:rsidP="00A8347E">
            <w:pPr>
              <w:ind w:left="38"/>
              <w:rPr>
                <w:rFonts w:ascii="Times New Roman" w:eastAsia="Times New Roman" w:hAnsi="Times New Roman" w:cs="Times New Roman"/>
                <w:bCs/>
                <w:lang w:eastAsia="ru-RU"/>
              </w:rPr>
            </w:pPr>
            <w:proofErr w:type="spellStart"/>
            <w:r w:rsidRPr="00433ECC">
              <w:rPr>
                <w:rFonts w:ascii="Times New Roman" w:eastAsia="Times New Roman" w:hAnsi="Times New Roman" w:cs="Times New Roman"/>
                <w:bCs/>
                <w:lang w:eastAsia="ru-RU"/>
              </w:rPr>
              <w:t>Травмоопасные</w:t>
            </w:r>
            <w:proofErr w:type="spellEnd"/>
            <w:r w:rsidRPr="00433ECC">
              <w:rPr>
                <w:rFonts w:ascii="Times New Roman" w:eastAsia="Times New Roman" w:hAnsi="Times New Roman" w:cs="Times New Roman"/>
                <w:bCs/>
                <w:lang w:eastAsia="ru-RU"/>
              </w:rPr>
              <w:t xml:space="preserve"> и вредные факторы в сфере профессиональной </w:t>
            </w:r>
            <w:r w:rsidRPr="00433ECC">
              <w:rPr>
                <w:rFonts w:ascii="Times New Roman" w:eastAsia="Times New Roman" w:hAnsi="Times New Roman" w:cs="Times New Roman"/>
                <w:bCs/>
                <w:lang w:eastAsia="ru-RU"/>
              </w:rPr>
              <w:lastRenderedPageBreak/>
              <w:t>деятельности: механические опасности, электрические опасности, опасности пожара, опасности отказа цепи управления, особые опасности.</w:t>
            </w:r>
          </w:p>
          <w:p w14:paraId="2F8B276F" w14:textId="77777777" w:rsidR="007B3F44" w:rsidRPr="00433ECC" w:rsidRDefault="007B3F44" w:rsidP="00A8347E">
            <w:pPr>
              <w:ind w:left="38"/>
              <w:rPr>
                <w:rFonts w:ascii="Times New Roman" w:eastAsia="Times New Roman" w:hAnsi="Times New Roman" w:cs="Times New Roman"/>
                <w:bCs/>
                <w:lang w:eastAsia="ru-RU"/>
              </w:rPr>
            </w:pPr>
            <w:r w:rsidRPr="00433ECC">
              <w:rPr>
                <w:rFonts w:ascii="Times New Roman" w:eastAsia="Times New Roman" w:hAnsi="Times New Roman" w:cs="Times New Roman"/>
                <w:bCs/>
                <w:lang w:eastAsia="ru-RU"/>
              </w:rPr>
              <w:t>Методы безопасного производства работ при осмотре, техническом обслуживании, текущем ремонте эскалатора (пассажирского конвейера).</w:t>
            </w:r>
          </w:p>
          <w:p w14:paraId="3A06E3EB" w14:textId="0874A059" w:rsidR="007B3F44" w:rsidRPr="00433ECC" w:rsidRDefault="007B3F44" w:rsidP="007B3F44">
            <w:pPr>
              <w:rPr>
                <w:rFonts w:ascii="Times New Roman" w:eastAsia="Times New Roman" w:hAnsi="Times New Roman" w:cs="Times New Roman"/>
                <w:b/>
                <w:bCs/>
                <w:lang w:eastAsia="ru-RU"/>
              </w:rPr>
            </w:pPr>
            <w:r w:rsidRPr="00433ECC">
              <w:rPr>
                <w:rFonts w:ascii="Times New Roman" w:eastAsia="Times New Roman" w:hAnsi="Times New Roman" w:cs="Times New Roman"/>
                <w:bCs/>
                <w:lang w:eastAsia="ru-RU"/>
              </w:rPr>
              <w:t>Средства предупреждения и информирования: таблички, надписи. Запрещающие знаки, предписывающие знаки.</w:t>
            </w:r>
          </w:p>
        </w:tc>
      </w:tr>
      <w:tr w:rsidR="007B3F44" w:rsidRPr="00433ECC" w14:paraId="33B84ADF" w14:textId="77777777" w:rsidTr="00A8347E">
        <w:trPr>
          <w:trHeight w:val="195"/>
        </w:trPr>
        <w:tc>
          <w:tcPr>
            <w:tcW w:w="1202" w:type="pct"/>
            <w:vMerge/>
          </w:tcPr>
          <w:p w14:paraId="2DF9034C" w14:textId="77777777" w:rsidR="007B3F44" w:rsidRPr="00433ECC" w:rsidRDefault="007B3F44" w:rsidP="00433ECC">
            <w:pPr>
              <w:spacing w:after="200"/>
              <w:ind w:left="142"/>
              <w:rPr>
                <w:rFonts w:ascii="Times New Roman" w:eastAsia="Times New Roman" w:hAnsi="Times New Roman" w:cs="Times New Roman"/>
                <w:b/>
                <w:bCs/>
                <w:lang w:eastAsia="ru-RU"/>
              </w:rPr>
            </w:pPr>
          </w:p>
        </w:tc>
        <w:tc>
          <w:tcPr>
            <w:tcW w:w="3798" w:type="pct"/>
            <w:gridSpan w:val="2"/>
          </w:tcPr>
          <w:p w14:paraId="4500332E" w14:textId="5AFFA1CB" w:rsidR="007B3F44" w:rsidRPr="00433ECC" w:rsidRDefault="00B3521D" w:rsidP="001A7BCA">
            <w:pPr>
              <w:rPr>
                <w:rFonts w:ascii="Times New Roman" w:eastAsia="Times New Roman" w:hAnsi="Times New Roman" w:cs="Times New Roman"/>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B3F44" w:rsidRPr="00433ECC" w14:paraId="6BF26845" w14:textId="77777777" w:rsidTr="00433ECC">
        <w:trPr>
          <w:trHeight w:val="541"/>
        </w:trPr>
        <w:tc>
          <w:tcPr>
            <w:tcW w:w="1202" w:type="pct"/>
            <w:vMerge/>
          </w:tcPr>
          <w:p w14:paraId="1C5C3F21" w14:textId="77777777" w:rsidR="007B3F44" w:rsidRPr="00433ECC" w:rsidRDefault="007B3F44" w:rsidP="00433ECC">
            <w:pPr>
              <w:spacing w:after="200"/>
              <w:ind w:left="851"/>
              <w:rPr>
                <w:rFonts w:ascii="Times New Roman" w:eastAsia="Times New Roman" w:hAnsi="Times New Roman" w:cs="Times New Roman"/>
                <w:b/>
                <w:bCs/>
                <w:lang w:eastAsia="ru-RU"/>
              </w:rPr>
            </w:pPr>
          </w:p>
        </w:tc>
        <w:tc>
          <w:tcPr>
            <w:tcW w:w="3798" w:type="pct"/>
            <w:gridSpan w:val="2"/>
          </w:tcPr>
          <w:p w14:paraId="66E5DEC6" w14:textId="1BEECE47" w:rsidR="007B3F44" w:rsidRPr="00A8347E" w:rsidRDefault="007B3F44" w:rsidP="00B3521D">
            <w:pPr>
              <w:ind w:left="38"/>
              <w:rPr>
                <w:rFonts w:ascii="Times New Roman" w:eastAsia="Times New Roman" w:hAnsi="Times New Roman" w:cs="Times New Roman"/>
                <w:bCs/>
                <w:lang w:eastAsia="ru-RU"/>
              </w:rPr>
            </w:pPr>
            <w:r w:rsidRPr="00A8347E">
              <w:rPr>
                <w:rFonts w:ascii="Times New Roman" w:eastAsia="Times New Roman" w:hAnsi="Times New Roman" w:cs="Times New Roman"/>
                <w:lang w:eastAsia="ru-RU"/>
              </w:rPr>
              <w:t xml:space="preserve">Практическое занятие № 4. </w:t>
            </w:r>
            <w:r w:rsidRPr="00A8347E">
              <w:rPr>
                <w:rFonts w:ascii="Times New Roman" w:eastAsia="Times New Roman" w:hAnsi="Times New Roman" w:cs="Times New Roman"/>
                <w:bCs/>
                <w:lang w:eastAsia="ru-RU"/>
              </w:rPr>
              <w:t>Подбор, проверка пригодности необходимых для выполнения работ инструмента, инвентаря, приспособлений, средств индивидуальной защиты</w:t>
            </w:r>
          </w:p>
        </w:tc>
      </w:tr>
      <w:tr w:rsidR="007B3F44" w:rsidRPr="00433ECC" w14:paraId="44DF7A0E" w14:textId="77777777" w:rsidTr="00433ECC">
        <w:trPr>
          <w:trHeight w:val="541"/>
        </w:trPr>
        <w:tc>
          <w:tcPr>
            <w:tcW w:w="1202" w:type="pct"/>
            <w:vMerge/>
          </w:tcPr>
          <w:p w14:paraId="368ACD1F" w14:textId="77777777" w:rsidR="007B3F44" w:rsidRPr="00433ECC" w:rsidRDefault="007B3F44" w:rsidP="00433ECC">
            <w:pPr>
              <w:spacing w:after="200"/>
              <w:ind w:left="851"/>
              <w:rPr>
                <w:rFonts w:ascii="Times New Roman" w:eastAsia="Times New Roman" w:hAnsi="Times New Roman" w:cs="Times New Roman"/>
                <w:b/>
                <w:bCs/>
                <w:lang w:eastAsia="ru-RU"/>
              </w:rPr>
            </w:pPr>
          </w:p>
        </w:tc>
        <w:tc>
          <w:tcPr>
            <w:tcW w:w="3798" w:type="pct"/>
            <w:gridSpan w:val="2"/>
          </w:tcPr>
          <w:p w14:paraId="05EBDF3A" w14:textId="4A354D59" w:rsidR="007B3F44" w:rsidRPr="00A8347E" w:rsidRDefault="007B3F44" w:rsidP="00433ECC">
            <w:pPr>
              <w:ind w:left="38"/>
              <w:rPr>
                <w:rFonts w:ascii="Times New Roman" w:eastAsia="Times New Roman" w:hAnsi="Times New Roman" w:cs="Times New Roman"/>
                <w:lang w:eastAsia="ru-RU"/>
              </w:rPr>
            </w:pPr>
            <w:r w:rsidRPr="00A8347E">
              <w:rPr>
                <w:rFonts w:ascii="Times New Roman" w:eastAsia="Times New Roman" w:hAnsi="Times New Roman" w:cs="Times New Roman"/>
                <w:bCs/>
                <w:lang w:eastAsia="ru-RU"/>
              </w:rPr>
              <w:t>Практическое занятие № 5. Составление плана-графика проведения технического обслуживания эскалатора</w:t>
            </w:r>
          </w:p>
        </w:tc>
      </w:tr>
      <w:tr w:rsidR="007B3F44" w:rsidRPr="00433ECC" w14:paraId="780C2F80" w14:textId="77777777" w:rsidTr="00433ECC">
        <w:trPr>
          <w:trHeight w:val="541"/>
        </w:trPr>
        <w:tc>
          <w:tcPr>
            <w:tcW w:w="1202" w:type="pct"/>
            <w:vMerge/>
          </w:tcPr>
          <w:p w14:paraId="4E75036B" w14:textId="77777777" w:rsidR="007B3F44" w:rsidRPr="00433ECC" w:rsidRDefault="007B3F44" w:rsidP="00433ECC">
            <w:pPr>
              <w:spacing w:after="200"/>
              <w:ind w:left="851"/>
              <w:rPr>
                <w:rFonts w:ascii="Times New Roman" w:eastAsia="Times New Roman" w:hAnsi="Times New Roman" w:cs="Times New Roman"/>
                <w:b/>
                <w:bCs/>
                <w:lang w:eastAsia="ru-RU"/>
              </w:rPr>
            </w:pPr>
          </w:p>
        </w:tc>
        <w:tc>
          <w:tcPr>
            <w:tcW w:w="3798" w:type="pct"/>
            <w:gridSpan w:val="2"/>
          </w:tcPr>
          <w:p w14:paraId="76C86153" w14:textId="77777777" w:rsidR="007B3F44" w:rsidRDefault="007B3F44" w:rsidP="007B3F44">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A10F822" w14:textId="004AAFFB" w:rsidR="007B3F44" w:rsidRPr="00433ECC" w:rsidRDefault="007B3F44" w:rsidP="007B3F44">
            <w:pPr>
              <w:ind w:left="38"/>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B3F44" w:rsidRPr="00433ECC" w14:paraId="3CFAE72B" w14:textId="77777777" w:rsidTr="00A8347E">
        <w:trPr>
          <w:trHeight w:val="325"/>
        </w:trPr>
        <w:tc>
          <w:tcPr>
            <w:tcW w:w="1202" w:type="pct"/>
            <w:vMerge w:val="restart"/>
          </w:tcPr>
          <w:p w14:paraId="299AF907" w14:textId="77777777" w:rsidR="00A8347E" w:rsidRDefault="007B3F44" w:rsidP="00433ECC">
            <w:pPr>
              <w:spacing w:after="200"/>
              <w:ind w:left="142"/>
              <w:rPr>
                <w:rFonts w:ascii="Times New Roman" w:eastAsia="Times New Roman" w:hAnsi="Times New Roman" w:cs="Times New Roman"/>
                <w:b/>
                <w:bCs/>
                <w:lang w:eastAsia="ru-RU"/>
              </w:rPr>
            </w:pPr>
            <w:r w:rsidRPr="00433ECC">
              <w:rPr>
                <w:rFonts w:ascii="Times New Roman" w:eastAsia="Times New Roman" w:hAnsi="Times New Roman" w:cs="Times New Roman"/>
                <w:b/>
                <w:bCs/>
                <w:lang w:eastAsia="ru-RU"/>
              </w:rPr>
              <w:t xml:space="preserve">Тема 1.5. </w:t>
            </w:r>
          </w:p>
          <w:p w14:paraId="4D9707BE" w14:textId="39504760" w:rsidR="007B3F44" w:rsidRPr="00433ECC" w:rsidRDefault="007B3F44" w:rsidP="00433ECC">
            <w:pPr>
              <w:spacing w:after="200"/>
              <w:ind w:left="142"/>
              <w:rPr>
                <w:rFonts w:ascii="Times New Roman" w:eastAsia="Times New Roman" w:hAnsi="Times New Roman" w:cs="Times New Roman"/>
                <w:b/>
                <w:bCs/>
                <w:lang w:eastAsia="ru-RU"/>
              </w:rPr>
            </w:pPr>
            <w:r w:rsidRPr="00433ECC">
              <w:rPr>
                <w:rFonts w:ascii="Times New Roman" w:eastAsia="Times New Roman" w:hAnsi="Times New Roman" w:cs="Times New Roman"/>
                <w:b/>
                <w:bCs/>
                <w:lang w:eastAsia="ru-RU"/>
              </w:rPr>
              <w:t>Виды работ по техническому обслуживанию эскалаторов (пассажирских конвейеров)</w:t>
            </w:r>
          </w:p>
          <w:p w14:paraId="3610D46C" w14:textId="77777777" w:rsidR="007B3F44" w:rsidRPr="00433ECC" w:rsidRDefault="007B3F44" w:rsidP="00433ECC">
            <w:pPr>
              <w:spacing w:after="200"/>
              <w:ind w:left="851"/>
              <w:rPr>
                <w:rFonts w:ascii="Times New Roman" w:eastAsia="Times New Roman" w:hAnsi="Times New Roman" w:cs="Times New Roman"/>
                <w:b/>
                <w:bCs/>
                <w:lang w:eastAsia="ru-RU"/>
              </w:rPr>
            </w:pPr>
          </w:p>
        </w:tc>
        <w:tc>
          <w:tcPr>
            <w:tcW w:w="3798" w:type="pct"/>
            <w:gridSpan w:val="2"/>
          </w:tcPr>
          <w:p w14:paraId="586D728A" w14:textId="643D9571" w:rsidR="007B3F44" w:rsidRPr="00A8347E" w:rsidRDefault="00A8347E" w:rsidP="00A8347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7B3F44" w:rsidRPr="00433ECC" w14:paraId="15F27348" w14:textId="77777777" w:rsidTr="00433ECC">
        <w:trPr>
          <w:trHeight w:val="541"/>
        </w:trPr>
        <w:tc>
          <w:tcPr>
            <w:tcW w:w="1202" w:type="pct"/>
            <w:vMerge/>
          </w:tcPr>
          <w:p w14:paraId="3A8BF11D" w14:textId="77777777" w:rsidR="007B3F44" w:rsidRPr="00433ECC" w:rsidRDefault="007B3F44" w:rsidP="00433ECC">
            <w:pPr>
              <w:spacing w:after="200"/>
              <w:ind w:left="142"/>
              <w:rPr>
                <w:rFonts w:ascii="Times New Roman" w:eastAsia="Times New Roman" w:hAnsi="Times New Roman" w:cs="Times New Roman"/>
                <w:b/>
                <w:bCs/>
                <w:lang w:eastAsia="ru-RU"/>
              </w:rPr>
            </w:pPr>
          </w:p>
        </w:tc>
        <w:tc>
          <w:tcPr>
            <w:tcW w:w="3798" w:type="pct"/>
            <w:gridSpan w:val="2"/>
          </w:tcPr>
          <w:p w14:paraId="52D3968F" w14:textId="77777777" w:rsidR="007B3F44" w:rsidRPr="00433ECC" w:rsidRDefault="007B3F44" w:rsidP="00A8347E">
            <w:pPr>
              <w:jc w:val="both"/>
              <w:rPr>
                <w:rFonts w:ascii="Times New Roman" w:eastAsia="Times New Roman" w:hAnsi="Times New Roman" w:cs="Times New Roman"/>
                <w:bCs/>
              </w:rPr>
            </w:pPr>
            <w:r w:rsidRPr="00433ECC">
              <w:rPr>
                <w:rFonts w:ascii="Times New Roman" w:eastAsia="Times New Roman" w:hAnsi="Times New Roman" w:cs="Times New Roman"/>
                <w:bCs/>
              </w:rPr>
              <w:t xml:space="preserve">Виды, периодичность и состав работ при техническом обслуживании (ТО) эскалаторов и пассажирских конвейеров. </w:t>
            </w:r>
            <w:r w:rsidRPr="00433ECC">
              <w:rPr>
                <w:rFonts w:ascii="Times New Roman" w:eastAsia="Times New Roman" w:hAnsi="Times New Roman" w:cs="Times New Roman"/>
                <w:bCs/>
                <w:lang w:eastAsia="ru-RU"/>
              </w:rPr>
              <w:t>Инструкция по техническому обслуживанию эскалаторов (пассажирских конвейеров).</w:t>
            </w:r>
            <w:r w:rsidRPr="00433ECC">
              <w:rPr>
                <w:rFonts w:ascii="Times New Roman" w:eastAsia="Times New Roman" w:hAnsi="Times New Roman" w:cs="Times New Roman"/>
                <w:bCs/>
              </w:rPr>
              <w:t xml:space="preserve"> Работы, предусмотренные ТО-1, ТО-3, ТО-6, ТО-12.</w:t>
            </w:r>
          </w:p>
          <w:p w14:paraId="1A43DD9E" w14:textId="77777777" w:rsidR="007B3F44" w:rsidRPr="00433ECC" w:rsidRDefault="007B3F44" w:rsidP="00A8347E">
            <w:pPr>
              <w:jc w:val="both"/>
              <w:rPr>
                <w:rFonts w:ascii="Times New Roman" w:eastAsia="Times New Roman" w:hAnsi="Times New Roman" w:cs="Times New Roman"/>
                <w:bCs/>
              </w:rPr>
            </w:pPr>
            <w:r w:rsidRPr="00433ECC">
              <w:rPr>
                <w:rFonts w:ascii="Times New Roman" w:eastAsia="Times New Roman" w:hAnsi="Times New Roman" w:cs="Times New Roman"/>
                <w:bCs/>
              </w:rPr>
              <w:t>Проверка верхней и нижней плит перекрытий. Состояние гребенок входных площадок.</w:t>
            </w:r>
          </w:p>
          <w:p w14:paraId="3899BEEE" w14:textId="77777777" w:rsidR="007B3F44" w:rsidRPr="00433ECC" w:rsidRDefault="007B3F44" w:rsidP="00A8347E">
            <w:pPr>
              <w:rPr>
                <w:rFonts w:ascii="Times New Roman" w:eastAsia="Times New Roman" w:hAnsi="Times New Roman" w:cs="Times New Roman"/>
                <w:lang w:eastAsia="ru-RU"/>
              </w:rPr>
            </w:pPr>
            <w:r w:rsidRPr="00433ECC">
              <w:rPr>
                <w:rFonts w:ascii="Times New Roman" w:eastAsia="Times New Roman" w:hAnsi="Times New Roman" w:cs="Times New Roman"/>
                <w:bCs/>
              </w:rPr>
              <w:t xml:space="preserve">Контроль оборудования смазки эскалатора </w:t>
            </w:r>
            <w:r w:rsidRPr="00433ECC">
              <w:rPr>
                <w:rFonts w:ascii="Times New Roman" w:eastAsia="Times New Roman" w:hAnsi="Times New Roman" w:cs="Times New Roman"/>
                <w:bCs/>
                <w:lang w:eastAsia="ru-RU"/>
              </w:rPr>
              <w:t>(пассажирского конвейера)</w:t>
            </w:r>
            <w:r w:rsidRPr="00433ECC">
              <w:rPr>
                <w:rFonts w:ascii="Times New Roman" w:eastAsia="Times New Roman" w:hAnsi="Times New Roman" w:cs="Times New Roman"/>
                <w:bCs/>
              </w:rPr>
              <w:t xml:space="preserve">. Проверка уровня масла в редукторе. Приемы очистки и смазки оборудования эскалатора (пассажирского конвейера). </w:t>
            </w:r>
            <w:r w:rsidRPr="00433ECC">
              <w:rPr>
                <w:rFonts w:ascii="Times New Roman" w:eastAsia="Times New Roman" w:hAnsi="Times New Roman" w:cs="Times New Roman"/>
                <w:lang w:eastAsia="ru-RU"/>
              </w:rPr>
              <w:t>Виды смазочных материалов, требования к свойствам масел, применяемых для смазки узлов и деталей.  Меры защиты материалов от коррозии.</w:t>
            </w:r>
          </w:p>
          <w:p w14:paraId="7D3E83B4" w14:textId="77777777" w:rsidR="007B3F44" w:rsidRPr="00433ECC" w:rsidRDefault="007B3F44" w:rsidP="00A8347E">
            <w:pPr>
              <w:jc w:val="both"/>
              <w:rPr>
                <w:rFonts w:ascii="Times New Roman" w:eastAsia="Times New Roman" w:hAnsi="Times New Roman" w:cs="Times New Roman"/>
                <w:bCs/>
              </w:rPr>
            </w:pPr>
            <w:r w:rsidRPr="00433ECC">
              <w:rPr>
                <w:rFonts w:ascii="Times New Roman" w:eastAsia="Times New Roman" w:hAnsi="Times New Roman" w:cs="Times New Roman"/>
                <w:bCs/>
              </w:rPr>
              <w:t>Состояние рабочего тормоза и блокировочных устройств тормоза. Проверка блокировочных устройств устьев поручней.</w:t>
            </w:r>
          </w:p>
          <w:p w14:paraId="624F8906" w14:textId="77777777" w:rsidR="007B3F44" w:rsidRPr="00433ECC" w:rsidRDefault="007B3F44" w:rsidP="00A8347E">
            <w:pPr>
              <w:jc w:val="both"/>
              <w:rPr>
                <w:rFonts w:ascii="Times New Roman" w:eastAsia="Times New Roman" w:hAnsi="Times New Roman" w:cs="Times New Roman"/>
                <w:bCs/>
              </w:rPr>
            </w:pPr>
            <w:r w:rsidRPr="00433ECC">
              <w:rPr>
                <w:rFonts w:ascii="Times New Roman" w:eastAsia="Times New Roman" w:hAnsi="Times New Roman" w:cs="Times New Roman"/>
                <w:bCs/>
              </w:rPr>
              <w:t xml:space="preserve">Приемы выполнения операций технического обслуживания: </w:t>
            </w:r>
          </w:p>
          <w:p w14:paraId="2048961B" w14:textId="77777777" w:rsidR="007B3F44" w:rsidRPr="00433ECC" w:rsidRDefault="007B3F44" w:rsidP="007B3F44">
            <w:pPr>
              <w:ind w:firstLine="322"/>
              <w:jc w:val="both"/>
              <w:rPr>
                <w:rFonts w:ascii="Times New Roman" w:eastAsia="Times New Roman" w:hAnsi="Times New Roman" w:cs="Times New Roman"/>
                <w:bCs/>
              </w:rPr>
            </w:pPr>
            <w:r w:rsidRPr="00433ECC">
              <w:rPr>
                <w:rFonts w:ascii="Times New Roman" w:eastAsia="Times New Roman" w:hAnsi="Times New Roman" w:cs="Times New Roman"/>
                <w:bCs/>
              </w:rPr>
              <w:t>- осмотр и очистка направляющих лестничного полотна;</w:t>
            </w:r>
          </w:p>
          <w:p w14:paraId="1BB34501" w14:textId="77777777" w:rsidR="007B3F44" w:rsidRPr="00433ECC" w:rsidRDefault="007B3F44" w:rsidP="007B3F44">
            <w:pPr>
              <w:ind w:firstLine="322"/>
              <w:jc w:val="both"/>
              <w:rPr>
                <w:rFonts w:ascii="Times New Roman" w:eastAsia="Times New Roman" w:hAnsi="Times New Roman" w:cs="Times New Roman"/>
                <w:bCs/>
              </w:rPr>
            </w:pPr>
            <w:r w:rsidRPr="00433ECC">
              <w:rPr>
                <w:rFonts w:ascii="Times New Roman" w:eastAsia="Times New Roman" w:hAnsi="Times New Roman" w:cs="Times New Roman"/>
                <w:bCs/>
              </w:rPr>
              <w:t>- проверка и регулировка контакта обрыва цепи ступеней;</w:t>
            </w:r>
          </w:p>
          <w:p w14:paraId="476AFDDF" w14:textId="77777777" w:rsidR="007B3F44" w:rsidRPr="00433ECC" w:rsidRDefault="007B3F44" w:rsidP="007B3F44">
            <w:pPr>
              <w:ind w:firstLine="322"/>
              <w:jc w:val="both"/>
              <w:rPr>
                <w:rFonts w:ascii="Times New Roman" w:eastAsia="Times New Roman" w:hAnsi="Times New Roman" w:cs="Times New Roman"/>
                <w:bCs/>
              </w:rPr>
            </w:pPr>
            <w:r w:rsidRPr="00433ECC">
              <w:rPr>
                <w:rFonts w:ascii="Times New Roman" w:eastAsia="Times New Roman" w:hAnsi="Times New Roman" w:cs="Times New Roman"/>
                <w:bCs/>
              </w:rPr>
              <w:t xml:space="preserve">- проверка и регулировка натяжения приводной цепи эскалатора.                           </w:t>
            </w:r>
          </w:p>
          <w:p w14:paraId="6E9A2AED" w14:textId="77777777" w:rsidR="007B3F44" w:rsidRPr="00433ECC" w:rsidRDefault="007B3F44" w:rsidP="00A8347E">
            <w:pPr>
              <w:jc w:val="both"/>
              <w:rPr>
                <w:rFonts w:ascii="Times New Roman" w:eastAsia="Times New Roman" w:hAnsi="Times New Roman" w:cs="Times New Roman"/>
                <w:bCs/>
                <w:lang w:eastAsia="ru-RU"/>
              </w:rPr>
            </w:pPr>
            <w:r w:rsidRPr="00433ECC">
              <w:rPr>
                <w:rFonts w:ascii="Times New Roman" w:eastAsia="Times New Roman" w:hAnsi="Times New Roman" w:cs="Times New Roman"/>
                <w:bCs/>
              </w:rPr>
              <w:t>Предельно допустимые величины износа оборудования эскалаторов и пассажирских конвейеров, регламентированные изготовителями.</w:t>
            </w:r>
            <w:r w:rsidRPr="00433ECC">
              <w:rPr>
                <w:rFonts w:ascii="Times New Roman" w:eastAsia="Times New Roman" w:hAnsi="Times New Roman" w:cs="Times New Roman"/>
                <w:bCs/>
                <w:lang w:eastAsia="ru-RU"/>
              </w:rPr>
              <w:t xml:space="preserve"> К</w:t>
            </w:r>
            <w:r w:rsidRPr="00433ECC">
              <w:rPr>
                <w:rFonts w:ascii="Times New Roman" w:eastAsia="Times New Roman" w:hAnsi="Times New Roman" w:cs="Times New Roman"/>
                <w:bCs/>
              </w:rPr>
              <w:t>ритерии и нормы браковки по видам оборудования.</w:t>
            </w:r>
          </w:p>
          <w:p w14:paraId="2B6DBAEA" w14:textId="77777777" w:rsidR="007B3F44" w:rsidRPr="00433ECC" w:rsidRDefault="007B3F44" w:rsidP="00A8347E">
            <w:pPr>
              <w:jc w:val="both"/>
              <w:rPr>
                <w:rFonts w:ascii="Times New Roman" w:eastAsia="Times New Roman" w:hAnsi="Times New Roman" w:cs="Times New Roman"/>
                <w:bCs/>
              </w:rPr>
            </w:pPr>
            <w:r w:rsidRPr="00433ECC">
              <w:rPr>
                <w:rFonts w:ascii="Times New Roman" w:eastAsia="Times New Roman" w:hAnsi="Times New Roman" w:cs="Times New Roman"/>
                <w:bCs/>
              </w:rPr>
              <w:t>Регламентированные зазоры и размеры. Приемы регулировки оборудования эскалаторов (пассажирских конвейеров). Проверка зазоров между каждой парой ступеней на соответствие техническим требованиям.</w:t>
            </w:r>
          </w:p>
          <w:p w14:paraId="2BA85D61" w14:textId="77777777" w:rsidR="007B3F44" w:rsidRPr="00433ECC" w:rsidRDefault="007B3F44" w:rsidP="00A8347E">
            <w:pPr>
              <w:jc w:val="both"/>
              <w:rPr>
                <w:rFonts w:ascii="Times New Roman" w:eastAsia="Times New Roman" w:hAnsi="Times New Roman" w:cs="Times New Roman"/>
                <w:bCs/>
              </w:rPr>
            </w:pPr>
            <w:r w:rsidRPr="00433ECC">
              <w:rPr>
                <w:rFonts w:ascii="Times New Roman" w:eastAsia="Times New Roman" w:hAnsi="Times New Roman" w:cs="Times New Roman"/>
                <w:bCs/>
              </w:rPr>
              <w:t>Назначение периодического технического освидетельствования. Подготовка к освидетельствованию.</w:t>
            </w:r>
          </w:p>
          <w:p w14:paraId="751318D1" w14:textId="77777777" w:rsidR="007B3F44" w:rsidRPr="00433ECC" w:rsidRDefault="007B3F44" w:rsidP="00A8347E">
            <w:pPr>
              <w:jc w:val="both"/>
              <w:rPr>
                <w:rFonts w:ascii="Times New Roman" w:eastAsia="Times New Roman" w:hAnsi="Times New Roman" w:cs="Times New Roman"/>
                <w:bCs/>
              </w:rPr>
            </w:pPr>
            <w:r w:rsidRPr="00433ECC">
              <w:rPr>
                <w:rFonts w:ascii="Times New Roman" w:eastAsia="Times New Roman" w:hAnsi="Times New Roman" w:cs="Times New Roman"/>
                <w:bCs/>
              </w:rPr>
              <w:t>Порядок проверки функционирования эскалатора (пассажирского конвейера) по итогам выполнения работ. Проверка эскалатора во время движения.</w:t>
            </w:r>
          </w:p>
          <w:p w14:paraId="25ADC1D9" w14:textId="78AC0E2C" w:rsidR="007B3F44" w:rsidRPr="00433ECC" w:rsidRDefault="007B3F44" w:rsidP="007B3F44">
            <w:pPr>
              <w:rPr>
                <w:rFonts w:ascii="Times New Roman" w:eastAsia="Times New Roman" w:hAnsi="Times New Roman" w:cs="Times New Roman"/>
                <w:b/>
                <w:bCs/>
                <w:lang w:eastAsia="ru-RU"/>
              </w:rPr>
            </w:pPr>
            <w:r w:rsidRPr="00433ECC">
              <w:rPr>
                <w:rFonts w:ascii="Times New Roman" w:eastAsia="Times New Roman" w:hAnsi="Times New Roman" w:cs="Times New Roman"/>
                <w:bCs/>
              </w:rPr>
              <w:t>Запись о выполненных работах в журнал технического обслуживания и ремонта. Порядок информирования ответственного лица о произведенных работах / выявленных неисправностях.</w:t>
            </w:r>
          </w:p>
        </w:tc>
      </w:tr>
      <w:tr w:rsidR="007B3F44" w:rsidRPr="00433ECC" w14:paraId="0EEA365A" w14:textId="77777777" w:rsidTr="00A8347E">
        <w:trPr>
          <w:trHeight w:val="358"/>
        </w:trPr>
        <w:tc>
          <w:tcPr>
            <w:tcW w:w="1202" w:type="pct"/>
            <w:vMerge/>
          </w:tcPr>
          <w:p w14:paraId="00832EAC" w14:textId="77777777" w:rsidR="007B3F44" w:rsidRPr="00433ECC" w:rsidRDefault="007B3F44" w:rsidP="00433ECC">
            <w:pPr>
              <w:spacing w:after="200"/>
              <w:ind w:left="142"/>
              <w:rPr>
                <w:rFonts w:ascii="Times New Roman" w:eastAsia="Times New Roman" w:hAnsi="Times New Roman" w:cs="Times New Roman"/>
                <w:b/>
                <w:bCs/>
                <w:lang w:eastAsia="ru-RU"/>
              </w:rPr>
            </w:pPr>
          </w:p>
        </w:tc>
        <w:tc>
          <w:tcPr>
            <w:tcW w:w="3798" w:type="pct"/>
            <w:gridSpan w:val="2"/>
          </w:tcPr>
          <w:p w14:paraId="205F18BB" w14:textId="336C31FE" w:rsidR="007B3F44" w:rsidRPr="00433ECC" w:rsidRDefault="00B3521D" w:rsidP="007B3F44">
            <w:pPr>
              <w:rPr>
                <w:rFonts w:ascii="Times New Roman" w:eastAsia="Times New Roman" w:hAnsi="Times New Roman" w:cs="Times New Roman"/>
                <w:bCs/>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B3F44" w:rsidRPr="00433ECC" w14:paraId="6D453FF7" w14:textId="77777777" w:rsidTr="00433ECC">
        <w:trPr>
          <w:trHeight w:val="541"/>
        </w:trPr>
        <w:tc>
          <w:tcPr>
            <w:tcW w:w="1202" w:type="pct"/>
            <w:vMerge/>
          </w:tcPr>
          <w:p w14:paraId="1F086B08" w14:textId="77777777" w:rsidR="007B3F44" w:rsidRPr="00433ECC" w:rsidRDefault="007B3F44" w:rsidP="00433ECC">
            <w:pPr>
              <w:spacing w:after="200"/>
              <w:ind w:left="142"/>
              <w:rPr>
                <w:rFonts w:ascii="Times New Roman" w:eastAsia="Times New Roman" w:hAnsi="Times New Roman" w:cs="Times New Roman"/>
                <w:b/>
                <w:bCs/>
                <w:lang w:eastAsia="ru-RU"/>
              </w:rPr>
            </w:pPr>
          </w:p>
        </w:tc>
        <w:tc>
          <w:tcPr>
            <w:tcW w:w="3798" w:type="pct"/>
            <w:gridSpan w:val="2"/>
          </w:tcPr>
          <w:p w14:paraId="20FEE288" w14:textId="3E113603" w:rsidR="007B3F44" w:rsidRPr="00A8347E" w:rsidRDefault="007B3F44" w:rsidP="00A8347E">
            <w:pPr>
              <w:ind w:left="37"/>
              <w:jc w:val="both"/>
              <w:rPr>
                <w:rFonts w:ascii="Times New Roman" w:eastAsia="Times New Roman" w:hAnsi="Times New Roman" w:cs="Times New Roman"/>
                <w:bCs/>
              </w:rPr>
            </w:pPr>
            <w:r w:rsidRPr="00A8347E">
              <w:rPr>
                <w:rFonts w:ascii="Times New Roman" w:eastAsia="Times New Roman" w:hAnsi="Times New Roman" w:cs="Times New Roman"/>
                <w:bCs/>
              </w:rPr>
              <w:t>Практическое занятие № 6. Контроль и регулировка захода зубь</w:t>
            </w:r>
            <w:r w:rsidR="00A8347E" w:rsidRPr="00A8347E">
              <w:rPr>
                <w:rFonts w:ascii="Times New Roman" w:eastAsia="Times New Roman" w:hAnsi="Times New Roman" w:cs="Times New Roman"/>
                <w:bCs/>
              </w:rPr>
              <w:t>ев гребенки во впадины ступеней</w:t>
            </w:r>
          </w:p>
        </w:tc>
      </w:tr>
      <w:tr w:rsidR="007B3F44" w:rsidRPr="00433ECC" w14:paraId="04FD32F4" w14:textId="77777777" w:rsidTr="00433ECC">
        <w:trPr>
          <w:trHeight w:val="541"/>
        </w:trPr>
        <w:tc>
          <w:tcPr>
            <w:tcW w:w="1202" w:type="pct"/>
            <w:vMerge/>
          </w:tcPr>
          <w:p w14:paraId="16301869" w14:textId="77777777" w:rsidR="007B3F44" w:rsidRPr="00433ECC" w:rsidRDefault="007B3F44" w:rsidP="00433ECC">
            <w:pPr>
              <w:spacing w:after="200"/>
              <w:ind w:left="142"/>
              <w:rPr>
                <w:rFonts w:ascii="Times New Roman" w:eastAsia="Times New Roman" w:hAnsi="Times New Roman" w:cs="Times New Roman"/>
                <w:b/>
                <w:bCs/>
                <w:lang w:eastAsia="ru-RU"/>
              </w:rPr>
            </w:pPr>
          </w:p>
        </w:tc>
        <w:tc>
          <w:tcPr>
            <w:tcW w:w="3798" w:type="pct"/>
            <w:gridSpan w:val="2"/>
          </w:tcPr>
          <w:p w14:paraId="4E2538B4" w14:textId="55FF1829" w:rsidR="007B3F44" w:rsidRPr="00A8347E" w:rsidRDefault="007B3F44" w:rsidP="00B3521D">
            <w:pPr>
              <w:ind w:left="37"/>
              <w:jc w:val="both"/>
              <w:rPr>
                <w:rFonts w:ascii="Times New Roman" w:eastAsia="Times New Roman" w:hAnsi="Times New Roman" w:cs="Times New Roman"/>
                <w:bCs/>
              </w:rPr>
            </w:pPr>
            <w:r w:rsidRPr="00A8347E">
              <w:rPr>
                <w:rFonts w:ascii="Times New Roman" w:eastAsia="Times New Roman" w:hAnsi="Times New Roman" w:cs="Times New Roman"/>
                <w:bCs/>
              </w:rPr>
              <w:t xml:space="preserve">Практическое занятие № 7. </w:t>
            </w:r>
            <w:proofErr w:type="gramStart"/>
            <w:r w:rsidRPr="00A8347E">
              <w:rPr>
                <w:rFonts w:ascii="Times New Roman" w:eastAsia="Times New Roman" w:hAnsi="Times New Roman" w:cs="Times New Roman"/>
                <w:bCs/>
              </w:rPr>
              <w:t>Проверка уровня масла в редукторе и долив</w:t>
            </w:r>
            <w:proofErr w:type="gramEnd"/>
            <w:r w:rsidRPr="00A8347E">
              <w:rPr>
                <w:rFonts w:ascii="Times New Roman" w:eastAsia="Times New Roman" w:hAnsi="Times New Roman" w:cs="Times New Roman"/>
                <w:bCs/>
              </w:rPr>
              <w:t xml:space="preserve"> масла </w:t>
            </w:r>
          </w:p>
        </w:tc>
      </w:tr>
      <w:tr w:rsidR="007B3F44" w:rsidRPr="00433ECC" w14:paraId="30ADD7FA" w14:textId="77777777" w:rsidTr="00433ECC">
        <w:trPr>
          <w:trHeight w:val="541"/>
        </w:trPr>
        <w:tc>
          <w:tcPr>
            <w:tcW w:w="1202" w:type="pct"/>
            <w:vMerge/>
          </w:tcPr>
          <w:p w14:paraId="62BEBFDE" w14:textId="77777777" w:rsidR="007B3F44" w:rsidRPr="00433ECC" w:rsidRDefault="007B3F44" w:rsidP="00433ECC">
            <w:pPr>
              <w:spacing w:after="200"/>
              <w:ind w:left="142"/>
              <w:rPr>
                <w:rFonts w:ascii="Times New Roman" w:eastAsia="Times New Roman" w:hAnsi="Times New Roman" w:cs="Times New Roman"/>
                <w:b/>
                <w:bCs/>
                <w:lang w:eastAsia="ru-RU"/>
              </w:rPr>
            </w:pPr>
          </w:p>
        </w:tc>
        <w:tc>
          <w:tcPr>
            <w:tcW w:w="3798" w:type="pct"/>
            <w:gridSpan w:val="2"/>
          </w:tcPr>
          <w:p w14:paraId="4AD38BFA" w14:textId="58C69997" w:rsidR="007B3F44" w:rsidRPr="00A8347E" w:rsidRDefault="007B3F44" w:rsidP="00B3521D">
            <w:pPr>
              <w:ind w:left="37"/>
              <w:jc w:val="both"/>
              <w:rPr>
                <w:rFonts w:ascii="Times New Roman" w:eastAsia="Times New Roman" w:hAnsi="Times New Roman" w:cs="Times New Roman"/>
                <w:bCs/>
              </w:rPr>
            </w:pPr>
            <w:r w:rsidRPr="00A8347E">
              <w:rPr>
                <w:rFonts w:ascii="Times New Roman" w:eastAsia="Times New Roman" w:hAnsi="Times New Roman" w:cs="Times New Roman"/>
                <w:bCs/>
              </w:rPr>
              <w:t>Практическое занятие № 8. Проверка работоспособности блокировочных устройств</w:t>
            </w:r>
          </w:p>
        </w:tc>
      </w:tr>
      <w:tr w:rsidR="007B3F44" w:rsidRPr="00433ECC" w14:paraId="58291C87" w14:textId="77777777" w:rsidTr="00433ECC">
        <w:trPr>
          <w:trHeight w:val="541"/>
        </w:trPr>
        <w:tc>
          <w:tcPr>
            <w:tcW w:w="1202" w:type="pct"/>
            <w:vMerge/>
          </w:tcPr>
          <w:p w14:paraId="59941AC5" w14:textId="77777777" w:rsidR="007B3F44" w:rsidRPr="00433ECC" w:rsidRDefault="007B3F44" w:rsidP="00433ECC">
            <w:pPr>
              <w:spacing w:after="200"/>
              <w:ind w:left="142"/>
              <w:rPr>
                <w:rFonts w:ascii="Times New Roman" w:eastAsia="Times New Roman" w:hAnsi="Times New Roman" w:cs="Times New Roman"/>
                <w:b/>
                <w:bCs/>
                <w:lang w:eastAsia="ru-RU"/>
              </w:rPr>
            </w:pPr>
          </w:p>
        </w:tc>
        <w:tc>
          <w:tcPr>
            <w:tcW w:w="3798" w:type="pct"/>
            <w:gridSpan w:val="2"/>
          </w:tcPr>
          <w:p w14:paraId="21D3DF45" w14:textId="364EC2B9" w:rsidR="007B3F44" w:rsidRPr="00A8347E" w:rsidRDefault="007B3F44" w:rsidP="00B3521D">
            <w:pPr>
              <w:ind w:left="37"/>
              <w:jc w:val="both"/>
              <w:rPr>
                <w:rFonts w:ascii="Times New Roman" w:eastAsia="Times New Roman" w:hAnsi="Times New Roman" w:cs="Times New Roman"/>
                <w:bCs/>
              </w:rPr>
            </w:pPr>
            <w:r w:rsidRPr="00A8347E">
              <w:rPr>
                <w:rFonts w:ascii="Times New Roman" w:eastAsia="Times New Roman" w:hAnsi="Times New Roman" w:cs="Times New Roman"/>
                <w:bCs/>
              </w:rPr>
              <w:t>Практическое занятие № 9. Измерение зазора между ступенью и фартуком балюстрады</w:t>
            </w:r>
          </w:p>
        </w:tc>
      </w:tr>
      <w:tr w:rsidR="007B3F44" w:rsidRPr="00433ECC" w14:paraId="161E8B4F" w14:textId="77777777" w:rsidTr="00433ECC">
        <w:trPr>
          <w:trHeight w:val="541"/>
        </w:trPr>
        <w:tc>
          <w:tcPr>
            <w:tcW w:w="1202" w:type="pct"/>
            <w:vMerge/>
          </w:tcPr>
          <w:p w14:paraId="316AE3FD" w14:textId="77777777" w:rsidR="007B3F44" w:rsidRPr="00433ECC" w:rsidRDefault="007B3F44" w:rsidP="00433ECC">
            <w:pPr>
              <w:spacing w:after="200"/>
              <w:ind w:left="142"/>
              <w:rPr>
                <w:rFonts w:ascii="Times New Roman" w:eastAsia="Times New Roman" w:hAnsi="Times New Roman" w:cs="Times New Roman"/>
                <w:b/>
                <w:bCs/>
                <w:lang w:eastAsia="ru-RU"/>
              </w:rPr>
            </w:pPr>
          </w:p>
        </w:tc>
        <w:tc>
          <w:tcPr>
            <w:tcW w:w="3798" w:type="pct"/>
            <w:gridSpan w:val="2"/>
          </w:tcPr>
          <w:p w14:paraId="4C4DE95A" w14:textId="77777777" w:rsidR="007B3F44" w:rsidRDefault="007B3F44" w:rsidP="007B3F44">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CB9271E" w14:textId="63FE123D" w:rsidR="007B3F44" w:rsidRPr="00433ECC" w:rsidRDefault="007B3F44" w:rsidP="007B3F44">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B3F44" w:rsidRPr="00433ECC" w14:paraId="30C21C08" w14:textId="77777777" w:rsidTr="00A8347E">
        <w:trPr>
          <w:trHeight w:val="325"/>
        </w:trPr>
        <w:tc>
          <w:tcPr>
            <w:tcW w:w="1202" w:type="pct"/>
            <w:vMerge w:val="restart"/>
          </w:tcPr>
          <w:p w14:paraId="4A33C27B" w14:textId="77777777" w:rsidR="007B3F44" w:rsidRPr="00433ECC" w:rsidRDefault="007B3F44" w:rsidP="00433ECC">
            <w:pPr>
              <w:spacing w:after="200"/>
              <w:ind w:left="142"/>
              <w:rPr>
                <w:rFonts w:ascii="Times New Roman" w:eastAsia="Times New Roman" w:hAnsi="Times New Roman" w:cs="Times New Roman"/>
                <w:b/>
                <w:bCs/>
                <w:lang w:eastAsia="ru-RU"/>
              </w:rPr>
            </w:pPr>
            <w:r w:rsidRPr="00433ECC">
              <w:rPr>
                <w:rFonts w:ascii="Times New Roman" w:eastAsia="Times New Roman" w:hAnsi="Times New Roman" w:cs="Times New Roman"/>
                <w:b/>
                <w:bCs/>
                <w:lang w:eastAsia="ru-RU"/>
              </w:rPr>
              <w:t>Тема 1.6. Определение неисправностей и ремонтные работы на эскалаторах (пассажирских конвейерах)</w:t>
            </w:r>
          </w:p>
          <w:p w14:paraId="3EB8D3D5" w14:textId="77777777" w:rsidR="007B3F44" w:rsidRPr="00433ECC" w:rsidRDefault="007B3F44" w:rsidP="00433ECC">
            <w:pPr>
              <w:spacing w:after="200"/>
              <w:ind w:left="851"/>
              <w:rPr>
                <w:rFonts w:ascii="Times New Roman" w:eastAsia="Times New Roman" w:hAnsi="Times New Roman" w:cs="Times New Roman"/>
                <w:b/>
                <w:bCs/>
                <w:lang w:eastAsia="ru-RU"/>
              </w:rPr>
            </w:pPr>
          </w:p>
        </w:tc>
        <w:tc>
          <w:tcPr>
            <w:tcW w:w="3798" w:type="pct"/>
            <w:gridSpan w:val="2"/>
          </w:tcPr>
          <w:p w14:paraId="21602667" w14:textId="2332B830" w:rsidR="007B3F44" w:rsidRPr="00A8347E" w:rsidRDefault="00A8347E" w:rsidP="00A8347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7B3F44" w:rsidRPr="00433ECC" w14:paraId="05FACBC2" w14:textId="77777777" w:rsidTr="00433ECC">
        <w:trPr>
          <w:trHeight w:val="541"/>
        </w:trPr>
        <w:tc>
          <w:tcPr>
            <w:tcW w:w="1202" w:type="pct"/>
            <w:vMerge/>
          </w:tcPr>
          <w:p w14:paraId="12D635BC" w14:textId="77777777" w:rsidR="007B3F44" w:rsidRPr="00433ECC" w:rsidRDefault="007B3F44" w:rsidP="00433ECC">
            <w:pPr>
              <w:spacing w:after="200"/>
              <w:ind w:left="142"/>
              <w:rPr>
                <w:rFonts w:ascii="Times New Roman" w:eastAsia="Times New Roman" w:hAnsi="Times New Roman" w:cs="Times New Roman"/>
                <w:b/>
                <w:bCs/>
                <w:lang w:eastAsia="ru-RU"/>
              </w:rPr>
            </w:pPr>
          </w:p>
        </w:tc>
        <w:tc>
          <w:tcPr>
            <w:tcW w:w="3798" w:type="pct"/>
            <w:gridSpan w:val="2"/>
          </w:tcPr>
          <w:p w14:paraId="288B2446" w14:textId="77777777" w:rsidR="007B3F44" w:rsidRPr="00433ECC" w:rsidRDefault="007B3F44" w:rsidP="00A8347E">
            <w:pPr>
              <w:rPr>
                <w:rFonts w:ascii="Times New Roman" w:eastAsia="Times New Roman" w:hAnsi="Times New Roman" w:cs="Times New Roman"/>
                <w:bCs/>
              </w:rPr>
            </w:pPr>
            <w:r w:rsidRPr="00433ECC">
              <w:rPr>
                <w:rFonts w:ascii="Times New Roman" w:eastAsia="Times New Roman" w:hAnsi="Times New Roman" w:cs="Times New Roman"/>
                <w:bCs/>
              </w:rPr>
              <w:t>Характерные неисправности механического и электрического оборудования эскалатора (пассажирского конвейера), причины их возникновения, их признаки. Значения кодов ошибок электронного оборудования (при наличии). Электрические схемы эскалаторов (пассажирских конвейеров).</w:t>
            </w:r>
          </w:p>
          <w:p w14:paraId="7CFB6B1E" w14:textId="77777777" w:rsidR="007B3F44" w:rsidRPr="00433ECC" w:rsidRDefault="007B3F44" w:rsidP="00A8347E">
            <w:p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Приемы выявления и устранения неисправностей и (или) недостатков в работе оборудования, элементов, узлов эскалатора (пассажирского конвейера). Критерии для определения необходимости ремонта/замены неисправного или не обеспечивающего надежную работу оборудования, элементов, узлов эскалатора (пассажирского конвейера).</w:t>
            </w:r>
          </w:p>
          <w:p w14:paraId="544947FF" w14:textId="77777777" w:rsidR="007B3F44" w:rsidRPr="00433ECC" w:rsidRDefault="007B3F44" w:rsidP="00A8347E">
            <w:pPr>
              <w:rPr>
                <w:rFonts w:ascii="Times New Roman" w:eastAsia="Times New Roman" w:hAnsi="Times New Roman" w:cs="Times New Roman"/>
                <w:bCs/>
              </w:rPr>
            </w:pPr>
            <w:r w:rsidRPr="00433ECC">
              <w:rPr>
                <w:rFonts w:ascii="Times New Roman" w:eastAsia="Times New Roman" w:hAnsi="Times New Roman" w:cs="Times New Roman"/>
                <w:bCs/>
              </w:rPr>
              <w:t>Порядок проведения работ по демонтажу, ремонту и монтажу оборудования эскалаторов и пассажирских конвейеров.</w:t>
            </w:r>
            <w:r w:rsidRPr="00433ECC">
              <w:rPr>
                <w:rFonts w:ascii="Times New Roman" w:eastAsia="Times New Roman" w:hAnsi="Times New Roman" w:cs="Times New Roman"/>
                <w:lang w:eastAsia="ru-RU"/>
              </w:rPr>
              <w:t xml:space="preserve"> Приемы сборки-разборки и регулировки механического и электрического оборудования эскалатора (пассажирского конвейера).</w:t>
            </w:r>
            <w:r w:rsidRPr="00433ECC">
              <w:rPr>
                <w:rFonts w:ascii="Times New Roman" w:eastAsia="Times New Roman" w:hAnsi="Times New Roman" w:cs="Times New Roman"/>
                <w:i/>
                <w:lang w:eastAsia="ru-RU"/>
              </w:rPr>
              <w:t xml:space="preserve"> </w:t>
            </w:r>
            <w:r w:rsidRPr="00433ECC">
              <w:rPr>
                <w:rFonts w:ascii="Times New Roman" w:eastAsia="Times New Roman" w:hAnsi="Times New Roman" w:cs="Times New Roman"/>
                <w:bCs/>
              </w:rPr>
              <w:t>Способы перемещения крупногабаритного оборудования.</w:t>
            </w:r>
          </w:p>
          <w:p w14:paraId="1A5BE345" w14:textId="77777777" w:rsidR="007B3F44" w:rsidRPr="00433ECC" w:rsidRDefault="007B3F44" w:rsidP="00A8347E">
            <w:p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Порядок проведения обкатки эскалатора (пассажирского конвейера).</w:t>
            </w:r>
          </w:p>
          <w:p w14:paraId="522A9B8B" w14:textId="77777777" w:rsidR="007B3F44" w:rsidRPr="00433ECC" w:rsidRDefault="007B3F44" w:rsidP="00A8347E">
            <w:pPr>
              <w:rPr>
                <w:rFonts w:ascii="Times New Roman" w:eastAsia="Times New Roman" w:hAnsi="Times New Roman" w:cs="Times New Roman"/>
                <w:bCs/>
              </w:rPr>
            </w:pPr>
            <w:r w:rsidRPr="00433ECC">
              <w:rPr>
                <w:rFonts w:ascii="Times New Roman" w:eastAsia="Times New Roman" w:hAnsi="Times New Roman" w:cs="Times New Roman"/>
                <w:bCs/>
              </w:rPr>
              <w:t>Требования безопасности к проведению ремонтных работ на эскалаторах и пассажирских конвейерах.</w:t>
            </w:r>
          </w:p>
          <w:p w14:paraId="479DF64B" w14:textId="77777777" w:rsidR="007B3F44" w:rsidRPr="00433ECC" w:rsidRDefault="007B3F44" w:rsidP="00A8347E">
            <w:pPr>
              <w:rPr>
                <w:rFonts w:ascii="Times New Roman" w:eastAsia="Times New Roman" w:hAnsi="Times New Roman" w:cs="Times New Roman"/>
                <w:bCs/>
              </w:rPr>
            </w:pPr>
            <w:r w:rsidRPr="00433ECC">
              <w:rPr>
                <w:rFonts w:ascii="Times New Roman" w:eastAsia="Times New Roman" w:hAnsi="Times New Roman" w:cs="Times New Roman"/>
                <w:bCs/>
              </w:rPr>
              <w:t>Работы, выполняемые специализированными бригадами и порядок приемки по итогам выполнения таких работ. Порядок проверки выполнения работ на эскалаторе (пассажирском конвейере) специализированными бригадами.</w:t>
            </w:r>
          </w:p>
          <w:p w14:paraId="3ED82B1D" w14:textId="11FE6A13" w:rsidR="007B3F44" w:rsidRPr="00433ECC" w:rsidRDefault="007B3F44" w:rsidP="007B3F44">
            <w:pPr>
              <w:rPr>
                <w:rFonts w:ascii="Times New Roman" w:eastAsia="Times New Roman" w:hAnsi="Times New Roman" w:cs="Times New Roman"/>
                <w:b/>
                <w:bCs/>
                <w:lang w:eastAsia="ru-RU"/>
              </w:rPr>
            </w:pPr>
            <w:r w:rsidRPr="00433ECC">
              <w:rPr>
                <w:rFonts w:ascii="Times New Roman" w:eastAsia="Times New Roman" w:hAnsi="Times New Roman" w:cs="Times New Roman"/>
                <w:bCs/>
              </w:rPr>
              <w:t>Порядок информирования руководства о выявленных неисправностях и проведенных работах</w:t>
            </w:r>
          </w:p>
        </w:tc>
      </w:tr>
      <w:tr w:rsidR="007B3F44" w:rsidRPr="00433ECC" w14:paraId="48274707" w14:textId="77777777" w:rsidTr="00A8347E">
        <w:trPr>
          <w:trHeight w:val="223"/>
        </w:trPr>
        <w:tc>
          <w:tcPr>
            <w:tcW w:w="1202" w:type="pct"/>
            <w:vMerge/>
          </w:tcPr>
          <w:p w14:paraId="21BA2352" w14:textId="77777777" w:rsidR="007B3F44" w:rsidRPr="00433ECC" w:rsidRDefault="007B3F44" w:rsidP="00433ECC">
            <w:pPr>
              <w:spacing w:after="200"/>
              <w:ind w:left="142"/>
              <w:rPr>
                <w:rFonts w:ascii="Times New Roman" w:eastAsia="Times New Roman" w:hAnsi="Times New Roman" w:cs="Times New Roman"/>
                <w:b/>
                <w:bCs/>
                <w:lang w:eastAsia="ru-RU"/>
              </w:rPr>
            </w:pPr>
          </w:p>
        </w:tc>
        <w:tc>
          <w:tcPr>
            <w:tcW w:w="3798" w:type="pct"/>
            <w:gridSpan w:val="2"/>
          </w:tcPr>
          <w:p w14:paraId="2D800D42" w14:textId="06910748" w:rsidR="007B3F44" w:rsidRPr="00433ECC" w:rsidRDefault="00B3521D" w:rsidP="007B3F44">
            <w:pPr>
              <w:rPr>
                <w:rFonts w:ascii="Times New Roman" w:eastAsia="Times New Roman" w:hAnsi="Times New Roman" w:cs="Times New Roman"/>
                <w:bCs/>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B3F44" w:rsidRPr="00433ECC" w14:paraId="7C26171F" w14:textId="77777777" w:rsidTr="00433ECC">
        <w:trPr>
          <w:trHeight w:val="541"/>
        </w:trPr>
        <w:tc>
          <w:tcPr>
            <w:tcW w:w="1202" w:type="pct"/>
            <w:vMerge/>
          </w:tcPr>
          <w:p w14:paraId="1FEEA73A" w14:textId="77777777" w:rsidR="007B3F44" w:rsidRPr="00433ECC" w:rsidRDefault="007B3F44" w:rsidP="00433ECC">
            <w:pPr>
              <w:spacing w:after="200"/>
              <w:ind w:left="142"/>
              <w:rPr>
                <w:rFonts w:ascii="Times New Roman" w:eastAsia="Times New Roman" w:hAnsi="Times New Roman" w:cs="Times New Roman"/>
                <w:b/>
                <w:bCs/>
                <w:lang w:eastAsia="ru-RU"/>
              </w:rPr>
            </w:pPr>
          </w:p>
        </w:tc>
        <w:tc>
          <w:tcPr>
            <w:tcW w:w="3798" w:type="pct"/>
            <w:gridSpan w:val="2"/>
          </w:tcPr>
          <w:p w14:paraId="2192146B" w14:textId="752FD857" w:rsidR="007B3F44" w:rsidRPr="00A8347E" w:rsidRDefault="007B3F44" w:rsidP="00433ECC">
            <w:pPr>
              <w:rPr>
                <w:rFonts w:ascii="Times New Roman" w:eastAsia="Times New Roman" w:hAnsi="Times New Roman" w:cs="Times New Roman"/>
                <w:bCs/>
                <w:lang w:eastAsia="ru-RU"/>
              </w:rPr>
            </w:pPr>
            <w:r w:rsidRPr="00A8347E">
              <w:rPr>
                <w:rFonts w:ascii="Times New Roman" w:eastAsia="Times New Roman" w:hAnsi="Times New Roman" w:cs="Times New Roman"/>
                <w:bCs/>
              </w:rPr>
              <w:t>Практическое занятие № 13. Поиск заданной неисправности. Информирование руководства о выявленных неисправностях и проведенных работах</w:t>
            </w:r>
          </w:p>
        </w:tc>
      </w:tr>
      <w:tr w:rsidR="007B3F44" w:rsidRPr="00433ECC" w14:paraId="0A51B75E" w14:textId="77777777" w:rsidTr="00433ECC">
        <w:trPr>
          <w:trHeight w:val="541"/>
        </w:trPr>
        <w:tc>
          <w:tcPr>
            <w:tcW w:w="1202" w:type="pct"/>
            <w:vMerge/>
          </w:tcPr>
          <w:p w14:paraId="5330C2B8" w14:textId="77777777" w:rsidR="007B3F44" w:rsidRPr="00433ECC" w:rsidRDefault="007B3F44" w:rsidP="00433ECC">
            <w:pPr>
              <w:spacing w:after="200"/>
              <w:ind w:left="142"/>
              <w:rPr>
                <w:rFonts w:ascii="Times New Roman" w:eastAsia="Times New Roman" w:hAnsi="Times New Roman" w:cs="Times New Roman"/>
                <w:b/>
                <w:bCs/>
                <w:lang w:eastAsia="ru-RU"/>
              </w:rPr>
            </w:pPr>
          </w:p>
        </w:tc>
        <w:tc>
          <w:tcPr>
            <w:tcW w:w="3798" w:type="pct"/>
            <w:gridSpan w:val="2"/>
          </w:tcPr>
          <w:p w14:paraId="5DFF2655" w14:textId="77777777" w:rsidR="00B3521D" w:rsidRDefault="00B3521D" w:rsidP="00B3521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0AAFA51" w14:textId="206E8577" w:rsidR="007B3F44" w:rsidRPr="00433ECC" w:rsidRDefault="00B3521D" w:rsidP="00B3521D">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B3F44" w:rsidRPr="00433ECC" w14:paraId="5CEB4799" w14:textId="77777777" w:rsidTr="00A8347E">
        <w:trPr>
          <w:trHeight w:val="331"/>
        </w:trPr>
        <w:tc>
          <w:tcPr>
            <w:tcW w:w="1202" w:type="pct"/>
            <w:vMerge w:val="restart"/>
          </w:tcPr>
          <w:p w14:paraId="25DCC491" w14:textId="77777777" w:rsidR="007B3F44" w:rsidRPr="00433ECC" w:rsidRDefault="007B3F44" w:rsidP="00433ECC">
            <w:pPr>
              <w:spacing w:after="200"/>
              <w:ind w:left="142"/>
              <w:rPr>
                <w:rFonts w:ascii="Times New Roman" w:eastAsia="Times New Roman" w:hAnsi="Times New Roman" w:cs="Times New Roman"/>
                <w:b/>
                <w:bCs/>
                <w:lang w:eastAsia="ru-RU"/>
              </w:rPr>
            </w:pPr>
            <w:r w:rsidRPr="00433ECC">
              <w:rPr>
                <w:rFonts w:ascii="Times New Roman" w:eastAsia="Times New Roman" w:hAnsi="Times New Roman" w:cs="Times New Roman"/>
                <w:b/>
                <w:bCs/>
                <w:lang w:eastAsia="ru-RU"/>
              </w:rPr>
              <w:t>Тема 1.7.  Применение грузоподъемных механизмов при обслуживании и ремонте эскалатора</w:t>
            </w:r>
          </w:p>
        </w:tc>
        <w:tc>
          <w:tcPr>
            <w:tcW w:w="3798" w:type="pct"/>
            <w:gridSpan w:val="2"/>
          </w:tcPr>
          <w:p w14:paraId="032A225D" w14:textId="6D709CBE" w:rsidR="007B3F44" w:rsidRPr="00433ECC" w:rsidRDefault="007B3F44" w:rsidP="007B3F44">
            <w:pPr>
              <w:rPr>
                <w:rFonts w:ascii="Times New Roman" w:eastAsia="Times New Roman" w:hAnsi="Times New Roman" w:cs="Times New Roman"/>
                <w:b/>
                <w:bCs/>
                <w:lang w:eastAsia="ru-RU"/>
              </w:rPr>
            </w:pPr>
            <w:r w:rsidRPr="00433ECC">
              <w:rPr>
                <w:rFonts w:ascii="Times New Roman" w:eastAsia="Times New Roman" w:hAnsi="Times New Roman" w:cs="Times New Roman"/>
                <w:b/>
                <w:bCs/>
                <w:lang w:eastAsia="ru-RU"/>
              </w:rPr>
              <w:t>Содержание</w:t>
            </w:r>
          </w:p>
        </w:tc>
      </w:tr>
      <w:tr w:rsidR="007B3F44" w:rsidRPr="00433ECC" w14:paraId="37948340" w14:textId="77777777" w:rsidTr="00433ECC">
        <w:trPr>
          <w:trHeight w:val="541"/>
        </w:trPr>
        <w:tc>
          <w:tcPr>
            <w:tcW w:w="1202" w:type="pct"/>
            <w:vMerge/>
          </w:tcPr>
          <w:p w14:paraId="061C7566" w14:textId="77777777" w:rsidR="007B3F44" w:rsidRPr="00433ECC" w:rsidRDefault="007B3F44" w:rsidP="00433ECC">
            <w:pPr>
              <w:spacing w:after="200"/>
              <w:ind w:left="142"/>
              <w:rPr>
                <w:rFonts w:ascii="Times New Roman" w:eastAsia="Times New Roman" w:hAnsi="Times New Roman" w:cs="Times New Roman"/>
                <w:b/>
                <w:bCs/>
                <w:lang w:eastAsia="ru-RU"/>
              </w:rPr>
            </w:pPr>
          </w:p>
        </w:tc>
        <w:tc>
          <w:tcPr>
            <w:tcW w:w="3798" w:type="pct"/>
            <w:gridSpan w:val="2"/>
          </w:tcPr>
          <w:p w14:paraId="126CBBD0" w14:textId="77777777" w:rsidR="007B3F44" w:rsidRPr="00433ECC" w:rsidRDefault="007B3F44" w:rsidP="00A8347E">
            <w:pPr>
              <w:ind w:left="40"/>
              <w:rPr>
                <w:rFonts w:ascii="Times New Roman" w:eastAsia="Times New Roman" w:hAnsi="Times New Roman" w:cs="Times New Roman"/>
                <w:bCs/>
              </w:rPr>
            </w:pPr>
            <w:r w:rsidRPr="00433ECC">
              <w:rPr>
                <w:rFonts w:ascii="Times New Roman" w:eastAsia="Times New Roman" w:hAnsi="Times New Roman" w:cs="Times New Roman"/>
                <w:bCs/>
              </w:rPr>
              <w:t>Грузоподъемные механизмы и их применение при работах на эскалаторе.  Виды и область применения.</w:t>
            </w:r>
          </w:p>
          <w:p w14:paraId="706DE8A3" w14:textId="77777777" w:rsidR="007B3F44" w:rsidRPr="00433ECC" w:rsidRDefault="007B3F44" w:rsidP="00A8347E">
            <w:pPr>
              <w:rPr>
                <w:rFonts w:ascii="Times New Roman" w:eastAsia="Times New Roman" w:hAnsi="Times New Roman" w:cs="Times New Roman"/>
                <w:bCs/>
              </w:rPr>
            </w:pPr>
            <w:r w:rsidRPr="00433ECC">
              <w:rPr>
                <w:rFonts w:ascii="Times New Roman" w:eastAsia="Times New Roman" w:hAnsi="Times New Roman" w:cs="Times New Roman"/>
                <w:bCs/>
              </w:rPr>
              <w:t>Правила использования лебедок, талей, специальных приспособлений.</w:t>
            </w:r>
          </w:p>
          <w:p w14:paraId="43829965" w14:textId="77777777" w:rsidR="007B3F44" w:rsidRPr="00433ECC" w:rsidRDefault="007B3F44" w:rsidP="00A8347E">
            <w:pPr>
              <w:rPr>
                <w:rFonts w:ascii="Times New Roman" w:eastAsia="Times New Roman" w:hAnsi="Times New Roman" w:cs="Times New Roman"/>
                <w:bCs/>
              </w:rPr>
            </w:pPr>
            <w:r w:rsidRPr="00433ECC">
              <w:rPr>
                <w:rFonts w:ascii="Times New Roman" w:eastAsia="Times New Roman" w:hAnsi="Times New Roman" w:cs="Times New Roman"/>
                <w:bCs/>
              </w:rPr>
              <w:t xml:space="preserve">Приемы и правила выполнения </w:t>
            </w:r>
            <w:proofErr w:type="spellStart"/>
            <w:r w:rsidRPr="00433ECC">
              <w:rPr>
                <w:rFonts w:ascii="Times New Roman" w:eastAsia="Times New Roman" w:hAnsi="Times New Roman" w:cs="Times New Roman"/>
                <w:bCs/>
              </w:rPr>
              <w:t>строповки</w:t>
            </w:r>
            <w:proofErr w:type="spellEnd"/>
            <w:r w:rsidRPr="00433ECC">
              <w:rPr>
                <w:rFonts w:ascii="Times New Roman" w:eastAsia="Times New Roman" w:hAnsi="Times New Roman" w:cs="Times New Roman"/>
                <w:bCs/>
              </w:rPr>
              <w:t>.</w:t>
            </w:r>
          </w:p>
          <w:p w14:paraId="04438BFD" w14:textId="77777777" w:rsidR="007B3F44" w:rsidRPr="00433ECC" w:rsidRDefault="007B3F44" w:rsidP="00A8347E">
            <w:pPr>
              <w:rPr>
                <w:rFonts w:ascii="Times New Roman" w:eastAsia="Times New Roman" w:hAnsi="Times New Roman" w:cs="Times New Roman"/>
                <w:bCs/>
              </w:rPr>
            </w:pPr>
            <w:r w:rsidRPr="00433ECC">
              <w:rPr>
                <w:rFonts w:ascii="Times New Roman" w:eastAsia="Times New Roman" w:hAnsi="Times New Roman" w:cs="Times New Roman"/>
                <w:bCs/>
              </w:rPr>
              <w:t>Подбор грузозахватных органов (стропов) исходя из веса груза.</w:t>
            </w:r>
          </w:p>
          <w:p w14:paraId="0CD08BEC" w14:textId="2E5E29A6" w:rsidR="007B3F44" w:rsidRPr="00433ECC" w:rsidRDefault="007B3F44" w:rsidP="007B3F44">
            <w:pPr>
              <w:rPr>
                <w:rFonts w:ascii="Times New Roman" w:eastAsia="Times New Roman" w:hAnsi="Times New Roman" w:cs="Times New Roman"/>
                <w:b/>
                <w:bCs/>
                <w:lang w:eastAsia="ru-RU"/>
              </w:rPr>
            </w:pPr>
            <w:r w:rsidRPr="00433ECC">
              <w:rPr>
                <w:rFonts w:ascii="Times New Roman" w:eastAsia="Times New Roman" w:hAnsi="Times New Roman" w:cs="Times New Roman"/>
                <w:bCs/>
              </w:rPr>
              <w:t>Требования к стропам.</w:t>
            </w:r>
          </w:p>
        </w:tc>
      </w:tr>
      <w:tr w:rsidR="007B3F44" w:rsidRPr="00433ECC" w14:paraId="13D7AE07" w14:textId="77777777" w:rsidTr="00A8347E">
        <w:trPr>
          <w:trHeight w:val="315"/>
        </w:trPr>
        <w:tc>
          <w:tcPr>
            <w:tcW w:w="1202" w:type="pct"/>
            <w:vMerge/>
          </w:tcPr>
          <w:p w14:paraId="4926AEAA" w14:textId="77777777" w:rsidR="007B3F44" w:rsidRPr="00433ECC" w:rsidRDefault="007B3F44" w:rsidP="00433ECC">
            <w:pPr>
              <w:spacing w:after="200"/>
              <w:ind w:left="851"/>
              <w:rPr>
                <w:rFonts w:ascii="Times New Roman" w:eastAsia="Times New Roman" w:hAnsi="Times New Roman" w:cs="Times New Roman"/>
                <w:b/>
                <w:bCs/>
                <w:lang w:eastAsia="ru-RU"/>
              </w:rPr>
            </w:pPr>
          </w:p>
        </w:tc>
        <w:tc>
          <w:tcPr>
            <w:tcW w:w="3798" w:type="pct"/>
            <w:gridSpan w:val="2"/>
          </w:tcPr>
          <w:p w14:paraId="03D69B4A" w14:textId="04D100FE" w:rsidR="007B3F44" w:rsidRPr="00433ECC" w:rsidRDefault="00B3521D" w:rsidP="007B3F44">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B3F44" w:rsidRPr="00433ECC" w14:paraId="6D74B9BB" w14:textId="77777777" w:rsidTr="00433ECC">
        <w:trPr>
          <w:trHeight w:val="541"/>
        </w:trPr>
        <w:tc>
          <w:tcPr>
            <w:tcW w:w="1202" w:type="pct"/>
            <w:vMerge/>
          </w:tcPr>
          <w:p w14:paraId="73AFF893" w14:textId="77777777" w:rsidR="007B3F44" w:rsidRPr="00433ECC" w:rsidRDefault="007B3F44" w:rsidP="00433ECC">
            <w:pPr>
              <w:spacing w:after="200"/>
              <w:ind w:left="851"/>
              <w:rPr>
                <w:rFonts w:ascii="Times New Roman" w:eastAsia="Times New Roman" w:hAnsi="Times New Roman" w:cs="Times New Roman"/>
                <w:b/>
                <w:bCs/>
                <w:lang w:eastAsia="ru-RU"/>
              </w:rPr>
            </w:pPr>
          </w:p>
        </w:tc>
        <w:tc>
          <w:tcPr>
            <w:tcW w:w="3798" w:type="pct"/>
            <w:gridSpan w:val="2"/>
          </w:tcPr>
          <w:p w14:paraId="40E006E1" w14:textId="611FCDB7" w:rsidR="007B3F44" w:rsidRPr="00A8347E" w:rsidRDefault="007B3F44" w:rsidP="00B3521D">
            <w:pPr>
              <w:ind w:left="40"/>
              <w:rPr>
                <w:rFonts w:ascii="Times New Roman" w:eastAsia="Times New Roman" w:hAnsi="Times New Roman" w:cs="Times New Roman"/>
                <w:bCs/>
              </w:rPr>
            </w:pPr>
            <w:r w:rsidRPr="00A8347E">
              <w:rPr>
                <w:rFonts w:ascii="Times New Roman" w:eastAsia="Times New Roman" w:hAnsi="Times New Roman" w:cs="Times New Roman"/>
                <w:bCs/>
              </w:rPr>
              <w:t>Практическое занятие № 14. Выбор грузозахватных приспособлений, соответствующих массе и характеру поднимаемого груза.</w:t>
            </w:r>
          </w:p>
        </w:tc>
      </w:tr>
      <w:tr w:rsidR="007B3F44" w:rsidRPr="00433ECC" w14:paraId="2D9D1BEF" w14:textId="77777777" w:rsidTr="00433ECC">
        <w:trPr>
          <w:trHeight w:val="541"/>
        </w:trPr>
        <w:tc>
          <w:tcPr>
            <w:tcW w:w="1202" w:type="pct"/>
            <w:vMerge/>
          </w:tcPr>
          <w:p w14:paraId="60421C45" w14:textId="77777777" w:rsidR="007B3F44" w:rsidRPr="00433ECC" w:rsidRDefault="007B3F44" w:rsidP="00433ECC">
            <w:pPr>
              <w:spacing w:after="200"/>
              <w:ind w:left="851"/>
              <w:rPr>
                <w:rFonts w:ascii="Times New Roman" w:eastAsia="Times New Roman" w:hAnsi="Times New Roman" w:cs="Times New Roman"/>
                <w:b/>
                <w:bCs/>
                <w:lang w:eastAsia="ru-RU"/>
              </w:rPr>
            </w:pPr>
          </w:p>
        </w:tc>
        <w:tc>
          <w:tcPr>
            <w:tcW w:w="3798" w:type="pct"/>
            <w:gridSpan w:val="2"/>
          </w:tcPr>
          <w:p w14:paraId="634372EF" w14:textId="4D42324D" w:rsidR="007B3F44" w:rsidRPr="00A8347E" w:rsidRDefault="007B3F44" w:rsidP="00433ECC">
            <w:pPr>
              <w:rPr>
                <w:rFonts w:ascii="Times New Roman" w:eastAsia="Times New Roman" w:hAnsi="Times New Roman" w:cs="Times New Roman"/>
                <w:bCs/>
                <w:lang w:eastAsia="ru-RU"/>
              </w:rPr>
            </w:pPr>
            <w:r w:rsidRPr="00A8347E">
              <w:rPr>
                <w:rFonts w:ascii="Times New Roman" w:eastAsia="Times New Roman" w:hAnsi="Times New Roman" w:cs="Times New Roman"/>
                <w:bCs/>
              </w:rPr>
              <w:t xml:space="preserve">Практическое занятие № 15.    Выполнение </w:t>
            </w:r>
            <w:proofErr w:type="spellStart"/>
            <w:r w:rsidRPr="00A8347E">
              <w:rPr>
                <w:rFonts w:ascii="Times New Roman" w:eastAsia="Times New Roman" w:hAnsi="Times New Roman" w:cs="Times New Roman"/>
                <w:bCs/>
              </w:rPr>
              <w:t>строповки</w:t>
            </w:r>
            <w:proofErr w:type="spellEnd"/>
            <w:r w:rsidRPr="00A8347E">
              <w:rPr>
                <w:rFonts w:ascii="Times New Roman" w:eastAsia="Times New Roman" w:hAnsi="Times New Roman" w:cs="Times New Roman"/>
                <w:bCs/>
              </w:rPr>
              <w:t xml:space="preserve"> различными приемами</w:t>
            </w:r>
          </w:p>
        </w:tc>
      </w:tr>
      <w:tr w:rsidR="007B3F44" w:rsidRPr="00433ECC" w14:paraId="2A919E52" w14:textId="77777777" w:rsidTr="00433ECC">
        <w:trPr>
          <w:trHeight w:val="541"/>
        </w:trPr>
        <w:tc>
          <w:tcPr>
            <w:tcW w:w="1202" w:type="pct"/>
            <w:vMerge/>
          </w:tcPr>
          <w:p w14:paraId="04DC29AE" w14:textId="77777777" w:rsidR="007B3F44" w:rsidRPr="00433ECC" w:rsidRDefault="007B3F44" w:rsidP="00433ECC">
            <w:pPr>
              <w:spacing w:after="200"/>
              <w:ind w:left="851"/>
              <w:rPr>
                <w:rFonts w:ascii="Times New Roman" w:eastAsia="Times New Roman" w:hAnsi="Times New Roman" w:cs="Times New Roman"/>
                <w:b/>
                <w:bCs/>
                <w:lang w:eastAsia="ru-RU"/>
              </w:rPr>
            </w:pPr>
          </w:p>
        </w:tc>
        <w:tc>
          <w:tcPr>
            <w:tcW w:w="3798" w:type="pct"/>
            <w:gridSpan w:val="2"/>
          </w:tcPr>
          <w:p w14:paraId="4B02E000" w14:textId="77777777" w:rsidR="00B3521D" w:rsidRDefault="00B3521D" w:rsidP="00B3521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D37A3BF" w14:textId="48583B90" w:rsidR="007B3F44" w:rsidRPr="00433ECC" w:rsidRDefault="00B3521D" w:rsidP="00B3521D">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33ECC" w:rsidRPr="00433ECC" w14:paraId="716078DD" w14:textId="77777777" w:rsidTr="00433ECC">
        <w:tc>
          <w:tcPr>
            <w:tcW w:w="5000" w:type="pct"/>
            <w:gridSpan w:val="3"/>
          </w:tcPr>
          <w:p w14:paraId="435AB40D" w14:textId="77777777" w:rsidR="00433ECC" w:rsidRPr="00433ECC" w:rsidRDefault="00433ECC" w:rsidP="007B3F44">
            <w:pPr>
              <w:rPr>
                <w:rFonts w:ascii="Times New Roman" w:eastAsia="Times New Roman" w:hAnsi="Times New Roman" w:cs="Times New Roman"/>
                <w:b/>
                <w:bCs/>
                <w:lang w:eastAsia="ru-RU"/>
              </w:rPr>
            </w:pPr>
            <w:r w:rsidRPr="00433ECC">
              <w:rPr>
                <w:rFonts w:ascii="Times New Roman" w:eastAsia="Times New Roman" w:hAnsi="Times New Roman" w:cs="Times New Roman"/>
                <w:b/>
                <w:bCs/>
                <w:lang w:eastAsia="ru-RU"/>
              </w:rPr>
              <w:t xml:space="preserve">Учебная практика </w:t>
            </w:r>
          </w:p>
          <w:p w14:paraId="09BA1E35" w14:textId="3CC71557" w:rsidR="00433ECC" w:rsidRPr="00433ECC" w:rsidRDefault="00433ECC" w:rsidP="007B3F44">
            <w:pPr>
              <w:rPr>
                <w:rFonts w:ascii="Times New Roman" w:eastAsia="Times New Roman" w:hAnsi="Times New Roman" w:cs="Times New Roman"/>
                <w:b/>
                <w:bCs/>
                <w:lang w:eastAsia="ru-RU"/>
              </w:rPr>
            </w:pPr>
            <w:r w:rsidRPr="00433ECC">
              <w:rPr>
                <w:rFonts w:ascii="Times New Roman" w:eastAsia="Times New Roman" w:hAnsi="Times New Roman" w:cs="Times New Roman"/>
                <w:b/>
                <w:bCs/>
                <w:lang w:eastAsia="ru-RU"/>
              </w:rPr>
              <w:t>Виды работ</w:t>
            </w:r>
            <w:r w:rsidR="001A7BCA">
              <w:rPr>
                <w:rFonts w:ascii="Times New Roman" w:eastAsia="Times New Roman" w:hAnsi="Times New Roman" w:cs="Times New Roman"/>
                <w:b/>
                <w:bCs/>
                <w:lang w:eastAsia="ru-RU"/>
              </w:rPr>
              <w:t>:</w:t>
            </w:r>
            <w:r w:rsidRPr="00433ECC">
              <w:rPr>
                <w:rFonts w:ascii="Times New Roman" w:eastAsia="Times New Roman" w:hAnsi="Times New Roman" w:cs="Times New Roman"/>
                <w:b/>
                <w:bCs/>
                <w:lang w:eastAsia="ru-RU"/>
              </w:rPr>
              <w:t xml:space="preserve"> </w:t>
            </w:r>
          </w:p>
          <w:p w14:paraId="442595AB" w14:textId="77777777" w:rsidR="00433ECC" w:rsidRPr="00433ECC" w:rsidRDefault="00433ECC" w:rsidP="00E02F08">
            <w:pPr>
              <w:numPr>
                <w:ilvl w:val="0"/>
                <w:numId w:val="29"/>
              </w:numPr>
              <w:jc w:val="both"/>
              <w:rPr>
                <w:rFonts w:ascii="Times New Roman" w:eastAsia="Times New Roman" w:hAnsi="Times New Roman" w:cs="Times New Roman"/>
                <w:bCs/>
              </w:rPr>
            </w:pPr>
            <w:r w:rsidRPr="00433ECC">
              <w:rPr>
                <w:rFonts w:ascii="Times New Roman" w:eastAsia="Times New Roman" w:hAnsi="Times New Roman" w:cs="Times New Roman"/>
                <w:bCs/>
              </w:rPr>
              <w:t xml:space="preserve">Размещение заграждения и вывешивание предупреждающих табличек </w:t>
            </w:r>
          </w:p>
          <w:p w14:paraId="70EBA6B9" w14:textId="77777777" w:rsidR="00433ECC" w:rsidRPr="00433ECC" w:rsidRDefault="00433ECC" w:rsidP="00E02F08">
            <w:pPr>
              <w:numPr>
                <w:ilvl w:val="0"/>
                <w:numId w:val="29"/>
              </w:numPr>
              <w:jc w:val="both"/>
              <w:rPr>
                <w:rFonts w:ascii="Times New Roman" w:eastAsia="Times New Roman" w:hAnsi="Times New Roman" w:cs="Times New Roman"/>
                <w:bCs/>
              </w:rPr>
            </w:pPr>
            <w:r w:rsidRPr="00433ECC">
              <w:rPr>
                <w:rFonts w:ascii="Times New Roman" w:eastAsia="Times New Roman" w:hAnsi="Times New Roman" w:cs="Times New Roman"/>
                <w:bCs/>
              </w:rPr>
              <w:t xml:space="preserve"> Пуск эскалатора </w:t>
            </w:r>
          </w:p>
          <w:p w14:paraId="1B67ECBD" w14:textId="77777777" w:rsidR="00433ECC" w:rsidRPr="00433ECC" w:rsidRDefault="00433ECC" w:rsidP="00E02F08">
            <w:pPr>
              <w:numPr>
                <w:ilvl w:val="0"/>
                <w:numId w:val="29"/>
              </w:numPr>
              <w:jc w:val="both"/>
              <w:rPr>
                <w:rFonts w:ascii="Times New Roman" w:eastAsia="Times New Roman" w:hAnsi="Times New Roman" w:cs="Times New Roman"/>
                <w:bCs/>
              </w:rPr>
            </w:pPr>
            <w:r w:rsidRPr="00433ECC">
              <w:rPr>
                <w:rFonts w:ascii="Times New Roman" w:eastAsia="Times New Roman" w:hAnsi="Times New Roman" w:cs="Times New Roman"/>
                <w:bCs/>
              </w:rPr>
              <w:t>Остановка эскалатора и подключение переносного пульта управления для производства технического обслуживания и ремонта;</w:t>
            </w:r>
          </w:p>
          <w:p w14:paraId="7CF1C6EE" w14:textId="77777777" w:rsidR="00433ECC" w:rsidRPr="00433ECC" w:rsidRDefault="00433ECC" w:rsidP="00E02F08">
            <w:pPr>
              <w:numPr>
                <w:ilvl w:val="0"/>
                <w:numId w:val="29"/>
              </w:numPr>
              <w:jc w:val="both"/>
              <w:rPr>
                <w:rFonts w:ascii="Times New Roman" w:eastAsia="Times New Roman" w:hAnsi="Times New Roman" w:cs="Times New Roman"/>
                <w:bCs/>
              </w:rPr>
            </w:pPr>
            <w:r w:rsidRPr="00433ECC">
              <w:rPr>
                <w:rFonts w:ascii="Times New Roman" w:eastAsia="Times New Roman" w:hAnsi="Times New Roman" w:cs="Times New Roman"/>
                <w:bCs/>
              </w:rPr>
              <w:t>Ручной привод. Перемещение несущего полотна вручную.</w:t>
            </w:r>
          </w:p>
          <w:p w14:paraId="6269821C" w14:textId="77777777" w:rsidR="00433ECC" w:rsidRPr="00433ECC" w:rsidRDefault="00433ECC" w:rsidP="00E02F08">
            <w:pPr>
              <w:numPr>
                <w:ilvl w:val="0"/>
                <w:numId w:val="29"/>
              </w:numPr>
              <w:jc w:val="both"/>
              <w:rPr>
                <w:rFonts w:ascii="Times New Roman" w:eastAsia="Times New Roman" w:hAnsi="Times New Roman" w:cs="Times New Roman"/>
                <w:bCs/>
              </w:rPr>
            </w:pPr>
            <w:r w:rsidRPr="00433ECC">
              <w:rPr>
                <w:rFonts w:ascii="Times New Roman" w:eastAsia="Times New Roman" w:hAnsi="Times New Roman" w:cs="Times New Roman"/>
                <w:bCs/>
              </w:rPr>
              <w:t>Измерение тормозного пути эскалатора</w:t>
            </w:r>
          </w:p>
          <w:p w14:paraId="04B14A83" w14:textId="77777777" w:rsidR="00433ECC" w:rsidRPr="00433ECC" w:rsidRDefault="00433ECC" w:rsidP="00E02F08">
            <w:pPr>
              <w:numPr>
                <w:ilvl w:val="0"/>
                <w:numId w:val="29"/>
              </w:numPr>
              <w:jc w:val="both"/>
              <w:rPr>
                <w:rFonts w:ascii="Times New Roman" w:eastAsia="Times New Roman" w:hAnsi="Times New Roman" w:cs="Times New Roman"/>
                <w:bCs/>
              </w:rPr>
            </w:pPr>
            <w:r w:rsidRPr="00433ECC">
              <w:rPr>
                <w:rFonts w:ascii="Times New Roman" w:eastAsia="Times New Roman" w:hAnsi="Times New Roman" w:cs="Times New Roman"/>
                <w:bCs/>
              </w:rPr>
              <w:t>Промывка и смазка соответствующих поверхностей и деталей, заправка смазывающих аппаратов</w:t>
            </w:r>
          </w:p>
          <w:p w14:paraId="20842B01" w14:textId="77777777" w:rsidR="00433ECC" w:rsidRPr="00433ECC" w:rsidRDefault="00433ECC" w:rsidP="00E02F08">
            <w:pPr>
              <w:numPr>
                <w:ilvl w:val="0"/>
                <w:numId w:val="29"/>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lastRenderedPageBreak/>
              <w:t>Согласование параметров цепи «фаза-нуль» с характеристиками аппаратов защиты от сверхтока.</w:t>
            </w:r>
          </w:p>
          <w:p w14:paraId="09728DAC" w14:textId="77777777" w:rsidR="00433ECC" w:rsidRPr="00433ECC" w:rsidRDefault="00433ECC" w:rsidP="00E02F08">
            <w:pPr>
              <w:numPr>
                <w:ilvl w:val="0"/>
                <w:numId w:val="29"/>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Отключение напряжения с соблюдением мер безопасности. Проверка отсутствия напряжения на токоведущих частях.</w:t>
            </w:r>
          </w:p>
          <w:p w14:paraId="0AB1BDD4" w14:textId="77777777" w:rsidR="00433ECC" w:rsidRPr="00433ECC" w:rsidRDefault="00433ECC" w:rsidP="00E02F08">
            <w:pPr>
              <w:numPr>
                <w:ilvl w:val="0"/>
                <w:numId w:val="29"/>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Измерение сопротивления изоляции</w:t>
            </w:r>
          </w:p>
          <w:p w14:paraId="5FCC2649" w14:textId="77777777" w:rsidR="00433ECC" w:rsidRPr="00433ECC" w:rsidRDefault="00433ECC" w:rsidP="00E02F08">
            <w:pPr>
              <w:numPr>
                <w:ilvl w:val="0"/>
                <w:numId w:val="29"/>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Электромонтажные работы на узлах и аппаратах эскалатора (пассажирского конвейера).</w:t>
            </w:r>
          </w:p>
          <w:p w14:paraId="35E5A82B" w14:textId="77777777" w:rsidR="00433ECC" w:rsidRPr="00433ECC" w:rsidRDefault="00433ECC" w:rsidP="00E02F08">
            <w:pPr>
              <w:numPr>
                <w:ilvl w:val="0"/>
                <w:numId w:val="29"/>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 xml:space="preserve">Подключение электрооборудования эскалатора (пассажирского конвейера) с соблюдением </w:t>
            </w:r>
            <w:proofErr w:type="gramStart"/>
            <w:r w:rsidRPr="00433ECC">
              <w:rPr>
                <w:rFonts w:ascii="Times New Roman" w:eastAsia="Times New Roman" w:hAnsi="Times New Roman" w:cs="Times New Roman"/>
                <w:lang w:eastAsia="ru-RU"/>
              </w:rPr>
              <w:t>соответствия маркировки электропроводки технической документации изготовителя</w:t>
            </w:r>
            <w:proofErr w:type="gramEnd"/>
            <w:r w:rsidRPr="00433ECC">
              <w:rPr>
                <w:rFonts w:ascii="Times New Roman" w:eastAsia="Times New Roman" w:hAnsi="Times New Roman" w:cs="Times New Roman"/>
                <w:lang w:eastAsia="ru-RU"/>
              </w:rPr>
              <w:t xml:space="preserve">.  </w:t>
            </w:r>
          </w:p>
          <w:p w14:paraId="467157CE" w14:textId="77777777" w:rsidR="00433ECC" w:rsidRPr="00433ECC" w:rsidRDefault="00433ECC" w:rsidP="00E02F08">
            <w:pPr>
              <w:numPr>
                <w:ilvl w:val="0"/>
                <w:numId w:val="29"/>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 xml:space="preserve">Проверка </w:t>
            </w:r>
            <w:proofErr w:type="gramStart"/>
            <w:r w:rsidRPr="00433ECC">
              <w:rPr>
                <w:rFonts w:ascii="Times New Roman" w:eastAsia="Times New Roman" w:hAnsi="Times New Roman" w:cs="Times New Roman"/>
                <w:lang w:eastAsia="ru-RU"/>
              </w:rPr>
              <w:t>срабатывания механических устройств безопасности устьев поручня</w:t>
            </w:r>
            <w:proofErr w:type="gramEnd"/>
            <w:r w:rsidRPr="00433ECC">
              <w:rPr>
                <w:rFonts w:ascii="Times New Roman" w:eastAsia="Times New Roman" w:hAnsi="Times New Roman" w:cs="Times New Roman"/>
                <w:lang w:eastAsia="ru-RU"/>
              </w:rPr>
              <w:t xml:space="preserve">. Проверка </w:t>
            </w:r>
            <w:proofErr w:type="gramStart"/>
            <w:r w:rsidRPr="00433ECC">
              <w:rPr>
                <w:rFonts w:ascii="Times New Roman" w:eastAsia="Times New Roman" w:hAnsi="Times New Roman" w:cs="Times New Roman"/>
                <w:lang w:eastAsia="ru-RU"/>
              </w:rPr>
              <w:t>срабатывания механического устройства безопасности устья поручня</w:t>
            </w:r>
            <w:proofErr w:type="gramEnd"/>
            <w:r w:rsidRPr="00433ECC">
              <w:rPr>
                <w:rFonts w:ascii="Times New Roman" w:eastAsia="Times New Roman" w:hAnsi="Times New Roman" w:cs="Times New Roman"/>
                <w:lang w:eastAsia="ru-RU"/>
              </w:rPr>
              <w:t xml:space="preserve"> электрическим устройством безопасности.</w:t>
            </w:r>
          </w:p>
          <w:p w14:paraId="0542600B" w14:textId="77777777" w:rsidR="00433ECC" w:rsidRPr="00433ECC" w:rsidRDefault="00433ECC" w:rsidP="00E02F08">
            <w:pPr>
              <w:numPr>
                <w:ilvl w:val="0"/>
                <w:numId w:val="29"/>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Слесарные и слесарно-сборочные работы на элементах оборудования и узлах эскалаторов (пассажирских конвейеров): снятие и установка ступени и др.</w:t>
            </w:r>
          </w:p>
          <w:p w14:paraId="5E6B302E" w14:textId="77777777" w:rsidR="00433ECC" w:rsidRPr="00433ECC" w:rsidRDefault="00433ECC" w:rsidP="00E02F08">
            <w:pPr>
              <w:numPr>
                <w:ilvl w:val="0"/>
                <w:numId w:val="29"/>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 xml:space="preserve">Проверка параметров, регулировка, а также сборка-разборка механического и электрического оборудования эскалаторов и пассажирских конвейеров. </w:t>
            </w:r>
          </w:p>
          <w:p w14:paraId="512438AA" w14:textId="77777777" w:rsidR="00433ECC" w:rsidRPr="00433ECC" w:rsidRDefault="00433ECC" w:rsidP="00E02F08">
            <w:pPr>
              <w:numPr>
                <w:ilvl w:val="0"/>
                <w:numId w:val="29"/>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 xml:space="preserve">Наладка состояния узлов и механизмов эскалатора (входная площадка, положение фартуков относительно ступеней и др.). </w:t>
            </w:r>
          </w:p>
          <w:p w14:paraId="759EB76F" w14:textId="77777777" w:rsidR="00433ECC" w:rsidRPr="00433ECC" w:rsidRDefault="00433ECC" w:rsidP="00E02F08">
            <w:pPr>
              <w:numPr>
                <w:ilvl w:val="0"/>
                <w:numId w:val="29"/>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 xml:space="preserve">Контроль размеров при проверке положения направляющих. </w:t>
            </w:r>
          </w:p>
          <w:p w14:paraId="64F009D2" w14:textId="77777777" w:rsidR="00433ECC" w:rsidRPr="00433ECC" w:rsidRDefault="00433ECC" w:rsidP="00E02F08">
            <w:pPr>
              <w:numPr>
                <w:ilvl w:val="0"/>
                <w:numId w:val="29"/>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 xml:space="preserve">Проверка и регулировка </w:t>
            </w:r>
            <w:proofErr w:type="spellStart"/>
            <w:r w:rsidRPr="00433ECC">
              <w:rPr>
                <w:rFonts w:ascii="Times New Roman" w:eastAsia="Times New Roman" w:hAnsi="Times New Roman" w:cs="Times New Roman"/>
                <w:lang w:eastAsia="ru-RU"/>
              </w:rPr>
              <w:t>поручневого</w:t>
            </w:r>
            <w:proofErr w:type="spellEnd"/>
            <w:r w:rsidRPr="00433ECC">
              <w:rPr>
                <w:rFonts w:ascii="Times New Roman" w:eastAsia="Times New Roman" w:hAnsi="Times New Roman" w:cs="Times New Roman"/>
                <w:lang w:eastAsia="ru-RU"/>
              </w:rPr>
              <w:t xml:space="preserve"> устройства.  Оформление результатов осмотра.</w:t>
            </w:r>
          </w:p>
          <w:p w14:paraId="67B597BA" w14:textId="77777777" w:rsidR="00433ECC" w:rsidRPr="00433ECC" w:rsidRDefault="00433ECC" w:rsidP="00E02F08">
            <w:pPr>
              <w:numPr>
                <w:ilvl w:val="0"/>
                <w:numId w:val="29"/>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 xml:space="preserve">Такелажные работы с использованием лебедок, талей, приспособлений, ручной тележки, механических роликов и др. </w:t>
            </w:r>
          </w:p>
          <w:p w14:paraId="3C8A9DA0" w14:textId="77777777" w:rsidR="00433ECC" w:rsidRPr="00433ECC" w:rsidRDefault="00433ECC" w:rsidP="00E02F08">
            <w:pPr>
              <w:numPr>
                <w:ilvl w:val="0"/>
                <w:numId w:val="29"/>
              </w:numPr>
              <w:rPr>
                <w:rFonts w:ascii="Times New Roman" w:eastAsia="Times New Roman" w:hAnsi="Times New Roman" w:cs="Times New Roman"/>
                <w:lang w:eastAsia="ru-RU"/>
              </w:rPr>
            </w:pPr>
            <w:proofErr w:type="spellStart"/>
            <w:r w:rsidRPr="00433ECC">
              <w:rPr>
                <w:rFonts w:ascii="Times New Roman" w:eastAsia="Times New Roman" w:hAnsi="Times New Roman" w:cs="Times New Roman"/>
                <w:lang w:eastAsia="ru-RU"/>
              </w:rPr>
              <w:t>Строповка</w:t>
            </w:r>
            <w:proofErr w:type="spellEnd"/>
            <w:r w:rsidRPr="00433ECC">
              <w:rPr>
                <w:rFonts w:ascii="Times New Roman" w:eastAsia="Times New Roman" w:hAnsi="Times New Roman" w:cs="Times New Roman"/>
                <w:lang w:eastAsia="ru-RU"/>
              </w:rPr>
              <w:t xml:space="preserve"> металлоконструкций для их подъема и перемещения с помощью грузоподъемных средств.                                          </w:t>
            </w:r>
          </w:p>
        </w:tc>
      </w:tr>
      <w:tr w:rsidR="00433ECC" w:rsidRPr="00433ECC" w14:paraId="194812F6" w14:textId="77777777" w:rsidTr="00433ECC">
        <w:tc>
          <w:tcPr>
            <w:tcW w:w="5000" w:type="pct"/>
            <w:gridSpan w:val="3"/>
          </w:tcPr>
          <w:p w14:paraId="1D09B298" w14:textId="77777777" w:rsidR="00433ECC" w:rsidRPr="00433ECC" w:rsidRDefault="00433ECC" w:rsidP="007B3F44">
            <w:pPr>
              <w:ind w:left="426" w:hanging="284"/>
              <w:rPr>
                <w:rFonts w:ascii="Times New Roman" w:eastAsia="Times New Roman" w:hAnsi="Times New Roman" w:cs="Times New Roman"/>
                <w:b/>
                <w:lang w:eastAsia="ru-RU"/>
              </w:rPr>
            </w:pPr>
            <w:r w:rsidRPr="00433ECC">
              <w:rPr>
                <w:rFonts w:ascii="Times New Roman" w:eastAsia="Times New Roman" w:hAnsi="Times New Roman" w:cs="Times New Roman"/>
                <w:b/>
                <w:lang w:eastAsia="ru-RU"/>
              </w:rPr>
              <w:lastRenderedPageBreak/>
              <w:t xml:space="preserve">Производственная практика </w:t>
            </w:r>
          </w:p>
          <w:p w14:paraId="181531E2" w14:textId="55493A43" w:rsidR="00433ECC" w:rsidRPr="00433ECC" w:rsidRDefault="001A7BCA" w:rsidP="007B3F44">
            <w:pPr>
              <w:ind w:left="426" w:hanging="284"/>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00277B94" w14:textId="77777777" w:rsidR="00433ECC" w:rsidRPr="00433ECC" w:rsidRDefault="00433ECC" w:rsidP="00E02F08">
            <w:pPr>
              <w:numPr>
                <w:ilvl w:val="0"/>
                <w:numId w:val="30"/>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 xml:space="preserve">Изучение документации, поставляемой заводом-изготовителем. </w:t>
            </w:r>
          </w:p>
          <w:p w14:paraId="05BC9364" w14:textId="77777777" w:rsidR="00433ECC" w:rsidRPr="00433ECC" w:rsidRDefault="00433ECC" w:rsidP="00E02F08">
            <w:pPr>
              <w:numPr>
                <w:ilvl w:val="0"/>
                <w:numId w:val="30"/>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 xml:space="preserve">Проверка инструмента, приспособления, оснастки и контрольно-измерительного инструмента. </w:t>
            </w:r>
          </w:p>
          <w:p w14:paraId="2E6F26C4" w14:textId="77777777" w:rsidR="00433ECC" w:rsidRPr="00433ECC" w:rsidRDefault="00433ECC" w:rsidP="00E02F08">
            <w:pPr>
              <w:numPr>
                <w:ilvl w:val="0"/>
                <w:numId w:val="30"/>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Очистка от антикоррозийных покрытий, протирка, обезжиривание, промывка и смазка соответствующих поверхностей и деталей заправка смазывающих аппаратов.</w:t>
            </w:r>
          </w:p>
          <w:p w14:paraId="792F0155" w14:textId="77777777" w:rsidR="00433ECC" w:rsidRPr="00433ECC" w:rsidRDefault="00433ECC" w:rsidP="00E02F08">
            <w:pPr>
              <w:numPr>
                <w:ilvl w:val="0"/>
                <w:numId w:val="30"/>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Проверка комплектности оборудования и конструкций по спецификациям и чертежам.</w:t>
            </w:r>
          </w:p>
          <w:p w14:paraId="1B530285" w14:textId="77777777" w:rsidR="00433ECC" w:rsidRPr="00433ECC" w:rsidRDefault="00433ECC" w:rsidP="00E02F08">
            <w:pPr>
              <w:numPr>
                <w:ilvl w:val="0"/>
                <w:numId w:val="30"/>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 xml:space="preserve">Выполнение </w:t>
            </w:r>
            <w:proofErr w:type="spellStart"/>
            <w:r w:rsidRPr="00433ECC">
              <w:rPr>
                <w:rFonts w:ascii="Times New Roman" w:eastAsia="Times New Roman" w:hAnsi="Times New Roman" w:cs="Times New Roman"/>
                <w:lang w:eastAsia="ru-RU"/>
              </w:rPr>
              <w:t>строповки</w:t>
            </w:r>
            <w:proofErr w:type="spellEnd"/>
            <w:r w:rsidRPr="00433ECC">
              <w:rPr>
                <w:rFonts w:ascii="Times New Roman" w:eastAsia="Times New Roman" w:hAnsi="Times New Roman" w:cs="Times New Roman"/>
                <w:lang w:eastAsia="ru-RU"/>
              </w:rPr>
              <w:t xml:space="preserve"> в соответствии со схемами </w:t>
            </w:r>
            <w:proofErr w:type="spellStart"/>
            <w:r w:rsidRPr="00433ECC">
              <w:rPr>
                <w:rFonts w:ascii="Times New Roman" w:eastAsia="Times New Roman" w:hAnsi="Times New Roman" w:cs="Times New Roman"/>
                <w:lang w:eastAsia="ru-RU"/>
              </w:rPr>
              <w:t>строповки</w:t>
            </w:r>
            <w:proofErr w:type="spellEnd"/>
            <w:r w:rsidRPr="00433ECC">
              <w:rPr>
                <w:rFonts w:ascii="Times New Roman" w:eastAsia="Times New Roman" w:hAnsi="Times New Roman" w:cs="Times New Roman"/>
                <w:lang w:eastAsia="ru-RU"/>
              </w:rPr>
              <w:t xml:space="preserve"> металлоконструкций для их подъема и перемещения с помощью кранов и других грузоподъемных средств. </w:t>
            </w:r>
          </w:p>
          <w:p w14:paraId="5A946216" w14:textId="77777777" w:rsidR="00433ECC" w:rsidRPr="00433ECC" w:rsidRDefault="00433ECC" w:rsidP="00E02F08">
            <w:pPr>
              <w:numPr>
                <w:ilvl w:val="0"/>
                <w:numId w:val="30"/>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Проверка уровня масла в редукторе (долив при необходимости).</w:t>
            </w:r>
          </w:p>
          <w:p w14:paraId="0983C18F" w14:textId="77777777" w:rsidR="00433ECC" w:rsidRPr="00433ECC" w:rsidRDefault="00433ECC" w:rsidP="00E02F08">
            <w:pPr>
              <w:numPr>
                <w:ilvl w:val="0"/>
                <w:numId w:val="30"/>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Контроль качества выполнения работ специализированными бригадами.</w:t>
            </w:r>
          </w:p>
          <w:p w14:paraId="1EA53D14" w14:textId="77777777" w:rsidR="00433ECC" w:rsidRPr="00433ECC" w:rsidRDefault="00433ECC" w:rsidP="00E02F08">
            <w:pPr>
              <w:numPr>
                <w:ilvl w:val="0"/>
                <w:numId w:val="30"/>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Подключение переносного пульта управления и пуск эскалатора на ремонтной скорости.</w:t>
            </w:r>
          </w:p>
          <w:p w14:paraId="4424EF99" w14:textId="77777777" w:rsidR="00433ECC" w:rsidRPr="00433ECC" w:rsidRDefault="00433ECC" w:rsidP="00E02F08">
            <w:pPr>
              <w:numPr>
                <w:ilvl w:val="0"/>
                <w:numId w:val="30"/>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Измерение тормозного пути эскалатора.</w:t>
            </w:r>
          </w:p>
          <w:p w14:paraId="5808976C" w14:textId="77777777" w:rsidR="00433ECC" w:rsidRPr="00433ECC" w:rsidRDefault="00433ECC" w:rsidP="00E02F08">
            <w:pPr>
              <w:numPr>
                <w:ilvl w:val="0"/>
                <w:numId w:val="30"/>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Контроль элементов привода на наличие видимых признаков износа, истирания, недостаточного натяжения ремней и цепей.</w:t>
            </w:r>
          </w:p>
          <w:p w14:paraId="5CA5F814" w14:textId="77777777" w:rsidR="00433ECC" w:rsidRPr="00433ECC" w:rsidRDefault="00433ECC" w:rsidP="00E02F08">
            <w:pPr>
              <w:numPr>
                <w:ilvl w:val="0"/>
                <w:numId w:val="30"/>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Проверка целостности электрических соединений между клеммами заземления и различными частями эскалатора, которые могут случайно оказаться под напряжением (измерение переходного сопротивления).</w:t>
            </w:r>
          </w:p>
          <w:p w14:paraId="662AFC0B" w14:textId="77777777" w:rsidR="00433ECC" w:rsidRPr="00433ECC" w:rsidRDefault="00433ECC" w:rsidP="00E02F08">
            <w:pPr>
              <w:numPr>
                <w:ilvl w:val="0"/>
                <w:numId w:val="30"/>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Изменение направления движения эскалатора.</w:t>
            </w:r>
          </w:p>
          <w:p w14:paraId="1A14179A" w14:textId="77777777" w:rsidR="00433ECC" w:rsidRPr="00433ECC" w:rsidRDefault="00433ECC" w:rsidP="00E02F08">
            <w:pPr>
              <w:numPr>
                <w:ilvl w:val="0"/>
                <w:numId w:val="30"/>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Остановка эскалатора (экстренная остановка).</w:t>
            </w:r>
          </w:p>
          <w:p w14:paraId="0FDA2E1D" w14:textId="77777777" w:rsidR="00433ECC" w:rsidRPr="00433ECC" w:rsidRDefault="00433ECC" w:rsidP="00E02F08">
            <w:pPr>
              <w:numPr>
                <w:ilvl w:val="0"/>
                <w:numId w:val="30"/>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Осмотр и проверка исправности функционирования элементов управления эскалатора (пассажирского конвейера).</w:t>
            </w:r>
          </w:p>
          <w:p w14:paraId="4027C6BB" w14:textId="77777777" w:rsidR="00433ECC" w:rsidRPr="00433ECC" w:rsidRDefault="00433ECC" w:rsidP="00E02F08">
            <w:pPr>
              <w:numPr>
                <w:ilvl w:val="0"/>
                <w:numId w:val="30"/>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Пуск эскалатора. Переключение и проверка функционирования эскалатора (пассажирского конвейера) в различных режимах работы.</w:t>
            </w:r>
          </w:p>
          <w:p w14:paraId="50FFD69D" w14:textId="77777777" w:rsidR="00433ECC" w:rsidRPr="00433ECC" w:rsidRDefault="00433ECC" w:rsidP="00E02F08">
            <w:pPr>
              <w:numPr>
                <w:ilvl w:val="0"/>
                <w:numId w:val="30"/>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Проверка срабатывания блокировочных устройств, в состав которых входят электрические устройства безопасности.</w:t>
            </w:r>
          </w:p>
          <w:p w14:paraId="01D92758" w14:textId="77777777" w:rsidR="00433ECC" w:rsidRPr="00433ECC" w:rsidRDefault="00433ECC" w:rsidP="00E02F08">
            <w:pPr>
              <w:numPr>
                <w:ilvl w:val="0"/>
                <w:numId w:val="30"/>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Установка ограждений входных площадок эскалатора (пассажирского конвейера).</w:t>
            </w:r>
          </w:p>
          <w:p w14:paraId="02C71A70" w14:textId="77777777" w:rsidR="00433ECC" w:rsidRPr="00433ECC" w:rsidRDefault="00433ECC" w:rsidP="00E02F08">
            <w:pPr>
              <w:numPr>
                <w:ilvl w:val="0"/>
                <w:numId w:val="30"/>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Устранение выявленных в ходе осмотра и проверки незначительных неисправностей, препятствующих пуску эскалатора (пассажирского конвейера).</w:t>
            </w:r>
          </w:p>
          <w:p w14:paraId="2B4DE866" w14:textId="77777777" w:rsidR="00433ECC" w:rsidRPr="00433ECC" w:rsidRDefault="00433ECC" w:rsidP="00E02F08">
            <w:pPr>
              <w:numPr>
                <w:ilvl w:val="0"/>
                <w:numId w:val="30"/>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 xml:space="preserve">Проведение мероприятий по оказанию первой помощи пострадавшему. </w:t>
            </w:r>
          </w:p>
          <w:p w14:paraId="66D953E2" w14:textId="77777777" w:rsidR="00433ECC" w:rsidRPr="00433ECC" w:rsidRDefault="00433ECC" w:rsidP="00E02F08">
            <w:pPr>
              <w:numPr>
                <w:ilvl w:val="0"/>
                <w:numId w:val="30"/>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Проверка параметров, регулировка, а также сборка-разборка механического и электрического оборудования эскалаторов и пассажирских конвейеров</w:t>
            </w:r>
          </w:p>
          <w:p w14:paraId="3A73FE90" w14:textId="77777777" w:rsidR="00433ECC" w:rsidRPr="00433ECC" w:rsidRDefault="00433ECC" w:rsidP="007B3F44">
            <w:pPr>
              <w:ind w:left="426" w:hanging="284"/>
              <w:rPr>
                <w:rFonts w:ascii="Times New Roman" w:eastAsia="Times New Roman" w:hAnsi="Times New Roman" w:cs="Times New Roman"/>
                <w:lang w:eastAsia="ru-RU"/>
              </w:rPr>
            </w:pPr>
          </w:p>
        </w:tc>
      </w:tr>
      <w:tr w:rsidR="00433ECC" w:rsidRPr="00C63897" w14:paraId="12054E67" w14:textId="77777777" w:rsidTr="00433ECC">
        <w:tc>
          <w:tcPr>
            <w:tcW w:w="5000" w:type="pct"/>
            <w:gridSpan w:val="3"/>
            <w:tcBorders>
              <w:top w:val="single" w:sz="4" w:space="0" w:color="auto"/>
              <w:left w:val="single" w:sz="4" w:space="0" w:color="auto"/>
              <w:bottom w:val="single" w:sz="4" w:space="0" w:color="auto"/>
              <w:right w:val="single" w:sz="4" w:space="0" w:color="auto"/>
            </w:tcBorders>
          </w:tcPr>
          <w:p w14:paraId="5957A297" w14:textId="6E3E46E4" w:rsidR="00433ECC" w:rsidRPr="00433ECC" w:rsidRDefault="00433ECC" w:rsidP="00066A46">
            <w:pPr>
              <w:spacing w:line="276" w:lineRule="auto"/>
              <w:rPr>
                <w:rFonts w:ascii="Times New Roman" w:eastAsia="Times New Roman" w:hAnsi="Times New Roman" w:cs="Times New Roman"/>
                <w:b/>
                <w:bCs/>
                <w:lang w:eastAsia="ru-RU"/>
              </w:rPr>
            </w:pPr>
            <w:r w:rsidRPr="00433ECC">
              <w:rPr>
                <w:rFonts w:ascii="Times New Roman" w:eastAsia="Times New Roman" w:hAnsi="Times New Roman" w:cs="Times New Roman"/>
                <w:b/>
                <w:bCs/>
                <w:lang w:eastAsia="ru-RU"/>
              </w:rPr>
              <w:lastRenderedPageBreak/>
              <w:t>Рекомендуемая форма промежуточной аттестации –</w:t>
            </w:r>
            <w:r>
              <w:rPr>
                <w:rFonts w:ascii="Times New Roman" w:eastAsia="Times New Roman" w:hAnsi="Times New Roman" w:cs="Times New Roman"/>
                <w:b/>
                <w:bCs/>
                <w:lang w:eastAsia="ru-RU"/>
              </w:rPr>
              <w:t xml:space="preserve"> </w:t>
            </w:r>
            <w:r w:rsidRPr="00433ECC">
              <w:rPr>
                <w:rFonts w:ascii="Times New Roman" w:eastAsia="Times New Roman" w:hAnsi="Times New Roman" w:cs="Times New Roman"/>
                <w:b/>
                <w:bCs/>
                <w:lang w:eastAsia="ru-RU"/>
              </w:rPr>
              <w:t>экзамен</w:t>
            </w:r>
          </w:p>
        </w:tc>
      </w:tr>
      <w:tr w:rsidR="00433ECC" w:rsidRPr="00C63897" w14:paraId="673EB7D0" w14:textId="77777777" w:rsidTr="00433ECC">
        <w:tc>
          <w:tcPr>
            <w:tcW w:w="5000" w:type="pct"/>
            <w:gridSpan w:val="3"/>
            <w:tcBorders>
              <w:top w:val="single" w:sz="4" w:space="0" w:color="auto"/>
              <w:left w:val="single" w:sz="4" w:space="0" w:color="auto"/>
              <w:bottom w:val="single" w:sz="4" w:space="0" w:color="auto"/>
              <w:right w:val="single" w:sz="4" w:space="0" w:color="auto"/>
            </w:tcBorders>
          </w:tcPr>
          <w:p w14:paraId="709D8D32" w14:textId="2E57DF1B" w:rsidR="00433ECC" w:rsidRPr="00C63897" w:rsidRDefault="00433ECC" w:rsidP="00A8347E">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sidR="00A8347E">
              <w:rPr>
                <w:rFonts w:ascii="Times New Roman" w:eastAsia="Times New Roman" w:hAnsi="Times New Roman" w:cs="Times New Roman"/>
                <w:b/>
                <w:bCs/>
                <w:lang w:eastAsia="ru-RU"/>
              </w:rPr>
              <w:t xml:space="preserve"> 348 часов</w:t>
            </w:r>
          </w:p>
        </w:tc>
      </w:tr>
    </w:tbl>
    <w:p w14:paraId="779A74EC" w14:textId="7B846EC0" w:rsidR="00433ECC" w:rsidRDefault="00433ECC" w:rsidP="009067F9">
      <w:pPr>
        <w:pStyle w:val="114"/>
        <w:jc w:val="both"/>
        <w:rPr>
          <w:rFonts w:ascii="Times New Roman" w:hAnsi="Times New Roman"/>
        </w:rPr>
      </w:pPr>
    </w:p>
    <w:p w14:paraId="74402F5E" w14:textId="77777777" w:rsidR="009067F9" w:rsidRPr="00E11160" w:rsidRDefault="009067F9" w:rsidP="009067F9">
      <w:pPr>
        <w:pStyle w:val="1f"/>
        <w:rPr>
          <w:rFonts w:ascii="Times New Roman" w:hAnsi="Times New Roman"/>
        </w:rPr>
      </w:pPr>
      <w:bookmarkStart w:id="227" w:name="_Toc203081544"/>
      <w:bookmarkStart w:id="228" w:name="_Toc203081621"/>
      <w:bookmarkStart w:id="229" w:name="_Toc203081757"/>
      <w:bookmarkStart w:id="230" w:name="_Toc203081853"/>
      <w:bookmarkStart w:id="231" w:name="_Toc203081957"/>
      <w:bookmarkStart w:id="232" w:name="_Toc203082100"/>
      <w:bookmarkStart w:id="233" w:name="_Toc203082177"/>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227"/>
      <w:bookmarkEnd w:id="228"/>
      <w:bookmarkEnd w:id="229"/>
      <w:bookmarkEnd w:id="230"/>
      <w:bookmarkEnd w:id="231"/>
      <w:bookmarkEnd w:id="232"/>
      <w:bookmarkEnd w:id="233"/>
    </w:p>
    <w:p w14:paraId="3ED1D7DF" w14:textId="77777777" w:rsidR="00B3521D" w:rsidRPr="00E11160" w:rsidRDefault="00B3521D" w:rsidP="00B3521D">
      <w:pPr>
        <w:pStyle w:val="114"/>
        <w:rPr>
          <w:rFonts w:ascii="Times New Roman" w:hAnsi="Times New Roman"/>
        </w:rPr>
      </w:pPr>
      <w:bookmarkStart w:id="234" w:name="_Toc203081545"/>
      <w:bookmarkStart w:id="235" w:name="_Toc203081622"/>
      <w:bookmarkStart w:id="236" w:name="_Toc203081758"/>
      <w:bookmarkStart w:id="237" w:name="_Toc203081854"/>
      <w:bookmarkStart w:id="238" w:name="_Toc203081958"/>
      <w:bookmarkStart w:id="239" w:name="_Toc203082101"/>
      <w:bookmarkStart w:id="240" w:name="_Toc203082178"/>
      <w:r w:rsidRPr="00E11160">
        <w:rPr>
          <w:rFonts w:ascii="Times New Roman" w:hAnsi="Times New Roman"/>
        </w:rPr>
        <w:t>3.1. Материально-техническое обеспечение</w:t>
      </w:r>
      <w:bookmarkEnd w:id="234"/>
      <w:bookmarkEnd w:id="235"/>
      <w:bookmarkEnd w:id="236"/>
      <w:bookmarkEnd w:id="237"/>
      <w:bookmarkEnd w:id="238"/>
      <w:bookmarkEnd w:id="239"/>
      <w:bookmarkEnd w:id="240"/>
    </w:p>
    <w:p w14:paraId="13536C24" w14:textId="2C71A283" w:rsidR="00B3521D" w:rsidRPr="00FA680C" w:rsidRDefault="00B3521D" w:rsidP="00B3521D">
      <w:pPr>
        <w:suppressAutoHyphens/>
        <w:ind w:firstLine="709"/>
        <w:jc w:val="both"/>
        <w:rPr>
          <w:rFonts w:ascii="Times New Roman" w:hAnsi="Times New Roman" w:cs="Times New Roman"/>
          <w:bCs/>
          <w:i/>
          <w:iCs/>
          <w:sz w:val="24"/>
          <w:szCs w:val="24"/>
        </w:rPr>
      </w:pPr>
      <w:proofErr w:type="gramStart"/>
      <w:r w:rsidRPr="00995A6F">
        <w:rPr>
          <w:rFonts w:ascii="Times New Roman" w:hAnsi="Times New Roman"/>
          <w:bCs/>
          <w:sz w:val="24"/>
          <w:szCs w:val="24"/>
        </w:rPr>
        <w:t xml:space="preserve">Мастерская/полигон технического обслуживания и ремонта </w:t>
      </w:r>
      <w:r w:rsidR="00AE2F9E">
        <w:rPr>
          <w:rFonts w:ascii="Times New Roman" w:hAnsi="Times New Roman"/>
          <w:bCs/>
          <w:sz w:val="24"/>
          <w:szCs w:val="24"/>
        </w:rPr>
        <w:t>эскалаторов (пассажирских конвейеров)</w:t>
      </w:r>
      <w:r w:rsidRPr="00995A6F">
        <w:rPr>
          <w:rFonts w:ascii="Times New Roman" w:hAnsi="Times New Roman"/>
          <w:bCs/>
          <w:sz w:val="24"/>
          <w:szCs w:val="24"/>
        </w:rPr>
        <w:t>,</w:t>
      </w:r>
      <w:r w:rsidRPr="00995A6F">
        <w:rPr>
          <w:rFonts w:ascii="Times New Roman" w:hAnsi="Times New Roman"/>
          <w:bCs/>
          <w:i/>
          <w:sz w:val="24"/>
          <w:szCs w:val="24"/>
        </w:rPr>
        <w:t xml:space="preserve"> </w:t>
      </w:r>
      <w:r w:rsidRPr="00995A6F">
        <w:rPr>
          <w:rFonts w:ascii="Times New Roman" w:hAnsi="Times New Roman"/>
          <w:bCs/>
          <w:sz w:val="24"/>
          <w:szCs w:val="24"/>
        </w:rPr>
        <w:t>Электромонтажная</w:t>
      </w:r>
      <w:r w:rsidR="00AE2F9E">
        <w:rPr>
          <w:rFonts w:ascii="Times New Roman" w:hAnsi="Times New Roman"/>
          <w:bCs/>
          <w:sz w:val="24"/>
          <w:szCs w:val="24"/>
        </w:rPr>
        <w:t xml:space="preserve"> мастерская</w:t>
      </w:r>
      <w:r w:rsidRPr="00995A6F">
        <w:rPr>
          <w:rFonts w:ascii="Times New Roman" w:hAnsi="Times New Roman"/>
          <w:bCs/>
          <w:sz w:val="24"/>
          <w:szCs w:val="24"/>
        </w:rPr>
        <w:t>, Слесарная</w:t>
      </w:r>
      <w:r w:rsidR="00AE2F9E">
        <w:rPr>
          <w:rFonts w:ascii="Times New Roman" w:hAnsi="Times New Roman"/>
          <w:bCs/>
          <w:sz w:val="24"/>
          <w:szCs w:val="24"/>
        </w:rPr>
        <w:t xml:space="preserve"> мастерская</w:t>
      </w:r>
      <w:r>
        <w:rPr>
          <w:rFonts w:ascii="Times New Roman" w:hAnsi="Times New Roman"/>
          <w:b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оснащенные 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ПОП</w:t>
      </w:r>
      <w:r w:rsidRPr="00FA680C">
        <w:rPr>
          <w:rFonts w:ascii="Times New Roman" w:hAnsi="Times New Roman" w:cs="Times New Roman"/>
          <w:bCs/>
          <w:i/>
          <w:iCs/>
          <w:sz w:val="24"/>
          <w:szCs w:val="24"/>
        </w:rPr>
        <w:t>.</w:t>
      </w:r>
      <w:proofErr w:type="gramEnd"/>
    </w:p>
    <w:p w14:paraId="02686AA9" w14:textId="796EB7DD" w:rsidR="00B3521D" w:rsidRDefault="00AE2F9E" w:rsidP="00B3521D">
      <w:pPr>
        <w:suppressAutoHyphens/>
        <w:ind w:firstLine="709"/>
        <w:jc w:val="both"/>
        <w:rPr>
          <w:rFonts w:ascii="Times New Roman" w:hAnsi="Times New Roman" w:cs="Times New Roman"/>
          <w:bCs/>
          <w:i/>
          <w:iCs/>
          <w:sz w:val="24"/>
          <w:szCs w:val="24"/>
        </w:rPr>
      </w:pPr>
      <w:r>
        <w:rPr>
          <w:rFonts w:ascii="Times New Roman" w:hAnsi="Times New Roman" w:cs="Times New Roman"/>
          <w:bCs/>
          <w:sz w:val="24"/>
          <w:szCs w:val="24"/>
        </w:rPr>
        <w:t>Б</w:t>
      </w:r>
      <w:r w:rsidR="00B3521D" w:rsidRPr="00FA680C">
        <w:rPr>
          <w:rFonts w:ascii="Times New Roman" w:hAnsi="Times New Roman" w:cs="Times New Roman"/>
          <w:bCs/>
          <w:sz w:val="24"/>
          <w:szCs w:val="24"/>
        </w:rPr>
        <w:t>азы практики</w:t>
      </w:r>
      <w:r w:rsidR="00B3521D">
        <w:rPr>
          <w:rFonts w:ascii="Times New Roman" w:hAnsi="Times New Roman" w:cs="Times New Roman"/>
          <w:bCs/>
          <w:sz w:val="24"/>
          <w:szCs w:val="24"/>
        </w:rPr>
        <w:t xml:space="preserve"> (</w:t>
      </w:r>
      <w:r w:rsidR="00B3521D" w:rsidRPr="00FA680C">
        <w:rPr>
          <w:rFonts w:ascii="Times New Roman" w:hAnsi="Times New Roman" w:cs="Times New Roman"/>
          <w:sz w:val="24"/>
          <w:szCs w:val="24"/>
        </w:rPr>
        <w:t>мастерски</w:t>
      </w:r>
      <w:r w:rsidR="00B3521D">
        <w:rPr>
          <w:rFonts w:ascii="Times New Roman" w:hAnsi="Times New Roman" w:cs="Times New Roman"/>
          <w:sz w:val="24"/>
          <w:szCs w:val="24"/>
        </w:rPr>
        <w:t>е),</w:t>
      </w:r>
      <w:r w:rsidR="00B3521D" w:rsidRPr="00FA680C">
        <w:rPr>
          <w:rFonts w:ascii="Times New Roman" w:hAnsi="Times New Roman" w:cs="Times New Roman"/>
          <w:sz w:val="24"/>
          <w:szCs w:val="24"/>
        </w:rPr>
        <w:t xml:space="preserve"> </w:t>
      </w:r>
      <w:r w:rsidR="00B3521D" w:rsidRPr="00FA680C">
        <w:rPr>
          <w:rFonts w:ascii="Times New Roman" w:hAnsi="Times New Roman" w:cs="Times New Roman"/>
          <w:bCs/>
          <w:sz w:val="24"/>
          <w:szCs w:val="24"/>
        </w:rPr>
        <w:t>оснащенна</w:t>
      </w:r>
      <w:proofErr w:type="gramStart"/>
      <w:r w:rsidR="00B3521D" w:rsidRPr="00FA680C">
        <w:rPr>
          <w:rFonts w:ascii="Times New Roman" w:hAnsi="Times New Roman" w:cs="Times New Roman"/>
          <w:bCs/>
          <w:sz w:val="24"/>
          <w:szCs w:val="24"/>
        </w:rPr>
        <w:t>я(</w:t>
      </w:r>
      <w:proofErr w:type="spellStart"/>
      <w:proofErr w:type="gramEnd"/>
      <w:r w:rsidR="00B3521D" w:rsidRPr="00FA680C">
        <w:rPr>
          <w:rFonts w:ascii="Times New Roman" w:hAnsi="Times New Roman" w:cs="Times New Roman"/>
          <w:bCs/>
          <w:sz w:val="24"/>
          <w:szCs w:val="24"/>
        </w:rPr>
        <w:t>ые</w:t>
      </w:r>
      <w:proofErr w:type="spellEnd"/>
      <w:r w:rsidR="00B3521D" w:rsidRPr="00FA680C">
        <w:rPr>
          <w:rFonts w:ascii="Times New Roman" w:hAnsi="Times New Roman" w:cs="Times New Roman"/>
          <w:bCs/>
          <w:sz w:val="24"/>
          <w:szCs w:val="24"/>
        </w:rPr>
        <w:t>)</w:t>
      </w:r>
      <w:r w:rsidR="00B3521D">
        <w:rPr>
          <w:rFonts w:ascii="Times New Roman" w:hAnsi="Times New Roman" w:cs="Times New Roman"/>
          <w:bCs/>
          <w:sz w:val="24"/>
          <w:szCs w:val="24"/>
        </w:rPr>
        <w:t xml:space="preserve"> </w:t>
      </w:r>
      <w:r w:rsidR="00B3521D" w:rsidRPr="00FA680C">
        <w:rPr>
          <w:rFonts w:ascii="Times New Roman" w:hAnsi="Times New Roman" w:cs="Times New Roman"/>
          <w:bCs/>
          <w:sz w:val="24"/>
          <w:szCs w:val="24"/>
        </w:rPr>
        <w:t xml:space="preserve">в соответствии с </w:t>
      </w:r>
      <w:r w:rsidR="00B3521D" w:rsidRPr="00FA680C">
        <w:rPr>
          <w:rFonts w:ascii="Times New Roman" w:hAnsi="Times New Roman" w:cs="Times New Roman"/>
          <w:bCs/>
          <w:iCs/>
          <w:sz w:val="24"/>
          <w:szCs w:val="24"/>
        </w:rPr>
        <w:t xml:space="preserve">приложением 3 </w:t>
      </w:r>
      <w:r w:rsidR="00B3521D">
        <w:rPr>
          <w:rFonts w:ascii="Times New Roman" w:hAnsi="Times New Roman" w:cs="Times New Roman"/>
          <w:bCs/>
          <w:iCs/>
          <w:sz w:val="24"/>
          <w:szCs w:val="24"/>
        </w:rPr>
        <w:t>ПОП</w:t>
      </w:r>
      <w:r w:rsidR="00B3521D" w:rsidRPr="00FA680C">
        <w:rPr>
          <w:rFonts w:ascii="Times New Roman" w:hAnsi="Times New Roman" w:cs="Times New Roman"/>
          <w:bCs/>
          <w:i/>
          <w:iCs/>
          <w:sz w:val="24"/>
          <w:szCs w:val="24"/>
        </w:rPr>
        <w:t>.</w:t>
      </w:r>
    </w:p>
    <w:p w14:paraId="7AD0971A" w14:textId="77777777" w:rsidR="00B3521D" w:rsidRPr="00FA680C" w:rsidRDefault="00B3521D" w:rsidP="00B3521D">
      <w:pPr>
        <w:suppressAutoHyphens/>
        <w:ind w:firstLine="709"/>
        <w:jc w:val="both"/>
        <w:rPr>
          <w:rFonts w:ascii="Times New Roman" w:hAnsi="Times New Roman" w:cs="Times New Roman"/>
          <w:bCs/>
          <w:i/>
          <w:iCs/>
          <w:sz w:val="24"/>
          <w:szCs w:val="24"/>
        </w:rPr>
      </w:pPr>
    </w:p>
    <w:p w14:paraId="2F41CC1E" w14:textId="77777777" w:rsidR="00B3521D" w:rsidRPr="00E11160" w:rsidRDefault="00B3521D" w:rsidP="00B3521D">
      <w:pPr>
        <w:pStyle w:val="114"/>
        <w:rPr>
          <w:rFonts w:ascii="Times New Roman" w:eastAsia="Times New Roman" w:hAnsi="Times New Roman"/>
        </w:rPr>
      </w:pPr>
      <w:bookmarkStart w:id="241" w:name="_Toc203081546"/>
      <w:bookmarkStart w:id="242" w:name="_Toc203081623"/>
      <w:bookmarkStart w:id="243" w:name="_Toc203081759"/>
      <w:bookmarkStart w:id="244" w:name="_Toc203081855"/>
      <w:bookmarkStart w:id="245" w:name="_Toc203081959"/>
      <w:bookmarkStart w:id="246" w:name="_Toc203082102"/>
      <w:bookmarkStart w:id="247" w:name="_Toc203082179"/>
      <w:r w:rsidRPr="00E11160">
        <w:rPr>
          <w:rFonts w:ascii="Times New Roman" w:hAnsi="Times New Roman"/>
        </w:rPr>
        <w:t>3.2. Учебно-методическое обеспечение</w:t>
      </w:r>
      <w:bookmarkEnd w:id="241"/>
      <w:bookmarkEnd w:id="242"/>
      <w:bookmarkEnd w:id="243"/>
      <w:bookmarkEnd w:id="244"/>
      <w:bookmarkEnd w:id="245"/>
      <w:bookmarkEnd w:id="246"/>
      <w:bookmarkEnd w:id="247"/>
    </w:p>
    <w:p w14:paraId="0A405545" w14:textId="77777777" w:rsidR="00B3521D" w:rsidRDefault="00B3521D" w:rsidP="00B3521D">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113FEA6" w14:textId="77777777" w:rsidR="00B3521D" w:rsidRDefault="00B3521D" w:rsidP="00B3521D">
      <w:pPr>
        <w:pStyle w:val="a4"/>
        <w:spacing w:line="276" w:lineRule="auto"/>
        <w:ind w:left="0" w:firstLine="709"/>
        <w:jc w:val="both"/>
        <w:rPr>
          <w:rFonts w:ascii="Times New Roman" w:hAnsi="Times New Roman"/>
          <w:bCs/>
          <w:sz w:val="24"/>
          <w:szCs w:val="24"/>
        </w:rPr>
      </w:pPr>
    </w:p>
    <w:p w14:paraId="571D0430" w14:textId="77777777" w:rsidR="00B3521D" w:rsidRPr="00E11160" w:rsidRDefault="00B3521D" w:rsidP="00B3521D">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0F369622" w14:textId="77777777" w:rsidR="00B3521D" w:rsidRPr="00F07BDB" w:rsidRDefault="00B3521D" w:rsidP="00E02F08">
      <w:pPr>
        <w:pStyle w:val="a4"/>
        <w:numPr>
          <w:ilvl w:val="0"/>
          <w:numId w:val="31"/>
        </w:numPr>
        <w:rPr>
          <w:rFonts w:ascii="Times New Roman" w:hAnsi="Times New Roman"/>
          <w:sz w:val="24"/>
          <w:szCs w:val="24"/>
        </w:rPr>
      </w:pPr>
      <w:r w:rsidRPr="00F07BDB">
        <w:rPr>
          <w:rFonts w:ascii="Times New Roman" w:hAnsi="Times New Roman"/>
          <w:sz w:val="24"/>
          <w:szCs w:val="24"/>
        </w:rPr>
        <w:t>Лифты, платформы подъемные для инвалидов, эскалаторы. Автор: Архангельский Г.Г., Балабанов Н.И., Гущин Л.В. и др. ISBN: 978–5–4323–0300–4</w:t>
      </w:r>
      <w:r>
        <w:rPr>
          <w:rFonts w:ascii="Times New Roman" w:hAnsi="Times New Roman"/>
          <w:sz w:val="24"/>
          <w:szCs w:val="24"/>
        </w:rPr>
        <w:t>. -</w:t>
      </w:r>
      <w:r w:rsidRPr="00F07BDB">
        <w:rPr>
          <w:rFonts w:ascii="Times New Roman" w:hAnsi="Times New Roman"/>
          <w:sz w:val="24"/>
          <w:szCs w:val="24"/>
        </w:rPr>
        <w:t xml:space="preserve"> </w:t>
      </w:r>
      <w:r>
        <w:rPr>
          <w:rFonts w:ascii="Times New Roman" w:hAnsi="Times New Roman"/>
          <w:sz w:val="24"/>
          <w:szCs w:val="24"/>
        </w:rPr>
        <w:t xml:space="preserve">М.: </w:t>
      </w:r>
      <w:r w:rsidRPr="00F07BDB">
        <w:rPr>
          <w:rFonts w:ascii="Times New Roman" w:hAnsi="Times New Roman"/>
          <w:sz w:val="24"/>
          <w:szCs w:val="24"/>
        </w:rPr>
        <w:t>Издательство АСВ, Кол-во страниц: 680 Год издания: 2022</w:t>
      </w:r>
      <w:r>
        <w:rPr>
          <w:rFonts w:ascii="Times New Roman" w:hAnsi="Times New Roman"/>
          <w:sz w:val="24"/>
          <w:szCs w:val="24"/>
        </w:rPr>
        <w:t>.</w:t>
      </w:r>
    </w:p>
    <w:p w14:paraId="3C2A5105" w14:textId="77777777" w:rsidR="00B3521D" w:rsidRDefault="00B3521D" w:rsidP="00B3521D">
      <w:pPr>
        <w:pStyle w:val="a4"/>
        <w:spacing w:line="276" w:lineRule="auto"/>
        <w:ind w:left="0" w:firstLine="709"/>
        <w:jc w:val="both"/>
        <w:rPr>
          <w:rFonts w:ascii="Times New Roman" w:eastAsia="Times New Roman" w:hAnsi="Times New Roman" w:cs="Times New Roman"/>
          <w:sz w:val="24"/>
          <w:szCs w:val="24"/>
          <w:lang w:eastAsia="ru-RU"/>
        </w:rPr>
      </w:pPr>
    </w:p>
    <w:p w14:paraId="3E730F46" w14:textId="77777777" w:rsidR="00B3521D" w:rsidRPr="00FA680C" w:rsidRDefault="00B3521D" w:rsidP="00B3521D">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158F5828" w14:textId="24034274" w:rsidR="006B5606" w:rsidRDefault="006B5606" w:rsidP="006B5606">
      <w:pPr>
        <w:pStyle w:val="a4"/>
        <w:numPr>
          <w:ilvl w:val="0"/>
          <w:numId w:val="32"/>
        </w:numPr>
        <w:spacing w:line="276" w:lineRule="auto"/>
        <w:rPr>
          <w:rFonts w:ascii="Times New Roman" w:eastAsia="Times New Roman" w:hAnsi="Times New Roman" w:cs="Times New Roman"/>
          <w:bCs/>
          <w:sz w:val="24"/>
          <w:szCs w:val="24"/>
          <w:lang w:eastAsia="ru-RU"/>
        </w:rPr>
      </w:pPr>
      <w:r w:rsidRPr="006B5606">
        <w:rPr>
          <w:rFonts w:ascii="Times New Roman" w:eastAsia="Times New Roman" w:hAnsi="Times New Roman" w:cs="Times New Roman"/>
          <w:bCs/>
          <w:sz w:val="24"/>
          <w:szCs w:val="24"/>
          <w:lang w:eastAsia="ru-RU"/>
        </w:rPr>
        <w:t>Кожушко Г. Г. Эскалаторы. Пассажирские конвейеры: учебное пособие / Г. Г. Кожушко. — Екатеринбург: Издательство АМБ, 2016. — 142 с.</w:t>
      </w:r>
    </w:p>
    <w:p w14:paraId="754CFE1E" w14:textId="77777777" w:rsidR="001A7BCA" w:rsidRDefault="001A7BCA" w:rsidP="009067F9">
      <w:pPr>
        <w:pStyle w:val="1f"/>
        <w:rPr>
          <w:rFonts w:ascii="Times New Roman" w:hAnsi="Times New Roman"/>
          <w:lang w:val="ru-RU"/>
        </w:rPr>
      </w:pPr>
      <w:bookmarkStart w:id="248" w:name="_Toc203081547"/>
      <w:bookmarkStart w:id="249" w:name="_Toc203081624"/>
      <w:bookmarkStart w:id="250" w:name="_Toc203081760"/>
    </w:p>
    <w:p w14:paraId="741B9AD4" w14:textId="21D6CEB8" w:rsidR="009067F9" w:rsidRDefault="009067F9" w:rsidP="009067F9">
      <w:pPr>
        <w:pStyle w:val="1f"/>
        <w:rPr>
          <w:rFonts w:ascii="Times New Roman" w:hAnsi="Times New Roman"/>
        </w:rPr>
      </w:pPr>
      <w:bookmarkStart w:id="251" w:name="_Toc203081856"/>
      <w:bookmarkStart w:id="252" w:name="_Toc203081960"/>
      <w:bookmarkStart w:id="253" w:name="_Toc203082103"/>
      <w:bookmarkStart w:id="254" w:name="_Toc203082180"/>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bookmarkEnd w:id="248"/>
      <w:bookmarkEnd w:id="249"/>
      <w:bookmarkEnd w:id="250"/>
      <w:bookmarkEnd w:id="251"/>
      <w:bookmarkEnd w:id="252"/>
      <w:bookmarkEnd w:id="253"/>
      <w:bookmarkEnd w:id="2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1"/>
        <w:gridCol w:w="5934"/>
        <w:gridCol w:w="2619"/>
      </w:tblGrid>
      <w:tr w:rsidR="00B3521D" w:rsidRPr="007A61EC" w14:paraId="0CF05377" w14:textId="77777777" w:rsidTr="00066A46">
        <w:trPr>
          <w:trHeight w:val="23"/>
        </w:trPr>
        <w:tc>
          <w:tcPr>
            <w:tcW w:w="660" w:type="pct"/>
          </w:tcPr>
          <w:p w14:paraId="4D6EE0DD" w14:textId="77777777" w:rsidR="00B3521D" w:rsidRPr="007A61EC" w:rsidRDefault="00B3521D" w:rsidP="00066A46">
            <w:pPr>
              <w:suppressAutoHyphens/>
              <w:contextualSpacing/>
              <w:jc w:val="center"/>
              <w:rPr>
                <w:rFonts w:ascii="Times New Roman" w:hAnsi="Times New Roman" w:cs="Times New Roman"/>
                <w:b/>
                <w:iCs/>
                <w:sz w:val="24"/>
                <w:szCs w:val="24"/>
              </w:rPr>
            </w:pPr>
            <w:r w:rsidRPr="007A61EC">
              <w:rPr>
                <w:rFonts w:ascii="Times New Roman" w:hAnsi="Times New Roman" w:cs="Times New Roman"/>
                <w:b/>
                <w:iCs/>
                <w:sz w:val="24"/>
                <w:szCs w:val="24"/>
              </w:rPr>
              <w:t xml:space="preserve">Код ПК, </w:t>
            </w:r>
            <w:proofErr w:type="gramStart"/>
            <w:r w:rsidRPr="007A61EC">
              <w:rPr>
                <w:rFonts w:ascii="Times New Roman" w:hAnsi="Times New Roman" w:cs="Times New Roman"/>
                <w:b/>
                <w:iCs/>
                <w:sz w:val="24"/>
                <w:szCs w:val="24"/>
              </w:rPr>
              <w:t>ОК</w:t>
            </w:r>
            <w:proofErr w:type="gramEnd"/>
          </w:p>
        </w:tc>
        <w:tc>
          <w:tcPr>
            <w:tcW w:w="3011" w:type="pct"/>
            <w:vAlign w:val="center"/>
          </w:tcPr>
          <w:p w14:paraId="31B56BAF" w14:textId="77777777" w:rsidR="00B3521D" w:rsidRPr="007A61EC" w:rsidRDefault="00B3521D" w:rsidP="00066A46">
            <w:pPr>
              <w:suppressAutoHyphens/>
              <w:contextualSpacing/>
              <w:jc w:val="center"/>
              <w:rPr>
                <w:rFonts w:ascii="Times New Roman" w:hAnsi="Times New Roman" w:cs="Times New Roman"/>
                <w:b/>
                <w:sz w:val="24"/>
                <w:szCs w:val="24"/>
              </w:rPr>
            </w:pPr>
            <w:r w:rsidRPr="007A61EC">
              <w:rPr>
                <w:rFonts w:ascii="Times New Roman" w:hAnsi="Times New Roman" w:cs="Times New Roman"/>
                <w:b/>
                <w:iCs/>
                <w:sz w:val="24"/>
                <w:szCs w:val="24"/>
              </w:rPr>
              <w:t xml:space="preserve">Критерии оценки результата </w:t>
            </w:r>
            <w:r w:rsidRPr="007A61EC">
              <w:rPr>
                <w:rFonts w:ascii="Times New Roman" w:hAnsi="Times New Roman" w:cs="Times New Roman"/>
                <w:b/>
                <w:iCs/>
                <w:sz w:val="24"/>
                <w:szCs w:val="24"/>
              </w:rPr>
              <w:br/>
              <w:t>(показатели освоенности компетенций)</w:t>
            </w:r>
          </w:p>
        </w:tc>
        <w:tc>
          <w:tcPr>
            <w:tcW w:w="1329" w:type="pct"/>
            <w:vAlign w:val="center"/>
          </w:tcPr>
          <w:p w14:paraId="17F0D38C" w14:textId="558DF08A" w:rsidR="00B3521D" w:rsidRPr="007A61EC" w:rsidRDefault="00B3521D" w:rsidP="00066A46">
            <w:pPr>
              <w:suppressAutoHyphens/>
              <w:contextualSpacing/>
              <w:jc w:val="center"/>
              <w:rPr>
                <w:rFonts w:ascii="Times New Roman" w:hAnsi="Times New Roman" w:cs="Times New Roman"/>
                <w:b/>
                <w:sz w:val="24"/>
                <w:szCs w:val="24"/>
              </w:rPr>
            </w:pPr>
            <w:r w:rsidRPr="007A61EC">
              <w:rPr>
                <w:rFonts w:ascii="Times New Roman" w:hAnsi="Times New Roman" w:cs="Times New Roman"/>
                <w:b/>
                <w:sz w:val="24"/>
                <w:szCs w:val="24"/>
              </w:rPr>
              <w:t>Формы контроля и методы оценки</w:t>
            </w:r>
          </w:p>
        </w:tc>
      </w:tr>
      <w:tr w:rsidR="007A61EC" w:rsidRPr="007A61EC" w14:paraId="1AFDABF7" w14:textId="77777777" w:rsidTr="00066A46">
        <w:trPr>
          <w:trHeight w:val="23"/>
        </w:trPr>
        <w:tc>
          <w:tcPr>
            <w:tcW w:w="660" w:type="pct"/>
          </w:tcPr>
          <w:p w14:paraId="7ABEB925" w14:textId="77777777" w:rsidR="007A61EC" w:rsidRPr="007A61EC" w:rsidRDefault="007A61EC" w:rsidP="00066A46">
            <w:pPr>
              <w:suppressAutoHyphens/>
              <w:contextualSpacing/>
              <w:rPr>
                <w:rFonts w:ascii="Times New Roman" w:hAnsi="Times New Roman" w:cs="Times New Roman"/>
                <w:i/>
                <w:sz w:val="24"/>
                <w:szCs w:val="24"/>
              </w:rPr>
            </w:pPr>
            <w:proofErr w:type="gramStart"/>
            <w:r w:rsidRPr="007A61EC">
              <w:rPr>
                <w:rFonts w:ascii="Times New Roman" w:hAnsi="Times New Roman"/>
                <w:sz w:val="24"/>
                <w:szCs w:val="24"/>
              </w:rPr>
              <w:t>ОК</w:t>
            </w:r>
            <w:proofErr w:type="gramEnd"/>
            <w:r w:rsidRPr="007A61EC">
              <w:rPr>
                <w:rFonts w:ascii="Times New Roman" w:hAnsi="Times New Roman"/>
                <w:sz w:val="24"/>
                <w:szCs w:val="24"/>
              </w:rPr>
              <w:t xml:space="preserve"> 01.</w:t>
            </w:r>
            <w:r w:rsidRPr="007A61EC">
              <w:rPr>
                <w:rFonts w:ascii="Times New Roman" w:hAnsi="Times New Roman"/>
                <w:sz w:val="24"/>
                <w:szCs w:val="24"/>
              </w:rPr>
              <w:tab/>
            </w:r>
          </w:p>
        </w:tc>
        <w:tc>
          <w:tcPr>
            <w:tcW w:w="3011" w:type="pct"/>
          </w:tcPr>
          <w:p w14:paraId="01D1B423" w14:textId="77777777" w:rsidR="007A61EC" w:rsidRPr="007A61EC" w:rsidRDefault="007A61EC" w:rsidP="00066A46">
            <w:pPr>
              <w:suppressAutoHyphens/>
              <w:contextualSpacing/>
              <w:rPr>
                <w:rFonts w:ascii="Times New Roman" w:hAnsi="Times New Roman" w:cs="Times New Roman"/>
                <w:i/>
                <w:sz w:val="24"/>
                <w:szCs w:val="24"/>
              </w:rPr>
            </w:pPr>
            <w:r w:rsidRPr="007A61EC">
              <w:rPr>
                <w:rFonts w:ascii="Times New Roman" w:hAnsi="Times New Roman"/>
                <w:sz w:val="24"/>
                <w:szCs w:val="24"/>
              </w:rPr>
              <w:t>Делает обоснованный, целесообразный и аргументированный выбор способа действия при техническом обслуживании и ремонте лифта</w:t>
            </w:r>
          </w:p>
        </w:tc>
        <w:tc>
          <w:tcPr>
            <w:tcW w:w="1329" w:type="pct"/>
            <w:vMerge w:val="restart"/>
          </w:tcPr>
          <w:p w14:paraId="64F84135" w14:textId="77777777" w:rsidR="007A61EC" w:rsidRPr="007A61EC" w:rsidRDefault="007A61EC" w:rsidP="00066A46">
            <w:pPr>
              <w:suppressAutoHyphens/>
              <w:jc w:val="center"/>
              <w:rPr>
                <w:rFonts w:ascii="Times New Roman" w:hAnsi="Times New Roman"/>
                <w:sz w:val="24"/>
                <w:szCs w:val="24"/>
              </w:rPr>
            </w:pPr>
            <w:r w:rsidRPr="007A61EC">
              <w:rPr>
                <w:rFonts w:ascii="Times New Roman" w:hAnsi="Times New Roman"/>
                <w:sz w:val="24"/>
                <w:szCs w:val="24"/>
              </w:rPr>
              <w:t>Экспертное наблюдение выполнения практических работ</w:t>
            </w:r>
          </w:p>
          <w:p w14:paraId="22EA8BB0" w14:textId="77777777" w:rsidR="007A61EC" w:rsidRPr="007A61EC" w:rsidDel="009D5E3A" w:rsidRDefault="007A61EC" w:rsidP="00066A46">
            <w:pPr>
              <w:suppressAutoHyphens/>
              <w:contextualSpacing/>
              <w:rPr>
                <w:rFonts w:ascii="Times New Roman" w:hAnsi="Times New Roman" w:cs="Times New Roman"/>
                <w:i/>
                <w:sz w:val="24"/>
                <w:szCs w:val="24"/>
              </w:rPr>
            </w:pPr>
          </w:p>
        </w:tc>
      </w:tr>
      <w:tr w:rsidR="007A61EC" w:rsidRPr="007A61EC" w14:paraId="6FE8581A" w14:textId="77777777" w:rsidTr="00066A46">
        <w:trPr>
          <w:trHeight w:val="23"/>
        </w:trPr>
        <w:tc>
          <w:tcPr>
            <w:tcW w:w="660" w:type="pct"/>
          </w:tcPr>
          <w:p w14:paraId="10BAF215" w14:textId="77777777" w:rsidR="007A61EC" w:rsidRPr="007A61EC" w:rsidRDefault="007A61EC" w:rsidP="00066A46">
            <w:pPr>
              <w:suppressAutoHyphens/>
              <w:contextualSpacing/>
              <w:rPr>
                <w:rFonts w:ascii="Times New Roman" w:hAnsi="Times New Roman" w:cs="Times New Roman"/>
                <w:i/>
                <w:sz w:val="24"/>
                <w:szCs w:val="24"/>
              </w:rPr>
            </w:pPr>
            <w:proofErr w:type="gramStart"/>
            <w:r w:rsidRPr="007A61EC">
              <w:rPr>
                <w:rFonts w:ascii="Times New Roman" w:hAnsi="Times New Roman"/>
                <w:sz w:val="24"/>
                <w:szCs w:val="24"/>
              </w:rPr>
              <w:t>ОК</w:t>
            </w:r>
            <w:proofErr w:type="gramEnd"/>
            <w:r w:rsidRPr="007A61EC">
              <w:rPr>
                <w:rFonts w:ascii="Times New Roman" w:hAnsi="Times New Roman"/>
                <w:sz w:val="24"/>
                <w:szCs w:val="24"/>
              </w:rPr>
              <w:t xml:space="preserve"> 02</w:t>
            </w:r>
            <w:r w:rsidRPr="007A61EC">
              <w:rPr>
                <w:rFonts w:ascii="Times New Roman" w:hAnsi="Times New Roman"/>
                <w:sz w:val="24"/>
                <w:szCs w:val="24"/>
              </w:rPr>
              <w:tab/>
            </w:r>
          </w:p>
        </w:tc>
        <w:tc>
          <w:tcPr>
            <w:tcW w:w="3011" w:type="pct"/>
          </w:tcPr>
          <w:p w14:paraId="6EE5D0D0" w14:textId="77777777" w:rsidR="007A61EC" w:rsidRPr="007A61EC" w:rsidRDefault="007A61EC" w:rsidP="00066A46">
            <w:pPr>
              <w:suppressAutoHyphens/>
              <w:contextualSpacing/>
              <w:rPr>
                <w:rFonts w:ascii="Times New Roman" w:hAnsi="Times New Roman" w:cs="Times New Roman"/>
                <w:i/>
                <w:sz w:val="24"/>
                <w:szCs w:val="24"/>
              </w:rPr>
            </w:pPr>
            <w:r w:rsidRPr="007A61EC">
              <w:rPr>
                <w:rFonts w:ascii="Times New Roman" w:hAnsi="Times New Roman"/>
                <w:sz w:val="24"/>
                <w:szCs w:val="24"/>
              </w:rPr>
              <w:t>Проводит обоснованный, целесообразный и аргументированный поиск информац</w:t>
            </w:r>
            <w:proofErr w:type="gramStart"/>
            <w:r w:rsidRPr="007A61EC">
              <w:rPr>
                <w:rFonts w:ascii="Times New Roman" w:hAnsi="Times New Roman"/>
                <w:sz w:val="24"/>
                <w:szCs w:val="24"/>
              </w:rPr>
              <w:t>ии и её</w:t>
            </w:r>
            <w:proofErr w:type="gramEnd"/>
            <w:r w:rsidRPr="007A61EC">
              <w:rPr>
                <w:rFonts w:ascii="Times New Roman" w:hAnsi="Times New Roman"/>
                <w:sz w:val="24"/>
                <w:szCs w:val="24"/>
              </w:rPr>
              <w:t xml:space="preserve"> использование с применением современных источников информации и информационных технологий</w:t>
            </w:r>
          </w:p>
        </w:tc>
        <w:tc>
          <w:tcPr>
            <w:tcW w:w="1329" w:type="pct"/>
            <w:vMerge/>
          </w:tcPr>
          <w:p w14:paraId="75C05E23" w14:textId="77777777" w:rsidR="007A61EC" w:rsidRPr="007A61EC" w:rsidRDefault="007A61EC" w:rsidP="00DA64E9">
            <w:pPr>
              <w:suppressAutoHyphens/>
              <w:jc w:val="center"/>
              <w:rPr>
                <w:rFonts w:ascii="Times New Roman" w:hAnsi="Times New Roman" w:cs="Times New Roman"/>
                <w:i/>
                <w:sz w:val="24"/>
                <w:szCs w:val="24"/>
              </w:rPr>
            </w:pPr>
          </w:p>
        </w:tc>
      </w:tr>
      <w:tr w:rsidR="007A61EC" w:rsidRPr="007A61EC" w14:paraId="3D465B1E" w14:textId="77777777" w:rsidTr="00066A46">
        <w:trPr>
          <w:trHeight w:val="23"/>
        </w:trPr>
        <w:tc>
          <w:tcPr>
            <w:tcW w:w="660" w:type="pct"/>
          </w:tcPr>
          <w:p w14:paraId="2CF229BA" w14:textId="0C89ADD5" w:rsidR="007A61EC" w:rsidRPr="007A61EC" w:rsidRDefault="007A61EC" w:rsidP="00066A46">
            <w:pPr>
              <w:suppressAutoHyphens/>
              <w:contextualSpacing/>
              <w:rPr>
                <w:rFonts w:ascii="Times New Roman" w:hAnsi="Times New Roman"/>
                <w:sz w:val="24"/>
                <w:szCs w:val="24"/>
              </w:rPr>
            </w:pPr>
            <w:proofErr w:type="gramStart"/>
            <w:r w:rsidRPr="007A61EC">
              <w:rPr>
                <w:rFonts w:ascii="Times New Roman" w:hAnsi="Times New Roman"/>
                <w:sz w:val="24"/>
                <w:szCs w:val="24"/>
              </w:rPr>
              <w:t>ОК</w:t>
            </w:r>
            <w:proofErr w:type="gramEnd"/>
            <w:r w:rsidRPr="007A61EC">
              <w:rPr>
                <w:rFonts w:ascii="Times New Roman" w:hAnsi="Times New Roman"/>
                <w:sz w:val="24"/>
                <w:szCs w:val="24"/>
              </w:rPr>
              <w:t xml:space="preserve"> 04</w:t>
            </w:r>
          </w:p>
        </w:tc>
        <w:tc>
          <w:tcPr>
            <w:tcW w:w="3011" w:type="pct"/>
          </w:tcPr>
          <w:p w14:paraId="613787EE" w14:textId="689A2B2A" w:rsidR="007A61EC" w:rsidRPr="007A61EC" w:rsidRDefault="007A61EC" w:rsidP="00066A46">
            <w:pPr>
              <w:suppressAutoHyphens/>
              <w:contextualSpacing/>
              <w:rPr>
                <w:rFonts w:ascii="Times New Roman" w:hAnsi="Times New Roman"/>
                <w:sz w:val="24"/>
                <w:szCs w:val="24"/>
              </w:rPr>
            </w:pPr>
            <w:r w:rsidRPr="007A61EC">
              <w:rPr>
                <w:rFonts w:ascii="Times New Roman" w:hAnsi="Times New Roman"/>
                <w:sz w:val="24"/>
                <w:szCs w:val="24"/>
              </w:rPr>
              <w:t>Выполняет задания в плодотворном сотрудничестве с членами команды</w:t>
            </w:r>
          </w:p>
        </w:tc>
        <w:tc>
          <w:tcPr>
            <w:tcW w:w="1329" w:type="pct"/>
            <w:vMerge/>
          </w:tcPr>
          <w:p w14:paraId="2A669A9E" w14:textId="77777777" w:rsidR="007A61EC" w:rsidRPr="007A61EC" w:rsidRDefault="007A61EC" w:rsidP="00DA64E9">
            <w:pPr>
              <w:suppressAutoHyphens/>
              <w:jc w:val="center"/>
              <w:rPr>
                <w:rFonts w:ascii="Times New Roman" w:hAnsi="Times New Roman" w:cs="Times New Roman"/>
                <w:i/>
                <w:sz w:val="24"/>
                <w:szCs w:val="24"/>
              </w:rPr>
            </w:pPr>
          </w:p>
        </w:tc>
      </w:tr>
      <w:tr w:rsidR="00DA64E9" w:rsidRPr="007A61EC" w14:paraId="6F239BCB" w14:textId="77777777" w:rsidTr="00066A46">
        <w:trPr>
          <w:trHeight w:val="23"/>
        </w:trPr>
        <w:tc>
          <w:tcPr>
            <w:tcW w:w="660" w:type="pct"/>
          </w:tcPr>
          <w:p w14:paraId="3F88DEB2" w14:textId="77777777" w:rsidR="00DA64E9" w:rsidRPr="007A61EC" w:rsidRDefault="00DA64E9" w:rsidP="00B3521D">
            <w:pPr>
              <w:rPr>
                <w:rFonts w:ascii="Times New Roman" w:hAnsi="Times New Roman" w:cs="Times New Roman"/>
                <w:i/>
                <w:sz w:val="24"/>
                <w:szCs w:val="24"/>
              </w:rPr>
            </w:pPr>
            <w:r w:rsidRPr="007A61EC">
              <w:rPr>
                <w:rFonts w:ascii="Times New Roman" w:hAnsi="Times New Roman"/>
                <w:sz w:val="24"/>
                <w:szCs w:val="24"/>
              </w:rPr>
              <w:t>ПК Х.1.</w:t>
            </w:r>
            <w:r w:rsidRPr="007A61EC">
              <w:rPr>
                <w:rFonts w:ascii="Times New Roman" w:hAnsi="Times New Roman"/>
                <w:sz w:val="24"/>
                <w:szCs w:val="24"/>
              </w:rPr>
              <w:tab/>
            </w:r>
          </w:p>
        </w:tc>
        <w:tc>
          <w:tcPr>
            <w:tcW w:w="3011" w:type="pct"/>
          </w:tcPr>
          <w:p w14:paraId="00D4393F" w14:textId="67951393" w:rsidR="00DA64E9" w:rsidRPr="007A61EC" w:rsidRDefault="00DA64E9" w:rsidP="00B3521D">
            <w:pPr>
              <w:suppressAutoHyphens/>
              <w:contextualSpacing/>
              <w:rPr>
                <w:rFonts w:ascii="Times New Roman" w:hAnsi="Times New Roman" w:cs="Times New Roman"/>
                <w:i/>
                <w:sz w:val="24"/>
                <w:szCs w:val="24"/>
              </w:rPr>
            </w:pPr>
            <w:r w:rsidRPr="007A61EC">
              <w:rPr>
                <w:rFonts w:ascii="Times New Roman" w:hAnsi="Times New Roman"/>
                <w:sz w:val="24"/>
                <w:szCs w:val="24"/>
              </w:rPr>
              <w:t>Проводит подготовку, пуск в работу и управление эскалатором в соответствии с установленными регламентами с соблюдением правил безопасности труда, санитарными нормами</w:t>
            </w:r>
          </w:p>
        </w:tc>
        <w:tc>
          <w:tcPr>
            <w:tcW w:w="1329" w:type="pct"/>
            <w:vMerge w:val="restart"/>
          </w:tcPr>
          <w:p w14:paraId="68A4CC8C" w14:textId="77777777" w:rsidR="00DA64E9" w:rsidRPr="007A61EC" w:rsidRDefault="00DA64E9" w:rsidP="00B3521D">
            <w:pPr>
              <w:suppressAutoHyphens/>
              <w:jc w:val="center"/>
              <w:rPr>
                <w:rFonts w:ascii="Times New Roman" w:hAnsi="Times New Roman"/>
                <w:sz w:val="24"/>
                <w:szCs w:val="24"/>
              </w:rPr>
            </w:pPr>
            <w:r w:rsidRPr="007A61EC">
              <w:rPr>
                <w:rFonts w:ascii="Times New Roman" w:hAnsi="Times New Roman"/>
                <w:sz w:val="24"/>
                <w:szCs w:val="24"/>
              </w:rPr>
              <w:t>тестирование,</w:t>
            </w:r>
          </w:p>
          <w:p w14:paraId="15480C93" w14:textId="77777777" w:rsidR="00DA64E9" w:rsidRPr="007A61EC" w:rsidRDefault="00DA64E9" w:rsidP="00B3521D">
            <w:pPr>
              <w:suppressAutoHyphens/>
              <w:jc w:val="center"/>
              <w:rPr>
                <w:rFonts w:ascii="Times New Roman" w:hAnsi="Times New Roman"/>
                <w:sz w:val="24"/>
                <w:szCs w:val="24"/>
              </w:rPr>
            </w:pPr>
            <w:r w:rsidRPr="007A61EC">
              <w:rPr>
                <w:rFonts w:ascii="Times New Roman" w:hAnsi="Times New Roman"/>
                <w:sz w:val="24"/>
                <w:szCs w:val="24"/>
              </w:rPr>
              <w:t>экзамен,</w:t>
            </w:r>
          </w:p>
          <w:p w14:paraId="0817300F" w14:textId="77777777" w:rsidR="00DA64E9" w:rsidRPr="007A61EC" w:rsidRDefault="00DA64E9" w:rsidP="00B3521D">
            <w:pPr>
              <w:suppressAutoHyphens/>
              <w:jc w:val="center"/>
              <w:rPr>
                <w:rFonts w:ascii="Times New Roman" w:hAnsi="Times New Roman"/>
                <w:sz w:val="24"/>
                <w:szCs w:val="24"/>
              </w:rPr>
            </w:pPr>
            <w:r w:rsidRPr="007A61EC">
              <w:rPr>
                <w:rFonts w:ascii="Times New Roman" w:hAnsi="Times New Roman"/>
                <w:sz w:val="24"/>
                <w:szCs w:val="24"/>
              </w:rPr>
              <w:t>экспертное наблюдение выполнения практических работ,</w:t>
            </w:r>
          </w:p>
          <w:p w14:paraId="7C9B5BF4" w14:textId="77777777" w:rsidR="00DA64E9" w:rsidRPr="007A61EC" w:rsidDel="009D5E3A" w:rsidRDefault="00DA64E9" w:rsidP="00B3521D">
            <w:pPr>
              <w:suppressAutoHyphens/>
              <w:contextualSpacing/>
              <w:jc w:val="center"/>
              <w:rPr>
                <w:rFonts w:ascii="Times New Roman" w:hAnsi="Times New Roman" w:cs="Times New Roman"/>
                <w:i/>
                <w:sz w:val="24"/>
                <w:szCs w:val="24"/>
              </w:rPr>
            </w:pPr>
            <w:r w:rsidRPr="007A61EC">
              <w:rPr>
                <w:rFonts w:ascii="Times New Roman" w:hAnsi="Times New Roman"/>
                <w:sz w:val="24"/>
                <w:szCs w:val="24"/>
              </w:rPr>
              <w:lastRenderedPageBreak/>
              <w:t>оценка процесса и результатов выполнения видов работ на практике</w:t>
            </w:r>
          </w:p>
        </w:tc>
      </w:tr>
      <w:tr w:rsidR="00DA64E9" w:rsidRPr="007A61EC" w14:paraId="56A2E53A" w14:textId="77777777" w:rsidTr="00066A46">
        <w:trPr>
          <w:trHeight w:val="23"/>
        </w:trPr>
        <w:tc>
          <w:tcPr>
            <w:tcW w:w="660" w:type="pct"/>
          </w:tcPr>
          <w:p w14:paraId="441CBA33" w14:textId="77777777" w:rsidR="00DA64E9" w:rsidRPr="007A61EC" w:rsidRDefault="00DA64E9" w:rsidP="00B3521D">
            <w:pPr>
              <w:rPr>
                <w:rFonts w:ascii="Times New Roman" w:hAnsi="Times New Roman"/>
                <w:sz w:val="24"/>
                <w:szCs w:val="24"/>
              </w:rPr>
            </w:pPr>
            <w:r w:rsidRPr="007A61EC">
              <w:rPr>
                <w:rFonts w:ascii="Times New Roman" w:hAnsi="Times New Roman"/>
                <w:sz w:val="24"/>
                <w:szCs w:val="24"/>
              </w:rPr>
              <w:t>ПК Х.2</w:t>
            </w:r>
            <w:r w:rsidRPr="007A61EC">
              <w:rPr>
                <w:rFonts w:ascii="Times New Roman" w:hAnsi="Times New Roman"/>
                <w:sz w:val="24"/>
                <w:szCs w:val="24"/>
              </w:rPr>
              <w:tab/>
            </w:r>
          </w:p>
        </w:tc>
        <w:tc>
          <w:tcPr>
            <w:tcW w:w="3011" w:type="pct"/>
          </w:tcPr>
          <w:p w14:paraId="1D200F52" w14:textId="2EA91AFB" w:rsidR="00DA64E9" w:rsidRPr="007A61EC" w:rsidRDefault="00DA64E9" w:rsidP="00B3521D">
            <w:pPr>
              <w:suppressAutoHyphens/>
              <w:contextualSpacing/>
              <w:rPr>
                <w:rFonts w:ascii="Times New Roman" w:hAnsi="Times New Roman"/>
                <w:sz w:val="24"/>
                <w:szCs w:val="24"/>
              </w:rPr>
            </w:pPr>
            <w:r w:rsidRPr="007A61EC">
              <w:rPr>
                <w:rFonts w:ascii="Times New Roman" w:hAnsi="Times New Roman"/>
                <w:sz w:val="24"/>
                <w:szCs w:val="24"/>
              </w:rPr>
              <w:t xml:space="preserve">Проводит работы по техническому обслуживанию и ремонту эскалатора (пассажирского конвейера) в </w:t>
            </w:r>
            <w:r w:rsidRPr="007A61EC">
              <w:rPr>
                <w:rFonts w:ascii="Times New Roman" w:hAnsi="Times New Roman"/>
                <w:sz w:val="24"/>
                <w:szCs w:val="24"/>
              </w:rPr>
              <w:lastRenderedPageBreak/>
              <w:t>соответствии с установленными регламентами с соблюдением правил безопасности труда, санитарными нормами</w:t>
            </w:r>
          </w:p>
        </w:tc>
        <w:tc>
          <w:tcPr>
            <w:tcW w:w="1329" w:type="pct"/>
            <w:vMerge/>
          </w:tcPr>
          <w:p w14:paraId="7C0E9624" w14:textId="43A54CA9" w:rsidR="00DA64E9" w:rsidRPr="007A61EC" w:rsidRDefault="00DA64E9" w:rsidP="00B3521D">
            <w:pPr>
              <w:suppressAutoHyphens/>
              <w:jc w:val="center"/>
              <w:rPr>
                <w:rFonts w:ascii="Times New Roman" w:hAnsi="Times New Roman"/>
                <w:sz w:val="24"/>
                <w:szCs w:val="24"/>
              </w:rPr>
            </w:pPr>
          </w:p>
        </w:tc>
      </w:tr>
      <w:tr w:rsidR="00DA64E9" w:rsidRPr="007A61EC" w14:paraId="001C5A79" w14:textId="77777777" w:rsidTr="00066A46">
        <w:trPr>
          <w:trHeight w:val="23"/>
        </w:trPr>
        <w:tc>
          <w:tcPr>
            <w:tcW w:w="660" w:type="pct"/>
          </w:tcPr>
          <w:p w14:paraId="4240CF8A" w14:textId="77777777" w:rsidR="00DA64E9" w:rsidRPr="007A61EC" w:rsidRDefault="00DA64E9" w:rsidP="00B3521D">
            <w:pPr>
              <w:rPr>
                <w:rFonts w:ascii="Times New Roman" w:hAnsi="Times New Roman"/>
                <w:sz w:val="24"/>
                <w:szCs w:val="24"/>
              </w:rPr>
            </w:pPr>
            <w:r w:rsidRPr="007A61EC">
              <w:rPr>
                <w:rFonts w:ascii="Times New Roman" w:hAnsi="Times New Roman"/>
                <w:sz w:val="24"/>
                <w:szCs w:val="24"/>
              </w:rPr>
              <w:lastRenderedPageBreak/>
              <w:t>ПК Х.3</w:t>
            </w:r>
            <w:r w:rsidRPr="007A61EC">
              <w:rPr>
                <w:rFonts w:ascii="Times New Roman" w:hAnsi="Times New Roman"/>
                <w:sz w:val="24"/>
                <w:szCs w:val="24"/>
              </w:rPr>
              <w:tab/>
            </w:r>
          </w:p>
        </w:tc>
        <w:tc>
          <w:tcPr>
            <w:tcW w:w="3011" w:type="pct"/>
          </w:tcPr>
          <w:p w14:paraId="4B66C96F" w14:textId="3B08D7C2" w:rsidR="00DA64E9" w:rsidRPr="007A61EC" w:rsidRDefault="00DA64E9" w:rsidP="00B3521D">
            <w:pPr>
              <w:suppressAutoHyphens/>
              <w:contextualSpacing/>
              <w:rPr>
                <w:rFonts w:ascii="Times New Roman" w:hAnsi="Times New Roman"/>
                <w:sz w:val="24"/>
                <w:szCs w:val="24"/>
              </w:rPr>
            </w:pPr>
            <w:r w:rsidRPr="007A61EC">
              <w:rPr>
                <w:rFonts w:ascii="Times New Roman" w:hAnsi="Times New Roman"/>
                <w:sz w:val="24"/>
                <w:szCs w:val="24"/>
              </w:rPr>
              <w:t>Проводит работы по демонтажу механических узлов, электроаппаратов эскалатора (пассажирского конвейера), их разборке, ремонту, сборке и установке в соответствии с установленными регламентами с соблюдением правил безопасности труда, санитарными нормами</w:t>
            </w:r>
          </w:p>
        </w:tc>
        <w:tc>
          <w:tcPr>
            <w:tcW w:w="1329" w:type="pct"/>
            <w:vMerge/>
          </w:tcPr>
          <w:p w14:paraId="374F8133" w14:textId="377AC44A" w:rsidR="00DA64E9" w:rsidRPr="007A61EC" w:rsidRDefault="00DA64E9" w:rsidP="00B3521D">
            <w:pPr>
              <w:suppressAutoHyphens/>
              <w:jc w:val="center"/>
              <w:rPr>
                <w:rFonts w:ascii="Times New Roman" w:hAnsi="Times New Roman"/>
                <w:sz w:val="24"/>
                <w:szCs w:val="24"/>
              </w:rPr>
            </w:pPr>
          </w:p>
        </w:tc>
      </w:tr>
    </w:tbl>
    <w:p w14:paraId="031AA356" w14:textId="77777777" w:rsidR="009067F9" w:rsidRPr="00FB50A0" w:rsidRDefault="009067F9" w:rsidP="009067F9">
      <w:pPr>
        <w:rPr>
          <w:rFonts w:ascii="Times New Roman" w:hAnsi="Times New Roman" w:cs="Times New Roman"/>
          <w:b/>
          <w:bCs/>
          <w:sz w:val="18"/>
          <w:szCs w:val="18"/>
        </w:rPr>
      </w:pPr>
    </w:p>
    <w:p w14:paraId="6C783F57" w14:textId="77777777" w:rsidR="00B3521D" w:rsidRDefault="00B3521D">
      <w:pPr>
        <w:rPr>
          <w:rFonts w:ascii="Times New Roman" w:hAnsi="Times New Roman" w:cs="Times New Roman"/>
          <w:b/>
          <w:bCs/>
          <w:sz w:val="24"/>
          <w:szCs w:val="24"/>
        </w:rPr>
      </w:pPr>
      <w:r>
        <w:rPr>
          <w:rFonts w:ascii="Times New Roman" w:hAnsi="Times New Roman" w:cs="Times New Roman"/>
          <w:b/>
          <w:bCs/>
          <w:sz w:val="24"/>
          <w:szCs w:val="24"/>
        </w:rPr>
        <w:br w:type="page"/>
      </w:r>
    </w:p>
    <w:p w14:paraId="27D10435" w14:textId="6C0D8E58" w:rsidR="009067F9" w:rsidRDefault="009067F9" w:rsidP="009067F9">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w:t>
      </w:r>
      <w:r w:rsidR="00694FDD">
        <w:rPr>
          <w:rFonts w:ascii="Times New Roman" w:hAnsi="Times New Roman" w:cs="Times New Roman"/>
          <w:b/>
          <w:bCs/>
          <w:sz w:val="24"/>
          <w:szCs w:val="24"/>
        </w:rPr>
        <w:t>4</w:t>
      </w:r>
    </w:p>
    <w:p w14:paraId="189B20E6" w14:textId="77777777" w:rsidR="009067F9" w:rsidRDefault="009067F9" w:rsidP="009067F9">
      <w:pPr>
        <w:keepNext/>
        <w:jc w:val="right"/>
        <w:outlineLvl w:val="0"/>
        <w:rPr>
          <w:rFonts w:ascii="Times New Roman" w:eastAsia="Times New Roman" w:hAnsi="Times New Roman" w:cs="Times New Roman"/>
          <w:b/>
          <w:bCs/>
          <w:color w:val="0070C0"/>
          <w:kern w:val="32"/>
          <w:sz w:val="24"/>
          <w:szCs w:val="24"/>
          <w:lang w:eastAsia="x-none"/>
        </w:rPr>
      </w:pPr>
      <w:proofErr w:type="gramStart"/>
      <w:r>
        <w:rPr>
          <w:rFonts w:ascii="Times New Roman" w:eastAsia="Times New Roman" w:hAnsi="Times New Roman" w:cs="Times New Roman"/>
          <w:b/>
          <w:bCs/>
          <w:kern w:val="32"/>
          <w:sz w:val="24"/>
          <w:szCs w:val="24"/>
          <w:lang w:eastAsia="x-none"/>
        </w:rPr>
        <w:t>к</w:t>
      </w:r>
      <w:proofErr w:type="gramEnd"/>
      <w:r>
        <w:rPr>
          <w:rFonts w:ascii="Times New Roman" w:eastAsia="Times New Roman" w:hAnsi="Times New Roman" w:cs="Times New Roman"/>
          <w:b/>
          <w:bCs/>
          <w:kern w:val="32"/>
          <w:sz w:val="24"/>
          <w:szCs w:val="24"/>
          <w:lang w:eastAsia="x-none"/>
        </w:rPr>
        <w:t xml:space="preserve"> ПОП по </w:t>
      </w:r>
      <w:r w:rsidRPr="00F35377">
        <w:rPr>
          <w:rFonts w:ascii="Times New Roman" w:eastAsia="Times New Roman" w:hAnsi="Times New Roman" w:cs="Times New Roman"/>
          <w:b/>
          <w:bCs/>
          <w:kern w:val="32"/>
          <w:sz w:val="24"/>
          <w:szCs w:val="24"/>
          <w:lang w:eastAsia="x-none"/>
        </w:rPr>
        <w:t xml:space="preserve">профессии </w:t>
      </w:r>
    </w:p>
    <w:p w14:paraId="1249E183" w14:textId="77777777" w:rsidR="009067F9" w:rsidRPr="00501AF7" w:rsidRDefault="009067F9" w:rsidP="009067F9">
      <w:pPr>
        <w:keepNext/>
        <w:jc w:val="right"/>
        <w:outlineLvl w:val="0"/>
        <w:rPr>
          <w:rFonts w:ascii="Times New Roman" w:eastAsia="Times New Roman" w:hAnsi="Times New Roman" w:cs="Times New Roman"/>
          <w:b/>
          <w:kern w:val="32"/>
          <w:sz w:val="24"/>
          <w:szCs w:val="24"/>
          <w:lang w:eastAsia="x-none"/>
        </w:rPr>
      </w:pPr>
      <w:r w:rsidRPr="00501AF7">
        <w:rPr>
          <w:rFonts w:ascii="Times New Roman" w:eastAsia="Calibri" w:hAnsi="Times New Roman" w:cs="Times New Roman"/>
          <w:b/>
          <w:sz w:val="24"/>
          <w:szCs w:val="24"/>
        </w:rPr>
        <w:t>23.01.18 Мастер вертикального транспорта</w:t>
      </w:r>
    </w:p>
    <w:p w14:paraId="375D1CC8" w14:textId="77777777" w:rsidR="009067F9" w:rsidRDefault="009067F9" w:rsidP="009067F9">
      <w:pPr>
        <w:jc w:val="right"/>
        <w:rPr>
          <w:rFonts w:ascii="Times New Roman" w:hAnsi="Times New Roman" w:cs="Times New Roman"/>
          <w:b/>
          <w:bCs/>
          <w:color w:val="0070C0"/>
          <w:sz w:val="24"/>
          <w:szCs w:val="24"/>
        </w:rPr>
      </w:pPr>
    </w:p>
    <w:p w14:paraId="0A25F55C" w14:textId="77777777" w:rsidR="009067F9" w:rsidRDefault="009067F9" w:rsidP="009067F9">
      <w:pPr>
        <w:jc w:val="right"/>
        <w:rPr>
          <w:rFonts w:ascii="Times New Roman" w:hAnsi="Times New Roman" w:cs="Times New Roman"/>
          <w:b/>
          <w:bCs/>
          <w:color w:val="0070C0"/>
          <w:sz w:val="24"/>
          <w:szCs w:val="24"/>
        </w:rPr>
      </w:pPr>
    </w:p>
    <w:p w14:paraId="6D426F95" w14:textId="77777777" w:rsidR="009067F9" w:rsidRDefault="009067F9" w:rsidP="009067F9">
      <w:pPr>
        <w:jc w:val="right"/>
        <w:rPr>
          <w:rFonts w:ascii="Times New Roman" w:hAnsi="Times New Roman" w:cs="Times New Roman"/>
          <w:b/>
          <w:bCs/>
          <w:color w:val="0070C0"/>
          <w:sz w:val="24"/>
          <w:szCs w:val="24"/>
        </w:rPr>
      </w:pPr>
    </w:p>
    <w:p w14:paraId="28BFAAEE" w14:textId="77777777" w:rsidR="009067F9" w:rsidRDefault="009067F9" w:rsidP="009067F9">
      <w:pPr>
        <w:jc w:val="right"/>
        <w:rPr>
          <w:rFonts w:ascii="Times New Roman" w:hAnsi="Times New Roman" w:cs="Times New Roman"/>
          <w:b/>
          <w:bCs/>
          <w:color w:val="0070C0"/>
          <w:sz w:val="24"/>
          <w:szCs w:val="24"/>
        </w:rPr>
      </w:pPr>
    </w:p>
    <w:p w14:paraId="5C0D336B" w14:textId="77777777" w:rsidR="009067F9" w:rsidRDefault="009067F9" w:rsidP="009067F9">
      <w:pPr>
        <w:jc w:val="right"/>
        <w:rPr>
          <w:rFonts w:ascii="Times New Roman" w:hAnsi="Times New Roman" w:cs="Times New Roman"/>
          <w:b/>
          <w:bCs/>
          <w:color w:val="0070C0"/>
          <w:sz w:val="24"/>
          <w:szCs w:val="24"/>
        </w:rPr>
      </w:pPr>
    </w:p>
    <w:p w14:paraId="017A6A3D" w14:textId="77777777" w:rsidR="009067F9" w:rsidRDefault="009067F9" w:rsidP="009067F9">
      <w:pPr>
        <w:jc w:val="right"/>
        <w:rPr>
          <w:rFonts w:ascii="Times New Roman" w:hAnsi="Times New Roman" w:cs="Times New Roman"/>
          <w:b/>
          <w:bCs/>
          <w:color w:val="0070C0"/>
          <w:sz w:val="24"/>
          <w:szCs w:val="24"/>
        </w:rPr>
      </w:pPr>
    </w:p>
    <w:p w14:paraId="504A5BE2" w14:textId="77777777" w:rsidR="009067F9" w:rsidRDefault="009067F9" w:rsidP="009067F9">
      <w:pPr>
        <w:jc w:val="right"/>
        <w:rPr>
          <w:rFonts w:ascii="Times New Roman" w:hAnsi="Times New Roman" w:cs="Times New Roman"/>
          <w:b/>
          <w:bCs/>
          <w:color w:val="0070C0"/>
          <w:sz w:val="24"/>
          <w:szCs w:val="24"/>
        </w:rPr>
      </w:pPr>
    </w:p>
    <w:p w14:paraId="4FB3D002" w14:textId="77777777" w:rsidR="009067F9" w:rsidRDefault="009067F9" w:rsidP="009067F9">
      <w:pPr>
        <w:jc w:val="right"/>
        <w:rPr>
          <w:rFonts w:ascii="Times New Roman" w:hAnsi="Times New Roman" w:cs="Times New Roman"/>
          <w:b/>
          <w:bCs/>
          <w:color w:val="0070C0"/>
          <w:sz w:val="24"/>
          <w:szCs w:val="24"/>
        </w:rPr>
      </w:pPr>
    </w:p>
    <w:p w14:paraId="403FB90A" w14:textId="77777777" w:rsidR="009067F9" w:rsidRDefault="009067F9" w:rsidP="009067F9">
      <w:pPr>
        <w:jc w:val="right"/>
        <w:rPr>
          <w:rFonts w:ascii="Times New Roman" w:hAnsi="Times New Roman" w:cs="Times New Roman"/>
          <w:b/>
          <w:bCs/>
          <w:color w:val="0070C0"/>
          <w:sz w:val="24"/>
          <w:szCs w:val="24"/>
        </w:rPr>
      </w:pPr>
    </w:p>
    <w:p w14:paraId="67AA8614" w14:textId="77777777" w:rsidR="009067F9" w:rsidRDefault="009067F9" w:rsidP="009067F9">
      <w:pPr>
        <w:jc w:val="right"/>
        <w:rPr>
          <w:rFonts w:ascii="Times New Roman" w:hAnsi="Times New Roman" w:cs="Times New Roman"/>
          <w:b/>
          <w:bCs/>
          <w:color w:val="0070C0"/>
          <w:sz w:val="24"/>
          <w:szCs w:val="24"/>
        </w:rPr>
      </w:pPr>
    </w:p>
    <w:p w14:paraId="13E6981E" w14:textId="77777777" w:rsidR="009067F9" w:rsidRPr="00502F97" w:rsidRDefault="009067F9" w:rsidP="009067F9">
      <w:pPr>
        <w:jc w:val="right"/>
        <w:rPr>
          <w:rFonts w:ascii="Times New Roman" w:hAnsi="Times New Roman" w:cs="Times New Roman"/>
          <w:b/>
          <w:bCs/>
          <w:color w:val="0070C0"/>
          <w:sz w:val="24"/>
          <w:szCs w:val="24"/>
        </w:rPr>
      </w:pPr>
    </w:p>
    <w:p w14:paraId="10666B20" w14:textId="77777777" w:rsidR="009067F9" w:rsidRPr="008F578C" w:rsidRDefault="009067F9" w:rsidP="009067F9">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44287541" w14:textId="3904935F" w:rsidR="009067F9" w:rsidRDefault="009067F9" w:rsidP="009067F9">
      <w:pPr>
        <w:pStyle w:val="1"/>
      </w:pPr>
      <w:bookmarkStart w:id="255" w:name="_Toc178092761"/>
      <w:r w:rsidRPr="006E7FF4">
        <w:t>«</w:t>
      </w:r>
      <w:r>
        <w:t>ПМ</w:t>
      </w:r>
      <w:r w:rsidR="00694FDD">
        <w:t>н</w:t>
      </w:r>
      <w:r>
        <w:t>.0</w:t>
      </w:r>
      <w:r w:rsidR="00694FDD">
        <w:t>Х</w:t>
      </w:r>
      <w:r w:rsidRPr="006E7FF4">
        <w:t xml:space="preserve"> </w:t>
      </w:r>
      <w:r w:rsidR="00694FDD" w:rsidRPr="00694FDD">
        <w:t>ЭКСПЛУАТАЦИЯ, ТЕХНИЧЕСКОЕ ОБСЛУЖИВАНИЕ И РЕМОНТ КАНАТНЫХ ДОРОГ</w:t>
      </w:r>
      <w:r w:rsidRPr="006E7FF4">
        <w:t>»</w:t>
      </w:r>
      <w:bookmarkEnd w:id="255"/>
    </w:p>
    <w:p w14:paraId="5F271527" w14:textId="7CAFA5B3" w:rsidR="009067F9" w:rsidRPr="00F53FDC" w:rsidRDefault="00694FDD" w:rsidP="009067F9">
      <w:pPr>
        <w:spacing w:line="360" w:lineRule="auto"/>
        <w:jc w:val="center"/>
        <w:rPr>
          <w:rFonts w:ascii="Times New Roman" w:hAnsi="Times New Roman" w:cs="Times New Roman"/>
          <w:sz w:val="24"/>
          <w:szCs w:val="24"/>
        </w:rPr>
      </w:pPr>
      <w:r>
        <w:rPr>
          <w:rFonts w:ascii="Times New Roman" w:hAnsi="Times New Roman" w:cs="Times New Roman"/>
          <w:sz w:val="24"/>
          <w:szCs w:val="24"/>
        </w:rPr>
        <w:t>Для направленности:</w:t>
      </w:r>
    </w:p>
    <w:p w14:paraId="79637180" w14:textId="584C420B" w:rsidR="009067F9" w:rsidRPr="00F53FDC" w:rsidRDefault="00694FDD" w:rsidP="009067F9">
      <w:pPr>
        <w:spacing w:line="360" w:lineRule="auto"/>
        <w:jc w:val="center"/>
        <w:rPr>
          <w:rFonts w:ascii="Times New Roman" w:hAnsi="Times New Roman" w:cs="Times New Roman"/>
          <w:sz w:val="24"/>
          <w:szCs w:val="24"/>
        </w:rPr>
      </w:pPr>
      <w:r w:rsidRPr="00694FDD">
        <w:rPr>
          <w:rFonts w:ascii="Times New Roman" w:hAnsi="Times New Roman" w:cs="Times New Roman"/>
          <w:sz w:val="24"/>
          <w:szCs w:val="24"/>
        </w:rPr>
        <w:t>Мастер по монтажу и техническому обслуживанию канатных дорог</w:t>
      </w:r>
    </w:p>
    <w:p w14:paraId="770630C2" w14:textId="77777777" w:rsidR="009067F9" w:rsidRPr="00F53FDC" w:rsidRDefault="009067F9" w:rsidP="009067F9">
      <w:pPr>
        <w:spacing w:line="360" w:lineRule="auto"/>
        <w:jc w:val="center"/>
        <w:rPr>
          <w:rFonts w:ascii="Times New Roman" w:hAnsi="Times New Roman" w:cs="Times New Roman"/>
          <w:sz w:val="24"/>
          <w:szCs w:val="24"/>
        </w:rPr>
      </w:pPr>
    </w:p>
    <w:p w14:paraId="43898D05" w14:textId="77777777" w:rsidR="009067F9" w:rsidRPr="00F53FDC" w:rsidRDefault="009067F9" w:rsidP="009067F9">
      <w:pPr>
        <w:spacing w:line="360" w:lineRule="auto"/>
        <w:jc w:val="center"/>
        <w:rPr>
          <w:rFonts w:ascii="Times New Roman" w:hAnsi="Times New Roman" w:cs="Times New Roman"/>
          <w:sz w:val="24"/>
          <w:szCs w:val="24"/>
        </w:rPr>
      </w:pPr>
    </w:p>
    <w:p w14:paraId="0EF3CD1D" w14:textId="77777777" w:rsidR="009067F9" w:rsidRPr="00F53FDC" w:rsidRDefault="009067F9" w:rsidP="009067F9">
      <w:pPr>
        <w:spacing w:line="360" w:lineRule="auto"/>
        <w:jc w:val="center"/>
        <w:rPr>
          <w:rFonts w:ascii="Times New Roman" w:hAnsi="Times New Roman" w:cs="Times New Roman"/>
          <w:sz w:val="24"/>
          <w:szCs w:val="24"/>
        </w:rPr>
      </w:pPr>
    </w:p>
    <w:p w14:paraId="3A109246" w14:textId="77777777" w:rsidR="009067F9" w:rsidRPr="00F53FDC" w:rsidRDefault="009067F9" w:rsidP="009067F9">
      <w:pPr>
        <w:spacing w:line="360" w:lineRule="auto"/>
        <w:jc w:val="center"/>
        <w:rPr>
          <w:rFonts w:ascii="Times New Roman" w:hAnsi="Times New Roman" w:cs="Times New Roman"/>
          <w:sz w:val="24"/>
          <w:szCs w:val="24"/>
        </w:rPr>
      </w:pPr>
    </w:p>
    <w:p w14:paraId="28C85EDF" w14:textId="77777777" w:rsidR="009067F9" w:rsidRPr="00F53FDC" w:rsidRDefault="009067F9" w:rsidP="009067F9">
      <w:pPr>
        <w:spacing w:line="360" w:lineRule="auto"/>
        <w:jc w:val="center"/>
        <w:rPr>
          <w:rFonts w:ascii="Times New Roman" w:hAnsi="Times New Roman" w:cs="Times New Roman"/>
          <w:sz w:val="24"/>
          <w:szCs w:val="24"/>
        </w:rPr>
      </w:pPr>
    </w:p>
    <w:p w14:paraId="29EC69E1" w14:textId="77777777" w:rsidR="009067F9" w:rsidRPr="00F53FDC" w:rsidRDefault="009067F9" w:rsidP="009067F9">
      <w:pPr>
        <w:spacing w:line="360" w:lineRule="auto"/>
        <w:jc w:val="center"/>
        <w:rPr>
          <w:rFonts w:ascii="Times New Roman" w:hAnsi="Times New Roman" w:cs="Times New Roman"/>
          <w:sz w:val="24"/>
          <w:szCs w:val="24"/>
        </w:rPr>
      </w:pPr>
    </w:p>
    <w:p w14:paraId="6DA6A08C" w14:textId="77777777" w:rsidR="009067F9" w:rsidRPr="00F53FDC" w:rsidRDefault="009067F9" w:rsidP="009067F9">
      <w:pPr>
        <w:spacing w:line="360" w:lineRule="auto"/>
        <w:jc w:val="center"/>
        <w:rPr>
          <w:rFonts w:ascii="Times New Roman" w:hAnsi="Times New Roman" w:cs="Times New Roman"/>
          <w:sz w:val="24"/>
          <w:szCs w:val="24"/>
        </w:rPr>
      </w:pPr>
    </w:p>
    <w:p w14:paraId="2C6A0376" w14:textId="77777777" w:rsidR="009067F9" w:rsidRPr="00F53FDC" w:rsidRDefault="009067F9" w:rsidP="009067F9">
      <w:pPr>
        <w:spacing w:line="360" w:lineRule="auto"/>
        <w:jc w:val="center"/>
        <w:rPr>
          <w:rFonts w:ascii="Times New Roman" w:hAnsi="Times New Roman" w:cs="Times New Roman"/>
          <w:sz w:val="24"/>
          <w:szCs w:val="24"/>
        </w:rPr>
      </w:pPr>
    </w:p>
    <w:p w14:paraId="7A138F38" w14:textId="77777777" w:rsidR="009067F9" w:rsidRPr="00F53FDC" w:rsidRDefault="009067F9" w:rsidP="009067F9">
      <w:pPr>
        <w:spacing w:line="360" w:lineRule="auto"/>
        <w:jc w:val="center"/>
        <w:rPr>
          <w:rFonts w:ascii="Times New Roman" w:hAnsi="Times New Roman" w:cs="Times New Roman"/>
          <w:sz w:val="24"/>
          <w:szCs w:val="24"/>
        </w:rPr>
      </w:pPr>
    </w:p>
    <w:p w14:paraId="5B6A50E0" w14:textId="77777777" w:rsidR="009067F9" w:rsidRPr="00F53FDC" w:rsidRDefault="009067F9" w:rsidP="009067F9">
      <w:pPr>
        <w:spacing w:line="360" w:lineRule="auto"/>
        <w:jc w:val="center"/>
        <w:rPr>
          <w:rFonts w:ascii="Times New Roman" w:hAnsi="Times New Roman" w:cs="Times New Roman"/>
          <w:sz w:val="24"/>
          <w:szCs w:val="24"/>
        </w:rPr>
      </w:pPr>
    </w:p>
    <w:p w14:paraId="18AD9332" w14:textId="77777777" w:rsidR="009067F9" w:rsidRPr="00F53FDC" w:rsidRDefault="009067F9" w:rsidP="009067F9">
      <w:pPr>
        <w:spacing w:line="360" w:lineRule="auto"/>
        <w:jc w:val="center"/>
        <w:rPr>
          <w:rFonts w:ascii="Times New Roman" w:hAnsi="Times New Roman" w:cs="Times New Roman"/>
          <w:sz w:val="24"/>
          <w:szCs w:val="24"/>
        </w:rPr>
      </w:pPr>
    </w:p>
    <w:p w14:paraId="55F49544" w14:textId="77777777" w:rsidR="009067F9" w:rsidRPr="00F53FDC" w:rsidRDefault="009067F9" w:rsidP="009067F9">
      <w:pPr>
        <w:spacing w:line="360" w:lineRule="auto"/>
        <w:jc w:val="center"/>
        <w:rPr>
          <w:rFonts w:ascii="Times New Roman" w:hAnsi="Times New Roman" w:cs="Times New Roman"/>
          <w:sz w:val="24"/>
          <w:szCs w:val="24"/>
        </w:rPr>
      </w:pPr>
    </w:p>
    <w:p w14:paraId="230F4312" w14:textId="7E3FD230" w:rsidR="009067F9" w:rsidRPr="00F53FDC" w:rsidRDefault="009067F9" w:rsidP="009067F9">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0303B9">
        <w:rPr>
          <w:rFonts w:ascii="Times New Roman" w:hAnsi="Times New Roman" w:cs="Times New Roman"/>
          <w:b/>
          <w:bCs/>
          <w:sz w:val="24"/>
          <w:szCs w:val="24"/>
        </w:rPr>
        <w:t>5</w:t>
      </w:r>
      <w:r w:rsidRPr="00F53FDC">
        <w:rPr>
          <w:rFonts w:ascii="Times New Roman" w:hAnsi="Times New Roman" w:cs="Times New Roman"/>
          <w:b/>
          <w:bCs/>
          <w:sz w:val="24"/>
          <w:szCs w:val="24"/>
        </w:rPr>
        <w:t xml:space="preserve"> г.</w:t>
      </w:r>
    </w:p>
    <w:p w14:paraId="1B8CDC90" w14:textId="77777777" w:rsidR="009067F9" w:rsidRDefault="009067F9" w:rsidP="009067F9">
      <w:pPr>
        <w:rPr>
          <w:rFonts w:ascii="Times New Roman" w:eastAsia="Times New Roman" w:hAnsi="Times New Roman" w:cs="Times New Roman"/>
          <w:b/>
          <w:bCs/>
          <w:kern w:val="36"/>
          <w:sz w:val="24"/>
          <w:szCs w:val="24"/>
          <w:lang w:eastAsia="ru-RU"/>
        </w:rPr>
      </w:pPr>
      <w:r>
        <w:br w:type="page"/>
      </w:r>
    </w:p>
    <w:p w14:paraId="05F63DAF" w14:textId="77777777" w:rsidR="009067F9" w:rsidRPr="00B766E1" w:rsidRDefault="009067F9" w:rsidP="009067F9">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7EA32DB0" w14:textId="6A3D8721" w:rsidR="001A7BCA" w:rsidRDefault="009067F9">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p>
    <w:p w14:paraId="551CACED" w14:textId="77777777" w:rsidR="001A7BCA" w:rsidRDefault="00726FAA">
      <w:pPr>
        <w:pStyle w:val="14"/>
        <w:rPr>
          <w:rFonts w:asciiTheme="minorHAnsi" w:eastAsiaTheme="minorEastAsia" w:hAnsiTheme="minorHAnsi" w:cstheme="minorBidi"/>
          <w:b w:val="0"/>
          <w:bCs w:val="0"/>
          <w:lang w:eastAsia="ru-RU"/>
        </w:rPr>
      </w:pPr>
      <w:hyperlink w:anchor="_Toc203081857" w:history="1">
        <w:r w:rsidR="001A7BCA" w:rsidRPr="0084468E">
          <w:rPr>
            <w:rStyle w:val="af0"/>
          </w:rPr>
          <w:t>1. Общая характеристика ПРИМЕРНОЙ РАБОЧЕЙ ПРОГРАММЫ ПРОФЕССИОНАЛЬНОГО МОДУЛЯ</w:t>
        </w:r>
        <w:r w:rsidR="001A7BCA">
          <w:rPr>
            <w:webHidden/>
          </w:rPr>
          <w:tab/>
        </w:r>
        <w:r w:rsidR="001A7BCA">
          <w:rPr>
            <w:webHidden/>
          </w:rPr>
          <w:fldChar w:fldCharType="begin"/>
        </w:r>
        <w:r w:rsidR="001A7BCA">
          <w:rPr>
            <w:webHidden/>
          </w:rPr>
          <w:instrText xml:space="preserve"> PAGEREF _Toc203081857 \h </w:instrText>
        </w:r>
        <w:r w:rsidR="001A7BCA">
          <w:rPr>
            <w:webHidden/>
          </w:rPr>
        </w:r>
        <w:r w:rsidR="001A7BCA">
          <w:rPr>
            <w:webHidden/>
          </w:rPr>
          <w:fldChar w:fldCharType="separate"/>
        </w:r>
        <w:r w:rsidR="001A7BCA">
          <w:rPr>
            <w:webHidden/>
          </w:rPr>
          <w:t>51</w:t>
        </w:r>
        <w:r w:rsidR="001A7BCA">
          <w:rPr>
            <w:webHidden/>
          </w:rPr>
          <w:fldChar w:fldCharType="end"/>
        </w:r>
      </w:hyperlink>
    </w:p>
    <w:p w14:paraId="4822E0D4" w14:textId="77777777" w:rsidR="001A7BCA" w:rsidRDefault="00726FAA">
      <w:pPr>
        <w:pStyle w:val="21"/>
        <w:rPr>
          <w:rFonts w:asciiTheme="minorHAnsi" w:eastAsiaTheme="minorEastAsia" w:hAnsiTheme="minorHAnsi" w:cstheme="minorBidi"/>
          <w:i w:val="0"/>
          <w:iCs w:val="0"/>
          <w:sz w:val="22"/>
          <w:szCs w:val="22"/>
        </w:rPr>
      </w:pPr>
      <w:hyperlink w:anchor="_Toc203081858" w:history="1">
        <w:r w:rsidR="001A7BCA" w:rsidRPr="0084468E">
          <w:rPr>
            <w:rStyle w:val="af0"/>
          </w:rPr>
          <w:t>1.1. Цель и место профессионального модуля в структуре образовательной программы</w:t>
        </w:r>
        <w:r w:rsidR="001A7BCA">
          <w:rPr>
            <w:webHidden/>
          </w:rPr>
          <w:tab/>
        </w:r>
        <w:r w:rsidR="001A7BCA">
          <w:rPr>
            <w:webHidden/>
          </w:rPr>
          <w:fldChar w:fldCharType="begin"/>
        </w:r>
        <w:r w:rsidR="001A7BCA">
          <w:rPr>
            <w:webHidden/>
          </w:rPr>
          <w:instrText xml:space="preserve"> PAGEREF _Toc203081858 \h </w:instrText>
        </w:r>
        <w:r w:rsidR="001A7BCA">
          <w:rPr>
            <w:webHidden/>
          </w:rPr>
        </w:r>
        <w:r w:rsidR="001A7BCA">
          <w:rPr>
            <w:webHidden/>
          </w:rPr>
          <w:fldChar w:fldCharType="separate"/>
        </w:r>
        <w:r w:rsidR="001A7BCA">
          <w:rPr>
            <w:webHidden/>
          </w:rPr>
          <w:t>51</w:t>
        </w:r>
        <w:r w:rsidR="001A7BCA">
          <w:rPr>
            <w:webHidden/>
          </w:rPr>
          <w:fldChar w:fldCharType="end"/>
        </w:r>
      </w:hyperlink>
    </w:p>
    <w:p w14:paraId="7D1811F5" w14:textId="77777777" w:rsidR="001A7BCA" w:rsidRDefault="00726FAA">
      <w:pPr>
        <w:pStyle w:val="21"/>
        <w:rPr>
          <w:rFonts w:asciiTheme="minorHAnsi" w:eastAsiaTheme="minorEastAsia" w:hAnsiTheme="minorHAnsi" w:cstheme="minorBidi"/>
          <w:i w:val="0"/>
          <w:iCs w:val="0"/>
          <w:sz w:val="22"/>
          <w:szCs w:val="22"/>
        </w:rPr>
      </w:pPr>
      <w:hyperlink w:anchor="_Toc203081859" w:history="1">
        <w:r w:rsidR="001A7BCA" w:rsidRPr="0084468E">
          <w:rPr>
            <w:rStyle w:val="af0"/>
          </w:rPr>
          <w:t>1.2. Планируемые результаты освоения профессионального модуля</w:t>
        </w:r>
        <w:r w:rsidR="001A7BCA">
          <w:rPr>
            <w:webHidden/>
          </w:rPr>
          <w:tab/>
        </w:r>
        <w:r w:rsidR="001A7BCA">
          <w:rPr>
            <w:webHidden/>
          </w:rPr>
          <w:fldChar w:fldCharType="begin"/>
        </w:r>
        <w:r w:rsidR="001A7BCA">
          <w:rPr>
            <w:webHidden/>
          </w:rPr>
          <w:instrText xml:space="preserve"> PAGEREF _Toc203081859 \h </w:instrText>
        </w:r>
        <w:r w:rsidR="001A7BCA">
          <w:rPr>
            <w:webHidden/>
          </w:rPr>
        </w:r>
        <w:r w:rsidR="001A7BCA">
          <w:rPr>
            <w:webHidden/>
          </w:rPr>
          <w:fldChar w:fldCharType="separate"/>
        </w:r>
        <w:r w:rsidR="001A7BCA">
          <w:rPr>
            <w:webHidden/>
          </w:rPr>
          <w:t>51</w:t>
        </w:r>
        <w:r w:rsidR="001A7BCA">
          <w:rPr>
            <w:webHidden/>
          </w:rPr>
          <w:fldChar w:fldCharType="end"/>
        </w:r>
      </w:hyperlink>
    </w:p>
    <w:p w14:paraId="1F75E841" w14:textId="77777777" w:rsidR="001A7BCA" w:rsidRDefault="00726FAA">
      <w:pPr>
        <w:pStyle w:val="14"/>
        <w:rPr>
          <w:rFonts w:asciiTheme="minorHAnsi" w:eastAsiaTheme="minorEastAsia" w:hAnsiTheme="minorHAnsi" w:cstheme="minorBidi"/>
          <w:b w:val="0"/>
          <w:bCs w:val="0"/>
          <w:lang w:eastAsia="ru-RU"/>
        </w:rPr>
      </w:pPr>
      <w:hyperlink w:anchor="_Toc203081860" w:history="1">
        <w:r w:rsidR="001A7BCA" w:rsidRPr="0084468E">
          <w:rPr>
            <w:rStyle w:val="af0"/>
          </w:rPr>
          <w:t>2. Структура и содержание профессионального модуля</w:t>
        </w:r>
        <w:r w:rsidR="001A7BCA">
          <w:rPr>
            <w:webHidden/>
          </w:rPr>
          <w:tab/>
        </w:r>
        <w:r w:rsidR="001A7BCA">
          <w:rPr>
            <w:webHidden/>
          </w:rPr>
          <w:fldChar w:fldCharType="begin"/>
        </w:r>
        <w:r w:rsidR="001A7BCA">
          <w:rPr>
            <w:webHidden/>
          </w:rPr>
          <w:instrText xml:space="preserve"> PAGEREF _Toc203081860 \h </w:instrText>
        </w:r>
        <w:r w:rsidR="001A7BCA">
          <w:rPr>
            <w:webHidden/>
          </w:rPr>
        </w:r>
        <w:r w:rsidR="001A7BCA">
          <w:rPr>
            <w:webHidden/>
          </w:rPr>
          <w:fldChar w:fldCharType="separate"/>
        </w:r>
        <w:r w:rsidR="001A7BCA">
          <w:rPr>
            <w:webHidden/>
          </w:rPr>
          <w:t>57</w:t>
        </w:r>
        <w:r w:rsidR="001A7BCA">
          <w:rPr>
            <w:webHidden/>
          </w:rPr>
          <w:fldChar w:fldCharType="end"/>
        </w:r>
      </w:hyperlink>
    </w:p>
    <w:p w14:paraId="095BD005" w14:textId="77777777" w:rsidR="001A7BCA" w:rsidRDefault="00726FAA">
      <w:pPr>
        <w:pStyle w:val="21"/>
        <w:rPr>
          <w:rFonts w:asciiTheme="minorHAnsi" w:eastAsiaTheme="minorEastAsia" w:hAnsiTheme="minorHAnsi" w:cstheme="minorBidi"/>
          <w:i w:val="0"/>
          <w:iCs w:val="0"/>
          <w:sz w:val="22"/>
          <w:szCs w:val="22"/>
        </w:rPr>
      </w:pPr>
      <w:hyperlink w:anchor="_Toc203081861" w:history="1">
        <w:r w:rsidR="001A7BCA" w:rsidRPr="0084468E">
          <w:rPr>
            <w:rStyle w:val="af0"/>
          </w:rPr>
          <w:t>2.1. Трудоемкость освоения модуля</w:t>
        </w:r>
        <w:r w:rsidR="001A7BCA">
          <w:rPr>
            <w:webHidden/>
          </w:rPr>
          <w:tab/>
        </w:r>
        <w:r w:rsidR="001A7BCA">
          <w:rPr>
            <w:webHidden/>
          </w:rPr>
          <w:fldChar w:fldCharType="begin"/>
        </w:r>
        <w:r w:rsidR="001A7BCA">
          <w:rPr>
            <w:webHidden/>
          </w:rPr>
          <w:instrText xml:space="preserve"> PAGEREF _Toc203081861 \h </w:instrText>
        </w:r>
        <w:r w:rsidR="001A7BCA">
          <w:rPr>
            <w:webHidden/>
          </w:rPr>
        </w:r>
        <w:r w:rsidR="001A7BCA">
          <w:rPr>
            <w:webHidden/>
          </w:rPr>
          <w:fldChar w:fldCharType="separate"/>
        </w:r>
        <w:r w:rsidR="001A7BCA">
          <w:rPr>
            <w:webHidden/>
          </w:rPr>
          <w:t>57</w:t>
        </w:r>
        <w:r w:rsidR="001A7BCA">
          <w:rPr>
            <w:webHidden/>
          </w:rPr>
          <w:fldChar w:fldCharType="end"/>
        </w:r>
      </w:hyperlink>
    </w:p>
    <w:p w14:paraId="22481175" w14:textId="77777777" w:rsidR="001A7BCA" w:rsidRDefault="00726FAA">
      <w:pPr>
        <w:pStyle w:val="21"/>
        <w:rPr>
          <w:rFonts w:asciiTheme="minorHAnsi" w:eastAsiaTheme="minorEastAsia" w:hAnsiTheme="minorHAnsi" w:cstheme="minorBidi"/>
          <w:i w:val="0"/>
          <w:iCs w:val="0"/>
          <w:sz w:val="22"/>
          <w:szCs w:val="22"/>
        </w:rPr>
      </w:pPr>
      <w:hyperlink w:anchor="_Toc203081862" w:history="1">
        <w:r w:rsidR="001A7BCA" w:rsidRPr="0084468E">
          <w:rPr>
            <w:rStyle w:val="af0"/>
          </w:rPr>
          <w:t>2.2. Структура профессионального модуля</w:t>
        </w:r>
        <w:r w:rsidR="001A7BCA">
          <w:rPr>
            <w:webHidden/>
          </w:rPr>
          <w:tab/>
        </w:r>
        <w:r w:rsidR="001A7BCA">
          <w:rPr>
            <w:webHidden/>
          </w:rPr>
          <w:fldChar w:fldCharType="begin"/>
        </w:r>
        <w:r w:rsidR="001A7BCA">
          <w:rPr>
            <w:webHidden/>
          </w:rPr>
          <w:instrText xml:space="preserve"> PAGEREF _Toc203081862 \h </w:instrText>
        </w:r>
        <w:r w:rsidR="001A7BCA">
          <w:rPr>
            <w:webHidden/>
          </w:rPr>
        </w:r>
        <w:r w:rsidR="001A7BCA">
          <w:rPr>
            <w:webHidden/>
          </w:rPr>
          <w:fldChar w:fldCharType="separate"/>
        </w:r>
        <w:r w:rsidR="001A7BCA">
          <w:rPr>
            <w:webHidden/>
          </w:rPr>
          <w:t>57</w:t>
        </w:r>
        <w:r w:rsidR="001A7BCA">
          <w:rPr>
            <w:webHidden/>
          </w:rPr>
          <w:fldChar w:fldCharType="end"/>
        </w:r>
      </w:hyperlink>
    </w:p>
    <w:p w14:paraId="41D26D7A" w14:textId="77777777" w:rsidR="001A7BCA" w:rsidRDefault="00726FAA">
      <w:pPr>
        <w:pStyle w:val="21"/>
        <w:rPr>
          <w:rFonts w:asciiTheme="minorHAnsi" w:eastAsiaTheme="minorEastAsia" w:hAnsiTheme="minorHAnsi" w:cstheme="minorBidi"/>
          <w:i w:val="0"/>
          <w:iCs w:val="0"/>
          <w:sz w:val="22"/>
          <w:szCs w:val="22"/>
        </w:rPr>
      </w:pPr>
      <w:hyperlink w:anchor="_Toc203081863" w:history="1">
        <w:r w:rsidR="001A7BCA" w:rsidRPr="0084468E">
          <w:rPr>
            <w:rStyle w:val="af0"/>
          </w:rPr>
          <w:t>2.3. Примерное содержание профессионального модуля</w:t>
        </w:r>
        <w:r w:rsidR="001A7BCA">
          <w:rPr>
            <w:webHidden/>
          </w:rPr>
          <w:tab/>
        </w:r>
        <w:r w:rsidR="001A7BCA">
          <w:rPr>
            <w:webHidden/>
          </w:rPr>
          <w:fldChar w:fldCharType="begin"/>
        </w:r>
        <w:r w:rsidR="001A7BCA">
          <w:rPr>
            <w:webHidden/>
          </w:rPr>
          <w:instrText xml:space="preserve"> PAGEREF _Toc203081863 \h </w:instrText>
        </w:r>
        <w:r w:rsidR="001A7BCA">
          <w:rPr>
            <w:webHidden/>
          </w:rPr>
        </w:r>
        <w:r w:rsidR="001A7BCA">
          <w:rPr>
            <w:webHidden/>
          </w:rPr>
          <w:fldChar w:fldCharType="separate"/>
        </w:r>
        <w:r w:rsidR="001A7BCA">
          <w:rPr>
            <w:webHidden/>
          </w:rPr>
          <w:t>57</w:t>
        </w:r>
        <w:r w:rsidR="001A7BCA">
          <w:rPr>
            <w:webHidden/>
          </w:rPr>
          <w:fldChar w:fldCharType="end"/>
        </w:r>
      </w:hyperlink>
    </w:p>
    <w:p w14:paraId="40BEAF19" w14:textId="77777777" w:rsidR="001A7BCA" w:rsidRDefault="00726FAA">
      <w:pPr>
        <w:pStyle w:val="14"/>
        <w:rPr>
          <w:rFonts w:asciiTheme="minorHAnsi" w:eastAsiaTheme="minorEastAsia" w:hAnsiTheme="minorHAnsi" w:cstheme="minorBidi"/>
          <w:b w:val="0"/>
          <w:bCs w:val="0"/>
          <w:lang w:eastAsia="ru-RU"/>
        </w:rPr>
      </w:pPr>
      <w:hyperlink w:anchor="_Toc203081864" w:history="1">
        <w:r w:rsidR="001A7BCA" w:rsidRPr="0084468E">
          <w:rPr>
            <w:rStyle w:val="af0"/>
          </w:rPr>
          <w:t>3. Условия реализации профессионального модуля</w:t>
        </w:r>
        <w:r w:rsidR="001A7BCA">
          <w:rPr>
            <w:webHidden/>
          </w:rPr>
          <w:tab/>
        </w:r>
        <w:r w:rsidR="001A7BCA">
          <w:rPr>
            <w:webHidden/>
          </w:rPr>
          <w:fldChar w:fldCharType="begin"/>
        </w:r>
        <w:r w:rsidR="001A7BCA">
          <w:rPr>
            <w:webHidden/>
          </w:rPr>
          <w:instrText xml:space="preserve"> PAGEREF _Toc203081864 \h </w:instrText>
        </w:r>
        <w:r w:rsidR="001A7BCA">
          <w:rPr>
            <w:webHidden/>
          </w:rPr>
        </w:r>
        <w:r w:rsidR="001A7BCA">
          <w:rPr>
            <w:webHidden/>
          </w:rPr>
          <w:fldChar w:fldCharType="separate"/>
        </w:r>
        <w:r w:rsidR="001A7BCA">
          <w:rPr>
            <w:webHidden/>
          </w:rPr>
          <w:t>62</w:t>
        </w:r>
        <w:r w:rsidR="001A7BCA">
          <w:rPr>
            <w:webHidden/>
          </w:rPr>
          <w:fldChar w:fldCharType="end"/>
        </w:r>
      </w:hyperlink>
    </w:p>
    <w:p w14:paraId="6E501A63" w14:textId="77777777" w:rsidR="001A7BCA" w:rsidRDefault="00726FAA">
      <w:pPr>
        <w:pStyle w:val="21"/>
        <w:rPr>
          <w:rFonts w:asciiTheme="minorHAnsi" w:eastAsiaTheme="minorEastAsia" w:hAnsiTheme="minorHAnsi" w:cstheme="minorBidi"/>
          <w:i w:val="0"/>
          <w:iCs w:val="0"/>
          <w:sz w:val="22"/>
          <w:szCs w:val="22"/>
        </w:rPr>
      </w:pPr>
      <w:hyperlink w:anchor="_Toc203081865" w:history="1">
        <w:r w:rsidR="001A7BCA" w:rsidRPr="0084468E">
          <w:rPr>
            <w:rStyle w:val="af0"/>
          </w:rPr>
          <w:t>3.1. Материально-техническое обеспечение</w:t>
        </w:r>
        <w:r w:rsidR="001A7BCA">
          <w:rPr>
            <w:webHidden/>
          </w:rPr>
          <w:tab/>
        </w:r>
        <w:r w:rsidR="001A7BCA">
          <w:rPr>
            <w:webHidden/>
          </w:rPr>
          <w:fldChar w:fldCharType="begin"/>
        </w:r>
        <w:r w:rsidR="001A7BCA">
          <w:rPr>
            <w:webHidden/>
          </w:rPr>
          <w:instrText xml:space="preserve"> PAGEREF _Toc203081865 \h </w:instrText>
        </w:r>
        <w:r w:rsidR="001A7BCA">
          <w:rPr>
            <w:webHidden/>
          </w:rPr>
        </w:r>
        <w:r w:rsidR="001A7BCA">
          <w:rPr>
            <w:webHidden/>
          </w:rPr>
          <w:fldChar w:fldCharType="separate"/>
        </w:r>
        <w:r w:rsidR="001A7BCA">
          <w:rPr>
            <w:webHidden/>
          </w:rPr>
          <w:t>62</w:t>
        </w:r>
        <w:r w:rsidR="001A7BCA">
          <w:rPr>
            <w:webHidden/>
          </w:rPr>
          <w:fldChar w:fldCharType="end"/>
        </w:r>
      </w:hyperlink>
    </w:p>
    <w:p w14:paraId="12112CAC" w14:textId="77777777" w:rsidR="001A7BCA" w:rsidRDefault="00726FAA">
      <w:pPr>
        <w:pStyle w:val="21"/>
        <w:rPr>
          <w:rFonts w:asciiTheme="minorHAnsi" w:eastAsiaTheme="minorEastAsia" w:hAnsiTheme="minorHAnsi" w:cstheme="minorBidi"/>
          <w:i w:val="0"/>
          <w:iCs w:val="0"/>
          <w:sz w:val="22"/>
          <w:szCs w:val="22"/>
        </w:rPr>
      </w:pPr>
      <w:hyperlink w:anchor="_Toc203081866" w:history="1">
        <w:r w:rsidR="001A7BCA" w:rsidRPr="0084468E">
          <w:rPr>
            <w:rStyle w:val="af0"/>
          </w:rPr>
          <w:t>3.2. Учебно-методическое обеспечение</w:t>
        </w:r>
        <w:r w:rsidR="001A7BCA">
          <w:rPr>
            <w:webHidden/>
          </w:rPr>
          <w:tab/>
        </w:r>
        <w:r w:rsidR="001A7BCA">
          <w:rPr>
            <w:webHidden/>
          </w:rPr>
          <w:fldChar w:fldCharType="begin"/>
        </w:r>
        <w:r w:rsidR="001A7BCA">
          <w:rPr>
            <w:webHidden/>
          </w:rPr>
          <w:instrText xml:space="preserve"> PAGEREF _Toc203081866 \h </w:instrText>
        </w:r>
        <w:r w:rsidR="001A7BCA">
          <w:rPr>
            <w:webHidden/>
          </w:rPr>
        </w:r>
        <w:r w:rsidR="001A7BCA">
          <w:rPr>
            <w:webHidden/>
          </w:rPr>
          <w:fldChar w:fldCharType="separate"/>
        </w:r>
        <w:r w:rsidR="001A7BCA">
          <w:rPr>
            <w:webHidden/>
          </w:rPr>
          <w:t>62</w:t>
        </w:r>
        <w:r w:rsidR="001A7BCA">
          <w:rPr>
            <w:webHidden/>
          </w:rPr>
          <w:fldChar w:fldCharType="end"/>
        </w:r>
      </w:hyperlink>
    </w:p>
    <w:p w14:paraId="37EB7AC2" w14:textId="77777777" w:rsidR="001A7BCA" w:rsidRDefault="00726FAA">
      <w:pPr>
        <w:pStyle w:val="14"/>
        <w:rPr>
          <w:rFonts w:asciiTheme="minorHAnsi" w:eastAsiaTheme="minorEastAsia" w:hAnsiTheme="minorHAnsi" w:cstheme="minorBidi"/>
          <w:b w:val="0"/>
          <w:bCs w:val="0"/>
          <w:lang w:eastAsia="ru-RU"/>
        </w:rPr>
      </w:pPr>
      <w:hyperlink w:anchor="_Toc203081867" w:history="1">
        <w:r w:rsidR="001A7BCA" w:rsidRPr="0084468E">
          <w:rPr>
            <w:rStyle w:val="af0"/>
          </w:rPr>
          <w:t>4. Контроль и оценка результатов освоения  профессионального модуля</w:t>
        </w:r>
        <w:r w:rsidR="001A7BCA">
          <w:rPr>
            <w:webHidden/>
          </w:rPr>
          <w:tab/>
        </w:r>
        <w:r w:rsidR="001A7BCA">
          <w:rPr>
            <w:webHidden/>
          </w:rPr>
          <w:fldChar w:fldCharType="begin"/>
        </w:r>
        <w:r w:rsidR="001A7BCA">
          <w:rPr>
            <w:webHidden/>
          </w:rPr>
          <w:instrText xml:space="preserve"> PAGEREF _Toc203081867 \h </w:instrText>
        </w:r>
        <w:r w:rsidR="001A7BCA">
          <w:rPr>
            <w:webHidden/>
          </w:rPr>
        </w:r>
        <w:r w:rsidR="001A7BCA">
          <w:rPr>
            <w:webHidden/>
          </w:rPr>
          <w:fldChar w:fldCharType="separate"/>
        </w:r>
        <w:r w:rsidR="001A7BCA">
          <w:rPr>
            <w:webHidden/>
          </w:rPr>
          <w:t>63</w:t>
        </w:r>
        <w:r w:rsidR="001A7BCA">
          <w:rPr>
            <w:webHidden/>
          </w:rPr>
          <w:fldChar w:fldCharType="end"/>
        </w:r>
      </w:hyperlink>
    </w:p>
    <w:p w14:paraId="7A94EEFE" w14:textId="77777777" w:rsidR="009067F9" w:rsidRPr="00B766E1" w:rsidRDefault="009067F9" w:rsidP="009067F9">
      <w:r>
        <w:fldChar w:fldCharType="end"/>
      </w:r>
    </w:p>
    <w:p w14:paraId="3EA18C19" w14:textId="77777777" w:rsidR="009067F9" w:rsidRDefault="009067F9" w:rsidP="009067F9">
      <w:pPr>
        <w:pStyle w:val="1"/>
      </w:pPr>
    </w:p>
    <w:p w14:paraId="56885E71" w14:textId="77777777" w:rsidR="009067F9" w:rsidRDefault="009067F9" w:rsidP="009067F9">
      <w:pPr>
        <w:pStyle w:val="1f"/>
        <w:jc w:val="left"/>
        <w:sectPr w:rsidR="009067F9" w:rsidSect="00502F97">
          <w:headerReference w:type="even" r:id="rId15"/>
          <w:headerReference w:type="default" r:id="rId16"/>
          <w:pgSz w:w="11906" w:h="16838"/>
          <w:pgMar w:top="1134" w:right="567" w:bottom="1134" w:left="1701" w:header="709" w:footer="709" w:gutter="0"/>
          <w:cols w:space="708"/>
          <w:docGrid w:linePitch="360"/>
        </w:sectPr>
      </w:pPr>
    </w:p>
    <w:p w14:paraId="489BFA34" w14:textId="77777777" w:rsidR="009067F9" w:rsidRPr="00C13371" w:rsidRDefault="009067F9" w:rsidP="009067F9">
      <w:pPr>
        <w:pStyle w:val="1f"/>
      </w:pPr>
      <w:bookmarkStart w:id="256" w:name="_Toc203081548"/>
      <w:bookmarkStart w:id="257" w:name="_Toc203081625"/>
      <w:bookmarkStart w:id="258" w:name="_Toc203081761"/>
      <w:bookmarkStart w:id="259" w:name="_Toc203081857"/>
      <w:bookmarkStart w:id="260" w:name="_Toc203081961"/>
      <w:bookmarkStart w:id="261" w:name="_Toc203082104"/>
      <w:bookmarkStart w:id="262" w:name="_Toc203082181"/>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bookmarkEnd w:id="256"/>
      <w:bookmarkEnd w:id="257"/>
      <w:bookmarkEnd w:id="258"/>
      <w:bookmarkEnd w:id="259"/>
      <w:bookmarkEnd w:id="260"/>
      <w:bookmarkEnd w:id="261"/>
      <w:bookmarkEnd w:id="262"/>
    </w:p>
    <w:p w14:paraId="22DA7EF9" w14:textId="456DB977" w:rsidR="009067F9" w:rsidRPr="002A2658" w:rsidRDefault="009067F9" w:rsidP="009067F9">
      <w:pPr>
        <w:pStyle w:val="1d"/>
        <w:jc w:val="center"/>
        <w:rPr>
          <w:rFonts w:eastAsia="Segoe UI"/>
          <w:lang w:val="ru-RU"/>
        </w:rPr>
      </w:pPr>
      <w:r w:rsidRPr="002A2658">
        <w:rPr>
          <w:rFonts w:eastAsia="Segoe UI"/>
          <w:lang w:val="ru-RU"/>
        </w:rPr>
        <w:t>«</w:t>
      </w:r>
      <w:r w:rsidR="00694FDD" w:rsidRPr="002A2658">
        <w:rPr>
          <w:lang w:val="ru-RU"/>
        </w:rPr>
        <w:t>Эксплуатация, техническое обслуживание и ремонт канатных дорог</w:t>
      </w:r>
      <w:r w:rsidRPr="002A2658">
        <w:rPr>
          <w:rFonts w:eastAsia="Segoe UI"/>
          <w:lang w:val="ru-RU"/>
        </w:rPr>
        <w:t>»</w:t>
      </w:r>
    </w:p>
    <w:p w14:paraId="1BCA54AC" w14:textId="77777777" w:rsidR="009067F9" w:rsidRPr="00C13371" w:rsidRDefault="009067F9" w:rsidP="009067F9">
      <w:pPr>
        <w:pStyle w:val="1f"/>
        <w:rPr>
          <w:rFonts w:asciiTheme="minorHAnsi" w:hAnsiTheme="minorHAnsi"/>
          <w:lang w:val="ru-RU"/>
        </w:rPr>
      </w:pPr>
    </w:p>
    <w:p w14:paraId="3C1F1B8F" w14:textId="77777777" w:rsidR="009067F9" w:rsidRPr="00EA6E1D" w:rsidRDefault="009067F9" w:rsidP="009067F9">
      <w:pPr>
        <w:pStyle w:val="114"/>
        <w:rPr>
          <w:rFonts w:ascii="Times New Roman" w:hAnsi="Times New Roman"/>
        </w:rPr>
      </w:pPr>
      <w:bookmarkStart w:id="263" w:name="_Toc203081549"/>
      <w:bookmarkStart w:id="264" w:name="_Toc203081626"/>
      <w:bookmarkStart w:id="265" w:name="_Toc203081762"/>
      <w:bookmarkStart w:id="266" w:name="_Toc203081858"/>
      <w:bookmarkStart w:id="267" w:name="_Toc203081962"/>
      <w:bookmarkStart w:id="268" w:name="_Toc203082105"/>
      <w:bookmarkStart w:id="269" w:name="_Toc203082182"/>
      <w:r w:rsidRPr="00C13371">
        <w:rPr>
          <w:rFonts w:ascii="Times New Roman" w:hAnsi="Times New Roman"/>
        </w:rPr>
        <w:t>1.1. Цель и место профессионального модуля в структуре образовательной программы</w:t>
      </w:r>
      <w:bookmarkEnd w:id="263"/>
      <w:bookmarkEnd w:id="264"/>
      <w:bookmarkEnd w:id="265"/>
      <w:bookmarkEnd w:id="266"/>
      <w:bookmarkEnd w:id="267"/>
      <w:bookmarkEnd w:id="268"/>
      <w:bookmarkEnd w:id="269"/>
    </w:p>
    <w:p w14:paraId="357C6D52" w14:textId="77777777" w:rsidR="00694FDD" w:rsidRDefault="009067F9" w:rsidP="00694FDD">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694FDD">
        <w:rPr>
          <w:rFonts w:ascii="Times New Roman" w:eastAsia="Times New Roman" w:hAnsi="Times New Roman" w:cs="Times New Roman"/>
          <w:sz w:val="24"/>
          <w:szCs w:val="24"/>
          <w:lang w:eastAsia="ru-RU"/>
        </w:rPr>
        <w:t>«</w:t>
      </w:r>
      <w:r w:rsidR="00694FDD" w:rsidRPr="00694FDD">
        <w:rPr>
          <w:rFonts w:ascii="Times New Roman" w:hAnsi="Times New Roman"/>
          <w:sz w:val="24"/>
          <w:szCs w:val="24"/>
        </w:rPr>
        <w:t>Эксплуатация, техническое обслуживание и ремонт канатных дорог</w:t>
      </w:r>
      <w:r w:rsidRPr="00694FDD">
        <w:rPr>
          <w:rFonts w:ascii="Times New Roman" w:eastAsia="Times New Roman" w:hAnsi="Times New Roman" w:cs="Times New Roman"/>
          <w:sz w:val="24"/>
          <w:szCs w:val="24"/>
          <w:lang w:eastAsia="ru-RU"/>
        </w:rPr>
        <w:t xml:space="preserve">». </w:t>
      </w:r>
    </w:p>
    <w:p w14:paraId="5AD7F3D5" w14:textId="5E92816F" w:rsidR="009067F9" w:rsidRPr="00694FDD" w:rsidRDefault="009067F9" w:rsidP="00694FDD">
      <w:pPr>
        <w:suppressAutoHyphens/>
        <w:spacing w:line="276" w:lineRule="auto"/>
        <w:ind w:firstLine="709"/>
        <w:jc w:val="both"/>
        <w:rPr>
          <w:rFonts w:ascii="Times New Roman" w:eastAsia="Times New Roman" w:hAnsi="Times New Roman" w:cs="Times New Roman"/>
          <w:sz w:val="24"/>
          <w:szCs w:val="24"/>
          <w:lang w:eastAsia="ru-RU"/>
        </w:rPr>
      </w:pPr>
      <w:r w:rsidRPr="00694FDD">
        <w:rPr>
          <w:rFonts w:ascii="Times New Roman" w:hAnsi="Times New Roman" w:cs="Times New Roman"/>
          <w:sz w:val="24"/>
          <w:szCs w:val="24"/>
        </w:rPr>
        <w:t>Профессиональный модуль включен в обязательную часть образовательной программы п</w:t>
      </w:r>
      <w:r w:rsidR="00694FDD" w:rsidRPr="00694FDD">
        <w:rPr>
          <w:rFonts w:ascii="Times New Roman" w:hAnsi="Times New Roman" w:cs="Times New Roman"/>
          <w:sz w:val="24"/>
          <w:szCs w:val="24"/>
        </w:rPr>
        <w:t xml:space="preserve">о </w:t>
      </w:r>
      <w:r w:rsidRPr="00694FDD">
        <w:rPr>
          <w:rFonts w:ascii="Times New Roman" w:hAnsi="Times New Roman" w:cs="Times New Roman"/>
          <w:sz w:val="24"/>
          <w:szCs w:val="24"/>
        </w:rPr>
        <w:t>направленности «</w:t>
      </w:r>
      <w:r w:rsidR="00694FDD" w:rsidRPr="00694FDD">
        <w:rPr>
          <w:rFonts w:ascii="Times New Roman" w:hAnsi="Times New Roman" w:cs="Times New Roman"/>
          <w:sz w:val="24"/>
          <w:szCs w:val="24"/>
        </w:rPr>
        <w:t>Мастер по монтажу и техническому обслуживанию канатных дорог</w:t>
      </w:r>
      <w:r w:rsidRPr="00694FDD">
        <w:rPr>
          <w:rFonts w:ascii="Times New Roman" w:hAnsi="Times New Roman" w:cs="Times New Roman"/>
          <w:sz w:val="24"/>
          <w:szCs w:val="24"/>
        </w:rPr>
        <w:t>».</w:t>
      </w:r>
    </w:p>
    <w:p w14:paraId="29B22180" w14:textId="77777777" w:rsidR="009067F9" w:rsidRDefault="009067F9" w:rsidP="009067F9">
      <w:pPr>
        <w:suppressAutoHyphens/>
        <w:spacing w:line="276" w:lineRule="auto"/>
        <w:ind w:firstLine="709"/>
        <w:jc w:val="both"/>
        <w:rPr>
          <w:rFonts w:ascii="Times New Roman" w:hAnsi="Times New Roman" w:cs="Times New Roman"/>
          <w:sz w:val="24"/>
          <w:szCs w:val="24"/>
        </w:rPr>
      </w:pPr>
    </w:p>
    <w:p w14:paraId="31BBED4A" w14:textId="77777777" w:rsidR="009067F9" w:rsidRPr="00EA6E1D" w:rsidRDefault="009067F9" w:rsidP="009067F9">
      <w:pPr>
        <w:pStyle w:val="114"/>
        <w:rPr>
          <w:rFonts w:ascii="Times New Roman" w:hAnsi="Times New Roman"/>
        </w:rPr>
      </w:pPr>
      <w:bookmarkStart w:id="270" w:name="_Toc203081550"/>
      <w:bookmarkStart w:id="271" w:name="_Toc203081627"/>
      <w:bookmarkStart w:id="272" w:name="_Toc203081763"/>
      <w:bookmarkStart w:id="273" w:name="_Toc203081859"/>
      <w:bookmarkStart w:id="274" w:name="_Toc203081963"/>
      <w:bookmarkStart w:id="275" w:name="_Toc203082106"/>
      <w:bookmarkStart w:id="276" w:name="_Toc203082183"/>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270"/>
      <w:bookmarkEnd w:id="271"/>
      <w:bookmarkEnd w:id="272"/>
      <w:bookmarkEnd w:id="273"/>
      <w:bookmarkEnd w:id="274"/>
      <w:bookmarkEnd w:id="275"/>
      <w:bookmarkEnd w:id="276"/>
    </w:p>
    <w:p w14:paraId="118AF5CB" w14:textId="77777777" w:rsidR="009067F9" w:rsidRDefault="009067F9" w:rsidP="009067F9">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1B043248" w14:textId="4151C143" w:rsidR="009067F9" w:rsidRDefault="009067F9" w:rsidP="009067F9">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профессионального модуля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94"/>
        <w:gridCol w:w="3035"/>
        <w:gridCol w:w="2753"/>
      </w:tblGrid>
      <w:tr w:rsidR="00433ECC" w:rsidRPr="007457B8" w14:paraId="7653E99C" w14:textId="77777777" w:rsidTr="00066A46">
        <w:tc>
          <w:tcPr>
            <w:tcW w:w="993" w:type="dxa"/>
            <w:tcBorders>
              <w:top w:val="single" w:sz="4" w:space="0" w:color="auto"/>
              <w:left w:val="single" w:sz="4" w:space="0" w:color="auto"/>
              <w:right w:val="single" w:sz="4" w:space="0" w:color="auto"/>
            </w:tcBorders>
          </w:tcPr>
          <w:p w14:paraId="732B3303" w14:textId="77777777" w:rsidR="00433ECC" w:rsidRPr="007457B8" w:rsidRDefault="00433ECC" w:rsidP="00066A46">
            <w:pPr>
              <w:rPr>
                <w:rStyle w:val="afb"/>
                <w:b/>
                <w:i w:val="0"/>
              </w:rPr>
            </w:pPr>
            <w:r w:rsidRPr="007457B8">
              <w:rPr>
                <w:rStyle w:val="afb"/>
                <w:b/>
                <w:i w:val="0"/>
              </w:rPr>
              <w:t xml:space="preserve">Код </w:t>
            </w:r>
            <w:proofErr w:type="gramStart"/>
            <w:r w:rsidRPr="007457B8">
              <w:rPr>
                <w:rStyle w:val="afb"/>
                <w:b/>
              </w:rPr>
              <w:t>ОК</w:t>
            </w:r>
            <w:proofErr w:type="gramEnd"/>
            <w:r w:rsidRPr="007457B8">
              <w:rPr>
                <w:rStyle w:val="afb"/>
                <w:b/>
              </w:rPr>
              <w:t>, ПК</w:t>
            </w:r>
          </w:p>
        </w:tc>
        <w:tc>
          <w:tcPr>
            <w:tcW w:w="2994" w:type="dxa"/>
            <w:tcBorders>
              <w:top w:val="single" w:sz="4" w:space="0" w:color="auto"/>
              <w:left w:val="single" w:sz="4" w:space="0" w:color="auto"/>
              <w:right w:val="single" w:sz="4" w:space="0" w:color="auto"/>
            </w:tcBorders>
          </w:tcPr>
          <w:p w14:paraId="5B50F3EC" w14:textId="77777777" w:rsidR="00433ECC" w:rsidRPr="007457B8" w:rsidRDefault="00433ECC" w:rsidP="00066A46">
            <w:pPr>
              <w:jc w:val="center"/>
              <w:rPr>
                <w:rFonts w:ascii="Times New Roman" w:hAnsi="Times New Roman" w:cs="Times New Roman"/>
                <w:b/>
              </w:rPr>
            </w:pPr>
            <w:r w:rsidRPr="007457B8">
              <w:rPr>
                <w:rFonts w:ascii="Times New Roman" w:hAnsi="Times New Roman" w:cs="Times New Roman"/>
                <w:b/>
              </w:rPr>
              <w:t>Уметь</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4BAA8C0F" w14:textId="77777777" w:rsidR="00433ECC" w:rsidRPr="007457B8" w:rsidRDefault="00433ECC" w:rsidP="00066A46">
            <w:pPr>
              <w:jc w:val="center"/>
              <w:rPr>
                <w:rFonts w:ascii="Times New Roman" w:hAnsi="Times New Roman" w:cs="Times New Roman"/>
                <w:b/>
                <w:i/>
              </w:rPr>
            </w:pPr>
            <w:r w:rsidRPr="007457B8">
              <w:rPr>
                <w:rFonts w:ascii="Times New Roman" w:hAnsi="Times New Roman" w:cs="Times New Roman"/>
                <w:b/>
              </w:rPr>
              <w:t>Знать</w:t>
            </w:r>
          </w:p>
        </w:tc>
        <w:tc>
          <w:tcPr>
            <w:tcW w:w="2753" w:type="dxa"/>
            <w:tcBorders>
              <w:top w:val="single" w:sz="4" w:space="0" w:color="auto"/>
              <w:left w:val="single" w:sz="4" w:space="0" w:color="auto"/>
              <w:bottom w:val="single" w:sz="4" w:space="0" w:color="auto"/>
              <w:right w:val="single" w:sz="4" w:space="0" w:color="auto"/>
            </w:tcBorders>
          </w:tcPr>
          <w:p w14:paraId="68CC07CB" w14:textId="77777777" w:rsidR="00433ECC" w:rsidRPr="007457B8" w:rsidRDefault="00433ECC" w:rsidP="00066A46">
            <w:pPr>
              <w:jc w:val="center"/>
              <w:rPr>
                <w:rFonts w:ascii="Times New Roman" w:hAnsi="Times New Roman" w:cs="Times New Roman"/>
                <w:b/>
                <w:i/>
              </w:rPr>
            </w:pPr>
            <w:r w:rsidRPr="007457B8">
              <w:rPr>
                <w:rFonts w:ascii="Times New Roman" w:hAnsi="Times New Roman" w:cs="Times New Roman"/>
                <w:b/>
              </w:rPr>
              <w:t>Владеть навыками</w:t>
            </w:r>
          </w:p>
        </w:tc>
      </w:tr>
      <w:tr w:rsidR="00433ECC" w:rsidRPr="007457B8" w14:paraId="3015EBA9" w14:textId="77777777" w:rsidTr="00066A46">
        <w:tc>
          <w:tcPr>
            <w:tcW w:w="993" w:type="dxa"/>
            <w:tcBorders>
              <w:top w:val="single" w:sz="4" w:space="0" w:color="auto"/>
              <w:left w:val="single" w:sz="4" w:space="0" w:color="auto"/>
              <w:right w:val="single" w:sz="4" w:space="0" w:color="auto"/>
            </w:tcBorders>
          </w:tcPr>
          <w:p w14:paraId="0C35F0F9" w14:textId="77777777" w:rsidR="00433ECC" w:rsidRPr="001A7BCA" w:rsidRDefault="00433ECC" w:rsidP="00066A46">
            <w:pPr>
              <w:rPr>
                <w:rFonts w:ascii="Times New Roman" w:hAnsi="Times New Roman" w:cs="Times New Roman"/>
                <w:bCs/>
                <w:sz w:val="24"/>
              </w:rPr>
            </w:pPr>
            <w:r w:rsidRPr="001A7BCA">
              <w:rPr>
                <w:rFonts w:ascii="Times New Roman" w:hAnsi="Times New Roman" w:cs="Times New Roman"/>
                <w:bCs/>
                <w:sz w:val="24"/>
              </w:rPr>
              <w:t>ОК.01</w:t>
            </w:r>
          </w:p>
        </w:tc>
        <w:tc>
          <w:tcPr>
            <w:tcW w:w="2994" w:type="dxa"/>
            <w:tcBorders>
              <w:top w:val="single" w:sz="4" w:space="0" w:color="auto"/>
              <w:left w:val="single" w:sz="4" w:space="0" w:color="auto"/>
              <w:right w:val="single" w:sz="4" w:space="0" w:color="auto"/>
            </w:tcBorders>
          </w:tcPr>
          <w:p w14:paraId="0C6A3822" w14:textId="77777777" w:rsidR="00433ECC" w:rsidRPr="007457B8" w:rsidRDefault="00433ECC" w:rsidP="00E02F08">
            <w:pPr>
              <w:pStyle w:val="a4"/>
              <w:numPr>
                <w:ilvl w:val="0"/>
                <w:numId w:val="18"/>
              </w:numPr>
              <w:rPr>
                <w:rFonts w:ascii="Times New Roman" w:hAnsi="Times New Roman" w:cs="Times New Roman"/>
                <w:bCs/>
              </w:rPr>
            </w:pPr>
            <w:r w:rsidRPr="007457B8">
              <w:rPr>
                <w:rFonts w:ascii="Times New Roman" w:hAnsi="Times New Roman" w:cs="Times New Roman"/>
                <w:bCs/>
              </w:rPr>
              <w:t>распознавать задачу и/или проблему в профессиональном и/или социальном контексте, анализировать и выделять её составные части</w:t>
            </w:r>
          </w:p>
          <w:p w14:paraId="61F82241" w14:textId="77777777" w:rsidR="00433ECC" w:rsidRPr="007457B8" w:rsidRDefault="00433ECC" w:rsidP="00E02F08">
            <w:pPr>
              <w:pStyle w:val="a4"/>
              <w:numPr>
                <w:ilvl w:val="0"/>
                <w:numId w:val="18"/>
              </w:numPr>
              <w:rPr>
                <w:rFonts w:ascii="Times New Roman" w:hAnsi="Times New Roman" w:cs="Times New Roman"/>
                <w:bCs/>
              </w:rPr>
            </w:pPr>
            <w:r w:rsidRPr="007457B8">
              <w:rPr>
                <w:rFonts w:ascii="Times New Roman" w:hAnsi="Times New Roman" w:cs="Times New Roman"/>
                <w:bCs/>
              </w:rPr>
              <w:t>определять этапы решения задачи, составлять план действия, реализовывать составленный план, определять необходимые ресурсы</w:t>
            </w:r>
          </w:p>
          <w:p w14:paraId="0746F068" w14:textId="77777777" w:rsidR="00433ECC" w:rsidRPr="007457B8" w:rsidRDefault="00433ECC" w:rsidP="00E02F08">
            <w:pPr>
              <w:pStyle w:val="a4"/>
              <w:numPr>
                <w:ilvl w:val="0"/>
                <w:numId w:val="18"/>
              </w:numPr>
              <w:rPr>
                <w:rFonts w:ascii="Times New Roman" w:hAnsi="Times New Roman" w:cs="Times New Roman"/>
                <w:bCs/>
              </w:rPr>
            </w:pPr>
            <w:r w:rsidRPr="007457B8">
              <w:rPr>
                <w:rFonts w:ascii="Times New Roman" w:hAnsi="Times New Roman" w:cs="Times New Roman"/>
                <w:bCs/>
              </w:rPr>
              <w:t>выявлять и эффективно искать информацию, необходимую для решения задачи и/или проблемы</w:t>
            </w:r>
          </w:p>
          <w:p w14:paraId="4781829F" w14:textId="77777777" w:rsidR="00433ECC" w:rsidRPr="007457B8" w:rsidRDefault="00433ECC" w:rsidP="00E02F08">
            <w:pPr>
              <w:pStyle w:val="a4"/>
              <w:numPr>
                <w:ilvl w:val="0"/>
                <w:numId w:val="18"/>
              </w:numPr>
              <w:rPr>
                <w:rFonts w:ascii="Times New Roman" w:hAnsi="Times New Roman" w:cs="Times New Roman"/>
                <w:bCs/>
              </w:rPr>
            </w:pPr>
            <w:proofErr w:type="gramStart"/>
            <w:r w:rsidRPr="007457B8">
              <w:rPr>
                <w:rFonts w:ascii="Times New Roman" w:hAnsi="Times New Roman" w:cs="Times New Roman"/>
                <w:bCs/>
              </w:rPr>
              <w:t>владеть актуальными методами работы в профессиональной и смежных сферах</w:t>
            </w:r>
            <w:proofErr w:type="gramEnd"/>
          </w:p>
          <w:p w14:paraId="4E7CFA7B" w14:textId="77777777" w:rsidR="00433ECC" w:rsidRPr="007457B8" w:rsidRDefault="00433ECC" w:rsidP="00E02F08">
            <w:pPr>
              <w:pStyle w:val="a4"/>
              <w:numPr>
                <w:ilvl w:val="0"/>
                <w:numId w:val="18"/>
              </w:numPr>
              <w:rPr>
                <w:rFonts w:ascii="Times New Roman" w:hAnsi="Times New Roman" w:cs="Times New Roman"/>
                <w:bCs/>
              </w:rPr>
            </w:pPr>
            <w:r w:rsidRPr="007457B8">
              <w:rPr>
                <w:rFonts w:ascii="Times New Roman" w:hAnsi="Times New Roman" w:cs="Times New Roman"/>
                <w:bCs/>
              </w:rPr>
              <w:t xml:space="preserve">оценивать результат и последствия своих действий (самостоятельно или с помощью </w:t>
            </w:r>
            <w:r w:rsidRPr="007457B8">
              <w:rPr>
                <w:rFonts w:ascii="Times New Roman" w:hAnsi="Times New Roman" w:cs="Times New Roman"/>
                <w:bCs/>
              </w:rPr>
              <w:lastRenderedPageBreak/>
              <w:t>наставника)</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2BA23007" w14:textId="77777777" w:rsidR="00433ECC" w:rsidRPr="007457B8" w:rsidRDefault="00433ECC"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lastRenderedPageBreak/>
              <w:t xml:space="preserve">актуальный профессиональный и социальный контекст, в котором приходится работать и жить </w:t>
            </w:r>
          </w:p>
          <w:p w14:paraId="0819533D" w14:textId="77777777" w:rsidR="00433ECC" w:rsidRPr="007457B8" w:rsidRDefault="00433ECC"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t xml:space="preserve">структура плана для решения задач, алгоритмы выполнения работ в </w:t>
            </w:r>
            <w:proofErr w:type="gramStart"/>
            <w:r w:rsidRPr="007457B8">
              <w:rPr>
                <w:rFonts w:ascii="Times New Roman" w:hAnsi="Times New Roman" w:cs="Times New Roman"/>
                <w:bCs/>
                <w:iCs/>
              </w:rPr>
              <w:t>профессиональной</w:t>
            </w:r>
            <w:proofErr w:type="gramEnd"/>
            <w:r w:rsidRPr="007457B8">
              <w:rPr>
                <w:rFonts w:ascii="Times New Roman" w:hAnsi="Times New Roman" w:cs="Times New Roman"/>
                <w:bCs/>
                <w:iCs/>
              </w:rPr>
              <w:t xml:space="preserve"> и смежных областях</w:t>
            </w:r>
          </w:p>
          <w:p w14:paraId="4E9B04B4" w14:textId="77777777" w:rsidR="00433ECC" w:rsidRPr="007457B8" w:rsidRDefault="00433ECC"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t>основные источники информации и ресурсы для решения задач и/или проблем в профессиональном и/или социальном контексте</w:t>
            </w:r>
          </w:p>
          <w:p w14:paraId="2C105A6A" w14:textId="77777777" w:rsidR="00433ECC" w:rsidRPr="007457B8" w:rsidRDefault="00433ECC" w:rsidP="00E02F08">
            <w:pPr>
              <w:pStyle w:val="a4"/>
              <w:numPr>
                <w:ilvl w:val="0"/>
                <w:numId w:val="19"/>
              </w:numPr>
              <w:rPr>
                <w:rFonts w:ascii="Times New Roman" w:hAnsi="Times New Roman" w:cs="Times New Roman"/>
                <w:bCs/>
                <w:iCs/>
              </w:rPr>
            </w:pPr>
            <w:proofErr w:type="gramStart"/>
            <w:r w:rsidRPr="007457B8">
              <w:rPr>
                <w:rFonts w:ascii="Times New Roman" w:hAnsi="Times New Roman" w:cs="Times New Roman"/>
                <w:bCs/>
                <w:iCs/>
              </w:rPr>
              <w:t>методы работы в профессиональной и смежных сферах</w:t>
            </w:r>
            <w:proofErr w:type="gramEnd"/>
          </w:p>
          <w:p w14:paraId="0A695300" w14:textId="77777777" w:rsidR="00433ECC" w:rsidRPr="007457B8" w:rsidRDefault="00433ECC" w:rsidP="00E02F08">
            <w:pPr>
              <w:pStyle w:val="a4"/>
              <w:numPr>
                <w:ilvl w:val="0"/>
                <w:numId w:val="19"/>
              </w:numPr>
              <w:rPr>
                <w:rFonts w:ascii="Times New Roman" w:hAnsi="Times New Roman" w:cs="Times New Roman"/>
                <w:bCs/>
                <w:i/>
              </w:rPr>
            </w:pPr>
            <w:r w:rsidRPr="007457B8">
              <w:rPr>
                <w:rFonts w:ascii="Times New Roman" w:hAnsi="Times New Roman" w:cs="Times New Roman"/>
                <w:bCs/>
                <w:iCs/>
              </w:rPr>
              <w:t xml:space="preserve">порядок </w:t>
            </w:r>
            <w:proofErr w:type="gramStart"/>
            <w:r w:rsidRPr="007457B8">
              <w:rPr>
                <w:rFonts w:ascii="Times New Roman" w:hAnsi="Times New Roman" w:cs="Times New Roman"/>
                <w:bCs/>
                <w:iCs/>
              </w:rPr>
              <w:t>оценки результатов решения задач профессиональной деятельности</w:t>
            </w:r>
            <w:proofErr w:type="gramEnd"/>
          </w:p>
        </w:tc>
        <w:tc>
          <w:tcPr>
            <w:tcW w:w="2753" w:type="dxa"/>
            <w:tcBorders>
              <w:top w:val="single" w:sz="4" w:space="0" w:color="auto"/>
              <w:left w:val="single" w:sz="4" w:space="0" w:color="auto"/>
              <w:bottom w:val="single" w:sz="4" w:space="0" w:color="auto"/>
              <w:right w:val="single" w:sz="4" w:space="0" w:color="auto"/>
            </w:tcBorders>
          </w:tcPr>
          <w:p w14:paraId="05A1ED36" w14:textId="77777777" w:rsidR="00433ECC" w:rsidRPr="007457B8" w:rsidRDefault="00433ECC" w:rsidP="00066A46">
            <w:pPr>
              <w:jc w:val="center"/>
              <w:rPr>
                <w:rFonts w:ascii="Times New Roman" w:hAnsi="Times New Roman" w:cs="Times New Roman"/>
                <w:bCs/>
                <w:i/>
              </w:rPr>
            </w:pPr>
            <w:r w:rsidRPr="007457B8">
              <w:rPr>
                <w:rFonts w:ascii="Times New Roman" w:hAnsi="Times New Roman" w:cs="Times New Roman"/>
                <w:bCs/>
                <w:i/>
              </w:rPr>
              <w:t>-</w:t>
            </w:r>
          </w:p>
        </w:tc>
      </w:tr>
      <w:tr w:rsidR="00433ECC" w:rsidRPr="007457B8" w14:paraId="6A418A42" w14:textId="77777777" w:rsidTr="00066A46">
        <w:tc>
          <w:tcPr>
            <w:tcW w:w="993" w:type="dxa"/>
            <w:tcBorders>
              <w:top w:val="single" w:sz="4" w:space="0" w:color="auto"/>
              <w:left w:val="single" w:sz="4" w:space="0" w:color="auto"/>
              <w:right w:val="single" w:sz="4" w:space="0" w:color="auto"/>
            </w:tcBorders>
          </w:tcPr>
          <w:p w14:paraId="53FE9154" w14:textId="58600D83" w:rsidR="00433ECC" w:rsidRPr="007457B8" w:rsidRDefault="001A7BCA" w:rsidP="00066A46">
            <w:pPr>
              <w:rPr>
                <w:rFonts w:ascii="Times New Roman" w:hAnsi="Times New Roman" w:cs="Times New Roman"/>
                <w:bCs/>
              </w:rPr>
            </w:pPr>
            <w:r>
              <w:rPr>
                <w:rFonts w:ascii="Times New Roman" w:hAnsi="Times New Roman" w:cs="Times New Roman"/>
                <w:bCs/>
              </w:rPr>
              <w:lastRenderedPageBreak/>
              <w:t>ОК.</w:t>
            </w:r>
            <w:r w:rsidR="00433ECC" w:rsidRPr="007457B8">
              <w:rPr>
                <w:rFonts w:ascii="Times New Roman" w:hAnsi="Times New Roman" w:cs="Times New Roman"/>
                <w:bCs/>
              </w:rPr>
              <w:t>02</w:t>
            </w:r>
          </w:p>
        </w:tc>
        <w:tc>
          <w:tcPr>
            <w:tcW w:w="2994" w:type="dxa"/>
            <w:tcBorders>
              <w:top w:val="single" w:sz="4" w:space="0" w:color="auto"/>
              <w:left w:val="single" w:sz="4" w:space="0" w:color="auto"/>
              <w:right w:val="single" w:sz="4" w:space="0" w:color="auto"/>
            </w:tcBorders>
          </w:tcPr>
          <w:p w14:paraId="681A22AC"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определять задачи для поиска информации, планировать процесс поиска, выбирать необходимые источники информации</w:t>
            </w:r>
          </w:p>
          <w:p w14:paraId="4DB1148C"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 xml:space="preserve">выделять наиболее </w:t>
            </w:r>
            <w:proofErr w:type="gramStart"/>
            <w:r w:rsidRPr="007457B8">
              <w:rPr>
                <w:rFonts w:ascii="Times New Roman" w:hAnsi="Times New Roman" w:cs="Times New Roman"/>
                <w:bCs/>
              </w:rPr>
              <w:t>значимое</w:t>
            </w:r>
            <w:proofErr w:type="gramEnd"/>
            <w:r w:rsidRPr="007457B8">
              <w:rPr>
                <w:rFonts w:ascii="Times New Roman" w:hAnsi="Times New Roman" w:cs="Times New Roman"/>
                <w:bCs/>
              </w:rPr>
              <w:t xml:space="preserve"> в перечне информации, структурировать получаемую информацию, оформлять результаты поиска</w:t>
            </w:r>
          </w:p>
          <w:p w14:paraId="1D6E2690"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оценивать практическую значимость результатов поиска</w:t>
            </w:r>
          </w:p>
          <w:p w14:paraId="25CA24C7"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применять средства информационных технологий для решения профессиональных задач</w:t>
            </w:r>
          </w:p>
          <w:p w14:paraId="56F19E30"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использовать современное программное обеспечение в профессиональной деятельности</w:t>
            </w:r>
          </w:p>
          <w:p w14:paraId="0E4E849D"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использовать различные цифровые средства для решения профессиональных задач</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75422119" w14:textId="77777777" w:rsidR="00433ECC" w:rsidRPr="007457B8" w:rsidRDefault="00433ECC" w:rsidP="00E02F08">
            <w:pPr>
              <w:pStyle w:val="a4"/>
              <w:numPr>
                <w:ilvl w:val="0"/>
                <w:numId w:val="17"/>
              </w:numPr>
              <w:rPr>
                <w:rFonts w:ascii="Times New Roman" w:hAnsi="Times New Roman" w:cs="Times New Roman"/>
                <w:bCs/>
              </w:rPr>
            </w:pPr>
            <w:r w:rsidRPr="007457B8">
              <w:rPr>
                <w:rFonts w:ascii="Times New Roman" w:hAnsi="Times New Roman" w:cs="Times New Roman"/>
                <w:bCs/>
              </w:rPr>
              <w:t>номенклатура информационных источников, применяемых в профессиональной деятельности</w:t>
            </w:r>
          </w:p>
          <w:p w14:paraId="04FCA06A" w14:textId="77777777" w:rsidR="00433ECC" w:rsidRPr="007457B8" w:rsidRDefault="00433ECC" w:rsidP="00E02F08">
            <w:pPr>
              <w:pStyle w:val="a4"/>
              <w:numPr>
                <w:ilvl w:val="0"/>
                <w:numId w:val="17"/>
              </w:numPr>
              <w:rPr>
                <w:rFonts w:ascii="Times New Roman" w:hAnsi="Times New Roman" w:cs="Times New Roman"/>
                <w:bCs/>
              </w:rPr>
            </w:pPr>
            <w:r w:rsidRPr="007457B8">
              <w:rPr>
                <w:rFonts w:ascii="Times New Roman" w:hAnsi="Times New Roman" w:cs="Times New Roman"/>
                <w:bCs/>
              </w:rPr>
              <w:t>приемы структурирования информации</w:t>
            </w:r>
          </w:p>
          <w:p w14:paraId="6AA2BE60" w14:textId="77777777" w:rsidR="00433ECC" w:rsidRPr="007457B8" w:rsidRDefault="00433ECC" w:rsidP="00E02F08">
            <w:pPr>
              <w:pStyle w:val="a4"/>
              <w:numPr>
                <w:ilvl w:val="0"/>
                <w:numId w:val="17"/>
              </w:numPr>
              <w:rPr>
                <w:rFonts w:ascii="Times New Roman" w:hAnsi="Times New Roman" w:cs="Times New Roman"/>
                <w:bCs/>
              </w:rPr>
            </w:pPr>
            <w:r w:rsidRPr="007457B8">
              <w:rPr>
                <w:rFonts w:ascii="Times New Roman" w:hAnsi="Times New Roman" w:cs="Times New Roman"/>
                <w:bCs/>
              </w:rPr>
              <w:t>формат оформления результатов поиска информации</w:t>
            </w:r>
          </w:p>
          <w:p w14:paraId="006E47BD" w14:textId="77777777" w:rsidR="00433ECC" w:rsidRPr="007457B8" w:rsidRDefault="00433ECC" w:rsidP="00E02F08">
            <w:pPr>
              <w:pStyle w:val="a4"/>
              <w:numPr>
                <w:ilvl w:val="0"/>
                <w:numId w:val="17"/>
              </w:numPr>
              <w:rPr>
                <w:rFonts w:ascii="Times New Roman" w:hAnsi="Times New Roman" w:cs="Times New Roman"/>
                <w:bCs/>
              </w:rPr>
            </w:pPr>
            <w:r w:rsidRPr="007457B8">
              <w:rPr>
                <w:rFonts w:ascii="Times New Roman" w:hAnsi="Times New Roman" w:cs="Times New Roman"/>
                <w:bCs/>
              </w:rPr>
              <w:t xml:space="preserve">современные средства и устройства информатизации, порядок их применения и </w:t>
            </w:r>
          </w:p>
          <w:p w14:paraId="21C2CF7D" w14:textId="77777777" w:rsidR="00433ECC" w:rsidRPr="007457B8" w:rsidRDefault="00433ECC" w:rsidP="00E02F08">
            <w:pPr>
              <w:pStyle w:val="a4"/>
              <w:numPr>
                <w:ilvl w:val="0"/>
                <w:numId w:val="17"/>
              </w:numPr>
              <w:rPr>
                <w:rFonts w:ascii="Times New Roman" w:hAnsi="Times New Roman" w:cs="Times New Roman"/>
                <w:bCs/>
              </w:rPr>
            </w:pPr>
            <w:r w:rsidRPr="007457B8">
              <w:rPr>
                <w:rFonts w:ascii="Times New Roman" w:hAnsi="Times New Roman" w:cs="Times New Roman"/>
                <w:bCs/>
              </w:rPr>
              <w:t>программное обеспечение в профессиональной деятельности, в том числе цифровые средства</w:t>
            </w:r>
          </w:p>
        </w:tc>
        <w:tc>
          <w:tcPr>
            <w:tcW w:w="2753" w:type="dxa"/>
            <w:tcBorders>
              <w:top w:val="single" w:sz="4" w:space="0" w:color="auto"/>
              <w:left w:val="single" w:sz="4" w:space="0" w:color="auto"/>
              <w:bottom w:val="single" w:sz="4" w:space="0" w:color="auto"/>
              <w:right w:val="single" w:sz="4" w:space="0" w:color="auto"/>
            </w:tcBorders>
          </w:tcPr>
          <w:p w14:paraId="499EC03C" w14:textId="77777777" w:rsidR="00433ECC" w:rsidRPr="007457B8" w:rsidRDefault="00433ECC" w:rsidP="00066A46">
            <w:pPr>
              <w:jc w:val="center"/>
              <w:rPr>
                <w:rFonts w:ascii="Times New Roman" w:hAnsi="Times New Roman" w:cs="Times New Roman"/>
                <w:bCs/>
              </w:rPr>
            </w:pPr>
            <w:r w:rsidRPr="007457B8">
              <w:rPr>
                <w:rFonts w:ascii="Times New Roman" w:hAnsi="Times New Roman" w:cs="Times New Roman"/>
                <w:bCs/>
              </w:rPr>
              <w:t>-</w:t>
            </w:r>
          </w:p>
        </w:tc>
      </w:tr>
      <w:tr w:rsidR="00433ECC" w:rsidRPr="007457B8" w14:paraId="695CEF51" w14:textId="77777777" w:rsidTr="00066A46">
        <w:tc>
          <w:tcPr>
            <w:tcW w:w="993" w:type="dxa"/>
            <w:tcBorders>
              <w:top w:val="single" w:sz="4" w:space="0" w:color="auto"/>
              <w:left w:val="single" w:sz="4" w:space="0" w:color="auto"/>
              <w:right w:val="single" w:sz="4" w:space="0" w:color="auto"/>
            </w:tcBorders>
          </w:tcPr>
          <w:p w14:paraId="6F620102" w14:textId="5CAF0938" w:rsidR="00433ECC" w:rsidRPr="007457B8" w:rsidRDefault="001A7BCA" w:rsidP="00066A46">
            <w:pPr>
              <w:rPr>
                <w:rFonts w:ascii="Times New Roman" w:hAnsi="Times New Roman" w:cs="Times New Roman"/>
                <w:bCs/>
              </w:rPr>
            </w:pPr>
            <w:r>
              <w:rPr>
                <w:rFonts w:ascii="Times New Roman" w:hAnsi="Times New Roman" w:cs="Times New Roman"/>
                <w:bCs/>
              </w:rPr>
              <w:t>ОК.</w:t>
            </w:r>
            <w:r w:rsidR="00433ECC" w:rsidRPr="007457B8">
              <w:rPr>
                <w:rFonts w:ascii="Times New Roman" w:hAnsi="Times New Roman" w:cs="Times New Roman"/>
                <w:bCs/>
              </w:rPr>
              <w:t>04</w:t>
            </w:r>
          </w:p>
        </w:tc>
        <w:tc>
          <w:tcPr>
            <w:tcW w:w="2994" w:type="dxa"/>
            <w:tcBorders>
              <w:top w:val="single" w:sz="4" w:space="0" w:color="auto"/>
              <w:left w:val="single" w:sz="4" w:space="0" w:color="auto"/>
              <w:right w:val="single" w:sz="4" w:space="0" w:color="auto"/>
            </w:tcBorders>
          </w:tcPr>
          <w:p w14:paraId="1DCD8D4F" w14:textId="77777777" w:rsidR="00433ECC" w:rsidRPr="007457B8" w:rsidRDefault="00433ECC" w:rsidP="00E02F08">
            <w:pPr>
              <w:pStyle w:val="a4"/>
              <w:numPr>
                <w:ilvl w:val="0"/>
                <w:numId w:val="15"/>
              </w:numPr>
              <w:rPr>
                <w:rFonts w:ascii="Times New Roman" w:hAnsi="Times New Roman" w:cs="Times New Roman"/>
                <w:bCs/>
              </w:rPr>
            </w:pPr>
            <w:r w:rsidRPr="007457B8">
              <w:rPr>
                <w:rFonts w:ascii="Times New Roman" w:hAnsi="Times New Roman" w:cs="Times New Roman"/>
                <w:bCs/>
              </w:rPr>
              <w:t>организовывать работу коллектива и команды</w:t>
            </w:r>
          </w:p>
          <w:p w14:paraId="71B2D29C" w14:textId="77777777" w:rsidR="00433ECC" w:rsidRPr="007457B8" w:rsidRDefault="00433ECC" w:rsidP="00E02F08">
            <w:pPr>
              <w:pStyle w:val="a4"/>
              <w:numPr>
                <w:ilvl w:val="0"/>
                <w:numId w:val="15"/>
              </w:numPr>
              <w:rPr>
                <w:rFonts w:ascii="Times New Roman" w:hAnsi="Times New Roman" w:cs="Times New Roman"/>
                <w:bCs/>
              </w:rPr>
            </w:pPr>
            <w:r w:rsidRPr="007457B8">
              <w:rPr>
                <w:rFonts w:ascii="Times New Roman" w:hAnsi="Times New Roman" w:cs="Times New Roman"/>
                <w:bCs/>
              </w:rPr>
              <w:t>взаимодействовать с коллегами, руководством, клиентами в ходе профессиональной деятельности</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74468C60" w14:textId="77777777" w:rsidR="00433ECC" w:rsidRPr="007457B8" w:rsidRDefault="00433ECC" w:rsidP="00E02F08">
            <w:pPr>
              <w:pStyle w:val="a4"/>
              <w:numPr>
                <w:ilvl w:val="0"/>
                <w:numId w:val="14"/>
              </w:numPr>
              <w:rPr>
                <w:rFonts w:ascii="Times New Roman" w:hAnsi="Times New Roman" w:cs="Times New Roman"/>
                <w:bCs/>
              </w:rPr>
            </w:pPr>
            <w:r w:rsidRPr="007457B8">
              <w:rPr>
                <w:rFonts w:ascii="Times New Roman" w:hAnsi="Times New Roman" w:cs="Times New Roman"/>
                <w:bCs/>
              </w:rPr>
              <w:t>психологические основы деятельности коллектива</w:t>
            </w:r>
          </w:p>
          <w:p w14:paraId="518439AF" w14:textId="77777777" w:rsidR="00433ECC" w:rsidRPr="007457B8" w:rsidRDefault="00433ECC" w:rsidP="00E02F08">
            <w:pPr>
              <w:pStyle w:val="a4"/>
              <w:numPr>
                <w:ilvl w:val="0"/>
                <w:numId w:val="14"/>
              </w:numPr>
              <w:rPr>
                <w:rFonts w:ascii="Times New Roman" w:hAnsi="Times New Roman" w:cs="Times New Roman"/>
                <w:bCs/>
              </w:rPr>
            </w:pPr>
            <w:r w:rsidRPr="007457B8">
              <w:rPr>
                <w:rFonts w:ascii="Times New Roman" w:hAnsi="Times New Roman" w:cs="Times New Roman"/>
                <w:bCs/>
              </w:rPr>
              <w:t>психологические особенности личности</w:t>
            </w:r>
          </w:p>
        </w:tc>
        <w:tc>
          <w:tcPr>
            <w:tcW w:w="2753" w:type="dxa"/>
            <w:tcBorders>
              <w:top w:val="single" w:sz="4" w:space="0" w:color="auto"/>
              <w:left w:val="single" w:sz="4" w:space="0" w:color="auto"/>
              <w:bottom w:val="single" w:sz="4" w:space="0" w:color="auto"/>
              <w:right w:val="single" w:sz="4" w:space="0" w:color="auto"/>
            </w:tcBorders>
          </w:tcPr>
          <w:p w14:paraId="58A5BD53" w14:textId="77777777" w:rsidR="00433ECC" w:rsidRPr="007457B8" w:rsidRDefault="00433ECC" w:rsidP="00066A46">
            <w:pPr>
              <w:jc w:val="center"/>
              <w:rPr>
                <w:rFonts w:ascii="Times New Roman" w:hAnsi="Times New Roman" w:cs="Times New Roman"/>
                <w:bCs/>
              </w:rPr>
            </w:pPr>
            <w:r w:rsidRPr="007457B8">
              <w:rPr>
                <w:rFonts w:ascii="Times New Roman" w:hAnsi="Times New Roman" w:cs="Times New Roman"/>
                <w:bCs/>
              </w:rPr>
              <w:t>-</w:t>
            </w:r>
          </w:p>
        </w:tc>
      </w:tr>
      <w:tr w:rsidR="00433ECC" w:rsidRPr="007457B8" w14:paraId="75ECA3BC" w14:textId="77777777" w:rsidTr="00066A46">
        <w:tc>
          <w:tcPr>
            <w:tcW w:w="993" w:type="dxa"/>
            <w:tcBorders>
              <w:top w:val="single" w:sz="4" w:space="0" w:color="auto"/>
              <w:left w:val="single" w:sz="4" w:space="0" w:color="auto"/>
              <w:right w:val="single" w:sz="4" w:space="0" w:color="auto"/>
            </w:tcBorders>
          </w:tcPr>
          <w:p w14:paraId="2D55F249" w14:textId="77777777" w:rsidR="00433ECC" w:rsidRPr="007457B8" w:rsidRDefault="00433ECC" w:rsidP="00066A46">
            <w:pPr>
              <w:rPr>
                <w:rFonts w:ascii="Times New Roman" w:hAnsi="Times New Roman" w:cs="Times New Roman"/>
                <w:bCs/>
              </w:rPr>
            </w:pPr>
            <w:r w:rsidRPr="007457B8">
              <w:rPr>
                <w:rFonts w:ascii="Times New Roman" w:hAnsi="Times New Roman" w:cs="Times New Roman"/>
                <w:bCs/>
              </w:rPr>
              <w:t>ПК Х.1</w:t>
            </w:r>
          </w:p>
        </w:tc>
        <w:tc>
          <w:tcPr>
            <w:tcW w:w="2994" w:type="dxa"/>
            <w:tcBorders>
              <w:top w:val="single" w:sz="4" w:space="0" w:color="auto"/>
              <w:left w:val="single" w:sz="4" w:space="0" w:color="auto"/>
              <w:right w:val="single" w:sz="4" w:space="0" w:color="auto"/>
            </w:tcBorders>
          </w:tcPr>
          <w:p w14:paraId="70F12CE6" w14:textId="77777777" w:rsidR="00694FDD" w:rsidRPr="00343EAC" w:rsidRDefault="00694FDD" w:rsidP="00E02F08">
            <w:pPr>
              <w:pStyle w:val="a4"/>
              <w:widowControl w:val="0"/>
              <w:numPr>
                <w:ilvl w:val="0"/>
                <w:numId w:val="11"/>
              </w:numPr>
              <w:autoSpaceDE w:val="0"/>
              <w:autoSpaceDN w:val="0"/>
              <w:adjustRightInd w:val="0"/>
              <w:jc w:val="both"/>
              <w:rPr>
                <w:rFonts w:ascii="Times New Roman" w:hAnsi="Times New Roman" w:cs="Times New Roman"/>
              </w:rPr>
            </w:pPr>
            <w:r w:rsidRPr="00343EAC">
              <w:rPr>
                <w:rFonts w:ascii="Times New Roman" w:hAnsi="Times New Roman" w:cs="Times New Roman"/>
              </w:rPr>
              <w:t>применять контрольно-измерительные приборы и инструменты;</w:t>
            </w:r>
          </w:p>
          <w:p w14:paraId="6F545A94" w14:textId="77777777" w:rsidR="00694FDD" w:rsidRPr="00343EAC" w:rsidRDefault="00694FDD" w:rsidP="00E02F08">
            <w:pPr>
              <w:pStyle w:val="a4"/>
              <w:numPr>
                <w:ilvl w:val="0"/>
                <w:numId w:val="11"/>
              </w:numPr>
              <w:rPr>
                <w:rFonts w:ascii="Times New Roman" w:hAnsi="Times New Roman" w:cs="Times New Roman"/>
                <w:bCs/>
              </w:rPr>
            </w:pPr>
            <w:r w:rsidRPr="00343EAC">
              <w:rPr>
                <w:rFonts w:ascii="Times New Roman" w:hAnsi="Times New Roman" w:cs="Times New Roman"/>
                <w:bCs/>
              </w:rPr>
              <w:t>применять безопасные методы и приемы труда;</w:t>
            </w:r>
          </w:p>
          <w:p w14:paraId="1223D6AE" w14:textId="77777777" w:rsidR="00694FDD" w:rsidRPr="00343EAC" w:rsidRDefault="00694FDD"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 xml:space="preserve">читать чертежи, </w:t>
            </w:r>
            <w:r w:rsidRPr="00343EAC">
              <w:rPr>
                <w:rFonts w:ascii="Times New Roman" w:hAnsi="Times New Roman" w:cs="Times New Roman"/>
                <w:bCs/>
              </w:rPr>
              <w:lastRenderedPageBreak/>
              <w:t>принципиальные электрические схемы, схемы внешних соединений;</w:t>
            </w:r>
          </w:p>
          <w:p w14:paraId="03EF8EE2" w14:textId="77777777" w:rsidR="00694FDD" w:rsidRPr="00343EAC" w:rsidRDefault="00694FDD"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производить чистку, промывку и смазку узлов и деталей механизмов;</w:t>
            </w:r>
          </w:p>
          <w:p w14:paraId="18491406" w14:textId="77777777" w:rsidR="00694FDD" w:rsidRPr="00343EAC" w:rsidRDefault="00694FDD"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 xml:space="preserve">определять неисправности и износ оборудования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4691EC31" w14:textId="77777777" w:rsidR="00694FDD" w:rsidRPr="00343EAC" w:rsidRDefault="00694FDD"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 xml:space="preserve">производить регулировку оборудования </w:t>
            </w:r>
            <w:r w:rsidRPr="00343EAC">
              <w:rPr>
                <w:rFonts w:ascii="Times New Roman" w:hAnsi="Times New Roman" w:cs="Times New Roman"/>
              </w:rPr>
              <w:t>канатной дороги, фуникулера</w:t>
            </w:r>
            <w:r w:rsidRPr="00343EAC">
              <w:rPr>
                <w:rFonts w:ascii="Times New Roman" w:hAnsi="Times New Roman" w:cs="Times New Roman"/>
                <w:bCs/>
              </w:rPr>
              <w:t xml:space="preserve"> с соблюдением регламентированных зазоров и размеров;</w:t>
            </w:r>
          </w:p>
          <w:p w14:paraId="553C97A9" w14:textId="671EEE9D" w:rsidR="00433ECC" w:rsidRPr="007457B8" w:rsidRDefault="00694FDD" w:rsidP="00E02F08">
            <w:pPr>
              <w:pStyle w:val="a4"/>
              <w:numPr>
                <w:ilvl w:val="0"/>
                <w:numId w:val="11"/>
              </w:numPr>
              <w:rPr>
                <w:rFonts w:ascii="Times New Roman" w:hAnsi="Times New Roman" w:cs="Times New Roman"/>
                <w:bCs/>
              </w:rPr>
            </w:pPr>
            <w:r w:rsidRPr="00343EAC">
              <w:rPr>
                <w:rFonts w:ascii="Times New Roman" w:hAnsi="Times New Roman" w:cs="Times New Roman"/>
                <w:bCs/>
              </w:rPr>
              <w:t xml:space="preserve">проводить работы по техническому обслуживанию </w:t>
            </w:r>
            <w:r w:rsidRPr="00343EAC">
              <w:rPr>
                <w:rFonts w:ascii="Times New Roman" w:hAnsi="Times New Roman" w:cs="Times New Roman"/>
              </w:rPr>
              <w:t>канатной дороги, фуникулера</w:t>
            </w:r>
            <w:r w:rsidRPr="00343EAC">
              <w:rPr>
                <w:rFonts w:ascii="Times New Roman" w:hAnsi="Times New Roman" w:cs="Times New Roman"/>
                <w:bCs/>
              </w:rPr>
              <w:t xml:space="preserve"> с соблюдением правил охраны труда;</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034A6C05" w14:textId="77777777" w:rsidR="00694FDD" w:rsidRPr="00343EAC" w:rsidRDefault="00694FDD"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lastRenderedPageBreak/>
              <w:t xml:space="preserve">устройство и принцип работы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591EC013" w14:textId="77777777" w:rsidR="00694FDD" w:rsidRPr="00343EAC" w:rsidRDefault="00694FDD"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 xml:space="preserve">состав и размещение электрического и механического оборудования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0BBB84F4" w14:textId="77777777" w:rsidR="00694FDD" w:rsidRPr="00343EAC" w:rsidRDefault="00694FDD"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lastRenderedPageBreak/>
              <w:t xml:space="preserve">типовые конструкции и виды компоновок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33E84C46" w14:textId="77777777" w:rsidR="00694FDD" w:rsidRPr="00343EAC" w:rsidRDefault="00694FDD"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 xml:space="preserve">виды, периодичность и состав работ при техническом обслуживании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71C2E5C7" w14:textId="77777777" w:rsidR="00694FDD" w:rsidRPr="00343EAC" w:rsidRDefault="00694FDD"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 xml:space="preserve">предельно допустимые величины износа оборудования </w:t>
            </w:r>
            <w:r w:rsidRPr="00343EAC">
              <w:rPr>
                <w:rFonts w:ascii="Times New Roman" w:hAnsi="Times New Roman" w:cs="Times New Roman"/>
              </w:rPr>
              <w:t>канатной дороги, фуникулера</w:t>
            </w:r>
            <w:r w:rsidRPr="00343EAC">
              <w:rPr>
                <w:rFonts w:ascii="Times New Roman" w:hAnsi="Times New Roman" w:cs="Times New Roman"/>
                <w:bCs/>
              </w:rPr>
              <w:t>, регламентированные изготовителями;</w:t>
            </w:r>
          </w:p>
          <w:p w14:paraId="5CF60704" w14:textId="77777777" w:rsidR="00694FDD" w:rsidRPr="00343EAC" w:rsidRDefault="00694FDD"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критерии и нормы браковки по видам оборудования;</w:t>
            </w:r>
          </w:p>
          <w:p w14:paraId="65780AE1" w14:textId="77777777" w:rsidR="00694FDD" w:rsidRPr="00343EAC" w:rsidRDefault="00694FDD"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 xml:space="preserve">виды, системы и режимы управления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49463F31" w14:textId="77777777" w:rsidR="00694FDD" w:rsidRPr="00343EAC" w:rsidRDefault="00694FDD"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назначение инструмента, приспособлений, расходных материалов и средств индивидуальной защиты и порядок их использования;</w:t>
            </w:r>
          </w:p>
          <w:p w14:paraId="26F31265" w14:textId="77777777" w:rsidR="00694FDD" w:rsidRPr="00343EAC" w:rsidRDefault="00694FDD"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 xml:space="preserve">порядок оформления результатов технического обслуживания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56156D21" w14:textId="77777777" w:rsidR="00694FDD" w:rsidRPr="00343EAC" w:rsidRDefault="00694FDD"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правила оформления технологической и другой нормативной документации;</w:t>
            </w:r>
          </w:p>
          <w:p w14:paraId="0F086CEC" w14:textId="77777777" w:rsidR="00694FDD" w:rsidRPr="00343EAC" w:rsidRDefault="00694FDD"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 xml:space="preserve">основные понятия метрологии и стандартизации, виды стандартов; </w:t>
            </w:r>
          </w:p>
          <w:p w14:paraId="51475CB8" w14:textId="77777777" w:rsidR="00694FDD" w:rsidRPr="00343EAC" w:rsidRDefault="00694FDD"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основы технического регулирования и сертификации;</w:t>
            </w:r>
          </w:p>
          <w:p w14:paraId="39BCE785" w14:textId="77777777" w:rsidR="00694FDD" w:rsidRPr="00343EAC" w:rsidRDefault="00694FDD"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назначение и правила использования контрольно-измерительных приборов;</w:t>
            </w:r>
          </w:p>
          <w:p w14:paraId="1F0AA9A4" w14:textId="77777777" w:rsidR="00694FDD" w:rsidRPr="00343EAC" w:rsidRDefault="00694FDD"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 xml:space="preserve">виды электрических </w:t>
            </w:r>
            <w:r w:rsidRPr="00343EAC">
              <w:rPr>
                <w:rFonts w:ascii="Times New Roman" w:hAnsi="Times New Roman" w:cs="Times New Roman"/>
                <w:bCs/>
              </w:rPr>
              <w:lastRenderedPageBreak/>
              <w:t>схем и правила их чтения;</w:t>
            </w:r>
          </w:p>
          <w:p w14:paraId="109310A1" w14:textId="771AC7A0" w:rsidR="00433ECC" w:rsidRPr="007457B8" w:rsidRDefault="00694FDD" w:rsidP="00E02F08">
            <w:pPr>
              <w:pStyle w:val="a4"/>
              <w:numPr>
                <w:ilvl w:val="0"/>
                <w:numId w:val="11"/>
              </w:numPr>
              <w:rPr>
                <w:rFonts w:ascii="Times New Roman" w:hAnsi="Times New Roman" w:cs="Times New Roman"/>
                <w:bCs/>
              </w:rPr>
            </w:pPr>
            <w:r w:rsidRPr="00343EAC">
              <w:rPr>
                <w:rFonts w:ascii="Times New Roman" w:hAnsi="Times New Roman" w:cs="Times New Roman"/>
                <w:bCs/>
              </w:rPr>
              <w:t>правила безопасной эксплуатации электрооборудования;</w:t>
            </w:r>
          </w:p>
        </w:tc>
        <w:tc>
          <w:tcPr>
            <w:tcW w:w="2753" w:type="dxa"/>
            <w:tcBorders>
              <w:top w:val="single" w:sz="4" w:space="0" w:color="auto"/>
              <w:left w:val="single" w:sz="4" w:space="0" w:color="auto"/>
              <w:bottom w:val="single" w:sz="4" w:space="0" w:color="auto"/>
              <w:right w:val="single" w:sz="4" w:space="0" w:color="auto"/>
            </w:tcBorders>
          </w:tcPr>
          <w:p w14:paraId="3A3D0CEE" w14:textId="77777777" w:rsidR="00694FDD" w:rsidRPr="00343EAC" w:rsidRDefault="00694FDD" w:rsidP="00E02F08">
            <w:pPr>
              <w:pStyle w:val="a4"/>
              <w:widowControl w:val="0"/>
              <w:numPr>
                <w:ilvl w:val="0"/>
                <w:numId w:val="11"/>
              </w:numPr>
              <w:autoSpaceDE w:val="0"/>
              <w:autoSpaceDN w:val="0"/>
              <w:adjustRightInd w:val="0"/>
              <w:jc w:val="both"/>
              <w:rPr>
                <w:rFonts w:ascii="Times New Roman" w:hAnsi="Times New Roman" w:cs="Times New Roman"/>
              </w:rPr>
            </w:pPr>
            <w:r w:rsidRPr="00343EAC">
              <w:rPr>
                <w:rFonts w:ascii="Times New Roman" w:hAnsi="Times New Roman" w:cs="Times New Roman"/>
              </w:rPr>
              <w:lastRenderedPageBreak/>
              <w:t>Смазка механического оборудования канатной дороги (фуникулера)</w:t>
            </w:r>
          </w:p>
          <w:p w14:paraId="5325CEB1" w14:textId="77777777" w:rsidR="00694FDD" w:rsidRPr="00343EAC" w:rsidRDefault="00694FDD" w:rsidP="00E02F08">
            <w:pPr>
              <w:pStyle w:val="a4"/>
              <w:widowControl w:val="0"/>
              <w:numPr>
                <w:ilvl w:val="0"/>
                <w:numId w:val="11"/>
              </w:numPr>
              <w:autoSpaceDE w:val="0"/>
              <w:autoSpaceDN w:val="0"/>
              <w:adjustRightInd w:val="0"/>
              <w:jc w:val="both"/>
              <w:rPr>
                <w:rFonts w:ascii="Times New Roman" w:hAnsi="Times New Roman" w:cs="Times New Roman"/>
              </w:rPr>
            </w:pPr>
            <w:r w:rsidRPr="00343EAC">
              <w:rPr>
                <w:rFonts w:ascii="Times New Roman" w:hAnsi="Times New Roman" w:cs="Times New Roman"/>
              </w:rPr>
              <w:t>Очистка оборудования канатной дороги (фуникулера)</w:t>
            </w:r>
          </w:p>
          <w:p w14:paraId="6C775109" w14:textId="77777777" w:rsidR="00694FDD" w:rsidRPr="00343EAC" w:rsidRDefault="00694FDD" w:rsidP="00E02F08">
            <w:pPr>
              <w:pStyle w:val="a4"/>
              <w:widowControl w:val="0"/>
              <w:numPr>
                <w:ilvl w:val="0"/>
                <w:numId w:val="11"/>
              </w:numPr>
              <w:autoSpaceDE w:val="0"/>
              <w:autoSpaceDN w:val="0"/>
              <w:adjustRightInd w:val="0"/>
              <w:jc w:val="both"/>
              <w:rPr>
                <w:rFonts w:ascii="Times New Roman" w:hAnsi="Times New Roman" w:cs="Times New Roman"/>
              </w:rPr>
            </w:pPr>
            <w:r w:rsidRPr="00343EAC">
              <w:rPr>
                <w:rFonts w:ascii="Times New Roman" w:hAnsi="Times New Roman" w:cs="Times New Roman"/>
              </w:rPr>
              <w:lastRenderedPageBreak/>
              <w:t>Регулировка механического оборудования канатной дороги (фуникулера)</w:t>
            </w:r>
          </w:p>
          <w:p w14:paraId="386CC653" w14:textId="77777777" w:rsidR="00694FDD" w:rsidRPr="00343EAC" w:rsidRDefault="00694FDD" w:rsidP="00E02F08">
            <w:pPr>
              <w:pStyle w:val="a4"/>
              <w:widowControl w:val="0"/>
              <w:numPr>
                <w:ilvl w:val="0"/>
                <w:numId w:val="11"/>
              </w:numPr>
              <w:autoSpaceDE w:val="0"/>
              <w:autoSpaceDN w:val="0"/>
              <w:adjustRightInd w:val="0"/>
              <w:jc w:val="both"/>
              <w:rPr>
                <w:rFonts w:ascii="Times New Roman" w:hAnsi="Times New Roman" w:cs="Times New Roman"/>
              </w:rPr>
            </w:pPr>
            <w:r w:rsidRPr="00343EAC">
              <w:rPr>
                <w:rFonts w:ascii="Times New Roman" w:hAnsi="Times New Roman" w:cs="Times New Roman"/>
              </w:rPr>
              <w:t xml:space="preserve">Проверка исправности, функционирования механического оборудования линейных опор и станций, наличия и исправности устройств безопасности линейных опор, станций и трассы (путей) пассажирской подвесной </w:t>
            </w:r>
            <w:proofErr w:type="spellStart"/>
            <w:r w:rsidRPr="00343EAC">
              <w:rPr>
                <w:rFonts w:ascii="Times New Roman" w:hAnsi="Times New Roman" w:cs="Times New Roman"/>
              </w:rPr>
              <w:t>двухканатной</w:t>
            </w:r>
            <w:proofErr w:type="spellEnd"/>
            <w:r w:rsidRPr="00343EAC">
              <w:rPr>
                <w:rFonts w:ascii="Times New Roman" w:hAnsi="Times New Roman" w:cs="Times New Roman"/>
              </w:rPr>
              <w:t xml:space="preserve"> или одноканатной дороги с отцепляемым подвижным составом, наземной канатной дороги (фуникулера)</w:t>
            </w:r>
          </w:p>
          <w:p w14:paraId="74F1A8FB" w14:textId="400121F6" w:rsidR="00433ECC" w:rsidRPr="007457B8" w:rsidRDefault="00694FDD" w:rsidP="00E02F08">
            <w:pPr>
              <w:pStyle w:val="a4"/>
              <w:numPr>
                <w:ilvl w:val="0"/>
                <w:numId w:val="11"/>
              </w:numPr>
              <w:rPr>
                <w:rFonts w:ascii="Times New Roman" w:hAnsi="Times New Roman" w:cs="Times New Roman"/>
                <w:bCs/>
              </w:rPr>
            </w:pPr>
            <w:r w:rsidRPr="00343EAC">
              <w:rPr>
                <w:rFonts w:ascii="Times New Roman" w:hAnsi="Times New Roman" w:cs="Times New Roman"/>
              </w:rPr>
              <w:t>Документальное оформление результатов технического обслуживания и текущего ремонта канатной дороги (фуникулера)</w:t>
            </w:r>
          </w:p>
        </w:tc>
      </w:tr>
      <w:tr w:rsidR="00433ECC" w:rsidRPr="007457B8" w14:paraId="30532D4A" w14:textId="77777777" w:rsidTr="00066A46">
        <w:trPr>
          <w:trHeight w:val="327"/>
        </w:trPr>
        <w:tc>
          <w:tcPr>
            <w:tcW w:w="993" w:type="dxa"/>
            <w:tcBorders>
              <w:left w:val="single" w:sz="4" w:space="0" w:color="auto"/>
              <w:right w:val="single" w:sz="4" w:space="0" w:color="auto"/>
            </w:tcBorders>
          </w:tcPr>
          <w:p w14:paraId="12525B8F" w14:textId="77777777" w:rsidR="00433ECC" w:rsidRPr="007457B8" w:rsidRDefault="00433ECC" w:rsidP="00066A46">
            <w:pPr>
              <w:rPr>
                <w:rFonts w:ascii="Times New Roman" w:hAnsi="Times New Roman" w:cs="Times New Roman"/>
                <w:bCs/>
              </w:rPr>
            </w:pPr>
            <w:r w:rsidRPr="007457B8">
              <w:rPr>
                <w:rFonts w:ascii="Times New Roman" w:hAnsi="Times New Roman" w:cs="Times New Roman"/>
                <w:bCs/>
              </w:rPr>
              <w:lastRenderedPageBreak/>
              <w:t>ПК Х.2</w:t>
            </w:r>
          </w:p>
        </w:tc>
        <w:tc>
          <w:tcPr>
            <w:tcW w:w="2994" w:type="dxa"/>
            <w:tcBorders>
              <w:left w:val="single" w:sz="4" w:space="0" w:color="auto"/>
              <w:right w:val="single" w:sz="4" w:space="0" w:color="auto"/>
            </w:tcBorders>
          </w:tcPr>
          <w:p w14:paraId="5FC608AE" w14:textId="77777777" w:rsidR="00694FDD" w:rsidRPr="00343EAC" w:rsidRDefault="00694FDD" w:rsidP="00E02F08">
            <w:pPr>
              <w:pStyle w:val="a4"/>
              <w:numPr>
                <w:ilvl w:val="0"/>
                <w:numId w:val="9"/>
              </w:numPr>
              <w:jc w:val="both"/>
              <w:rPr>
                <w:rFonts w:ascii="Times New Roman" w:hAnsi="Times New Roman" w:cs="Times New Roman"/>
                <w:b/>
              </w:rPr>
            </w:pPr>
            <w:r w:rsidRPr="00343EAC">
              <w:rPr>
                <w:rFonts w:ascii="Times New Roman" w:hAnsi="Times New Roman" w:cs="Times New Roman"/>
              </w:rPr>
              <w:t>Производить пуск в работу канатной дороги (фуникулера);</w:t>
            </w:r>
            <w:r w:rsidRPr="00343EAC">
              <w:rPr>
                <w:rFonts w:ascii="Times New Roman" w:hAnsi="Times New Roman" w:cs="Times New Roman"/>
                <w:b/>
              </w:rPr>
              <w:t xml:space="preserve"> </w:t>
            </w:r>
          </w:p>
          <w:p w14:paraId="4B47E1F0" w14:textId="77777777" w:rsidR="00694FDD" w:rsidRPr="00343EAC" w:rsidRDefault="00694FDD"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 xml:space="preserve">Оценивать исправность работы оборудования </w:t>
            </w:r>
            <w:r w:rsidRPr="00343EAC">
              <w:rPr>
                <w:rFonts w:ascii="Times New Roman" w:hAnsi="Times New Roman" w:cs="Times New Roman"/>
              </w:rPr>
              <w:t>канатной дороги, фуникулера</w:t>
            </w:r>
            <w:r w:rsidRPr="00343EAC">
              <w:rPr>
                <w:rFonts w:ascii="Times New Roman" w:hAnsi="Times New Roman" w:cs="Times New Roman"/>
                <w:bCs/>
              </w:rPr>
              <w:t>, включая электронные блоки;</w:t>
            </w:r>
          </w:p>
          <w:p w14:paraId="1FB38F27" w14:textId="77777777" w:rsidR="00694FDD" w:rsidRPr="00343EAC" w:rsidRDefault="00694FDD"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применять безопасные методы и приемы труда;</w:t>
            </w:r>
          </w:p>
          <w:p w14:paraId="46879246" w14:textId="77777777" w:rsidR="00694FDD" w:rsidRPr="00343EAC" w:rsidRDefault="00694FDD"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 xml:space="preserve">определять </w:t>
            </w:r>
            <w:proofErr w:type="spellStart"/>
            <w:r w:rsidRPr="00343EAC">
              <w:rPr>
                <w:rFonts w:ascii="Times New Roman" w:hAnsi="Times New Roman" w:cs="Times New Roman"/>
                <w:bCs/>
              </w:rPr>
              <w:t>травмоопасные</w:t>
            </w:r>
            <w:proofErr w:type="spellEnd"/>
            <w:r w:rsidRPr="00343EAC">
              <w:rPr>
                <w:rFonts w:ascii="Times New Roman" w:hAnsi="Times New Roman" w:cs="Times New Roman"/>
                <w:bCs/>
              </w:rPr>
              <w:t xml:space="preserve"> и вредные факторы в сфере профессиональной деятельности;</w:t>
            </w:r>
          </w:p>
          <w:p w14:paraId="5A036FBB" w14:textId="77777777" w:rsidR="00694FDD" w:rsidRPr="00343EAC" w:rsidRDefault="00694FDD"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пользоваться средствами индивидуальной защиты;</w:t>
            </w:r>
          </w:p>
          <w:p w14:paraId="7C8F44F4" w14:textId="50E22CC7" w:rsidR="00433ECC" w:rsidRPr="007457B8" w:rsidRDefault="00694FDD" w:rsidP="00E02F08">
            <w:pPr>
              <w:pStyle w:val="a4"/>
              <w:numPr>
                <w:ilvl w:val="0"/>
                <w:numId w:val="9"/>
              </w:numPr>
              <w:rPr>
                <w:rFonts w:ascii="Times New Roman" w:hAnsi="Times New Roman" w:cs="Times New Roman"/>
                <w:bCs/>
              </w:rPr>
            </w:pPr>
            <w:r w:rsidRPr="00343EAC">
              <w:rPr>
                <w:rFonts w:ascii="Times New Roman" w:hAnsi="Times New Roman" w:cs="Times New Roman"/>
                <w:bCs/>
              </w:rPr>
              <w:t>оформлять документацию по итогам выполняемых работ;</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43172C4B" w14:textId="77777777" w:rsidR="00694FDD" w:rsidRPr="00343EAC" w:rsidRDefault="00694FDD"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значения кодов ошибок электронного оборудования;</w:t>
            </w:r>
          </w:p>
          <w:p w14:paraId="6B0B0991" w14:textId="77777777" w:rsidR="00694FDD" w:rsidRPr="00343EAC" w:rsidRDefault="00694FDD"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виды смазочных материалов, требования к свойствам масел, применяемых для смазки узлов и деталей;</w:t>
            </w:r>
          </w:p>
          <w:p w14:paraId="217AF517" w14:textId="77777777" w:rsidR="00694FDD" w:rsidRPr="00343EAC" w:rsidRDefault="00694FDD"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возможные опасные и вредные факторы и средства защиты от них;</w:t>
            </w:r>
          </w:p>
          <w:p w14:paraId="05193F1D" w14:textId="77777777" w:rsidR="00694FDD" w:rsidRPr="00343EAC" w:rsidRDefault="00694FDD"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требования инструкций по охране труда;</w:t>
            </w:r>
          </w:p>
          <w:p w14:paraId="1F5533D6" w14:textId="3496E126" w:rsidR="00433ECC" w:rsidRPr="007457B8" w:rsidRDefault="00694FDD" w:rsidP="00E02F08">
            <w:pPr>
              <w:pStyle w:val="a4"/>
              <w:numPr>
                <w:ilvl w:val="0"/>
                <w:numId w:val="9"/>
              </w:numPr>
              <w:rPr>
                <w:rFonts w:ascii="Times New Roman" w:hAnsi="Times New Roman" w:cs="Times New Roman"/>
                <w:bCs/>
              </w:rPr>
            </w:pPr>
            <w:r w:rsidRPr="00343EAC">
              <w:rPr>
                <w:rFonts w:ascii="Times New Roman" w:hAnsi="Times New Roman" w:cs="Times New Roman"/>
                <w:bCs/>
              </w:rPr>
              <w:t>основы законодательства в области охраны труда;</w:t>
            </w:r>
          </w:p>
        </w:tc>
        <w:tc>
          <w:tcPr>
            <w:tcW w:w="2753" w:type="dxa"/>
            <w:tcBorders>
              <w:top w:val="single" w:sz="4" w:space="0" w:color="auto"/>
              <w:left w:val="single" w:sz="4" w:space="0" w:color="auto"/>
              <w:bottom w:val="single" w:sz="4" w:space="0" w:color="auto"/>
              <w:right w:val="single" w:sz="4" w:space="0" w:color="auto"/>
            </w:tcBorders>
          </w:tcPr>
          <w:p w14:paraId="2EC517A7" w14:textId="77777777" w:rsidR="00694FDD" w:rsidRPr="00343EAC" w:rsidRDefault="00694FDD" w:rsidP="00E02F08">
            <w:pPr>
              <w:pStyle w:val="a4"/>
              <w:widowControl w:val="0"/>
              <w:numPr>
                <w:ilvl w:val="0"/>
                <w:numId w:val="9"/>
              </w:numPr>
              <w:autoSpaceDE w:val="0"/>
              <w:autoSpaceDN w:val="0"/>
              <w:adjustRightInd w:val="0"/>
              <w:jc w:val="both"/>
              <w:rPr>
                <w:rFonts w:ascii="Times New Roman" w:hAnsi="Times New Roman" w:cs="Times New Roman"/>
              </w:rPr>
            </w:pPr>
            <w:r w:rsidRPr="00343EAC">
              <w:rPr>
                <w:rFonts w:ascii="Times New Roman" w:hAnsi="Times New Roman" w:cs="Times New Roman"/>
              </w:rPr>
              <w:t xml:space="preserve">Управление пассажирской подвесной </w:t>
            </w:r>
            <w:proofErr w:type="spellStart"/>
            <w:r w:rsidRPr="00343EAC">
              <w:rPr>
                <w:rFonts w:ascii="Times New Roman" w:hAnsi="Times New Roman" w:cs="Times New Roman"/>
              </w:rPr>
              <w:t>двухканатной</w:t>
            </w:r>
            <w:proofErr w:type="spellEnd"/>
            <w:r w:rsidRPr="00343EAC">
              <w:rPr>
                <w:rFonts w:ascii="Times New Roman" w:hAnsi="Times New Roman" w:cs="Times New Roman"/>
              </w:rPr>
              <w:t xml:space="preserve"> или одноканатной дорогой с отцепляемым подвижным составом, наземной канатной дорогой (фуникулером) </w:t>
            </w:r>
          </w:p>
          <w:p w14:paraId="5A293BCE" w14:textId="77777777" w:rsidR="00694FDD" w:rsidRPr="00343EAC" w:rsidRDefault="00694FDD" w:rsidP="00E02F08">
            <w:pPr>
              <w:pStyle w:val="a4"/>
              <w:widowControl w:val="0"/>
              <w:numPr>
                <w:ilvl w:val="0"/>
                <w:numId w:val="9"/>
              </w:numPr>
              <w:autoSpaceDE w:val="0"/>
              <w:autoSpaceDN w:val="0"/>
              <w:adjustRightInd w:val="0"/>
              <w:jc w:val="both"/>
              <w:rPr>
                <w:rFonts w:ascii="Times New Roman" w:hAnsi="Times New Roman" w:cs="Times New Roman"/>
              </w:rPr>
            </w:pPr>
            <w:r w:rsidRPr="00343EAC">
              <w:rPr>
                <w:rFonts w:ascii="Times New Roman" w:hAnsi="Times New Roman" w:cs="Times New Roman"/>
              </w:rPr>
              <w:t>Наблюдение за сигналами, состоянием каната грузовых подвесных канатных дорог;</w:t>
            </w:r>
          </w:p>
          <w:p w14:paraId="7AE83B61" w14:textId="77777777" w:rsidR="00694FDD" w:rsidRPr="00343EAC" w:rsidRDefault="00694FDD" w:rsidP="00E02F08">
            <w:pPr>
              <w:pStyle w:val="a4"/>
              <w:widowControl w:val="0"/>
              <w:numPr>
                <w:ilvl w:val="0"/>
                <w:numId w:val="9"/>
              </w:numPr>
              <w:autoSpaceDE w:val="0"/>
              <w:autoSpaceDN w:val="0"/>
              <w:adjustRightInd w:val="0"/>
              <w:jc w:val="both"/>
              <w:rPr>
                <w:rFonts w:ascii="Times New Roman" w:hAnsi="Times New Roman" w:cs="Times New Roman"/>
              </w:rPr>
            </w:pPr>
            <w:r w:rsidRPr="00343EAC">
              <w:rPr>
                <w:rFonts w:ascii="Times New Roman" w:hAnsi="Times New Roman" w:cs="Times New Roman"/>
              </w:rPr>
              <w:t>Проверка исправности средств сигнализации и связи канатной дороги</w:t>
            </w:r>
          </w:p>
          <w:p w14:paraId="3A3AE782" w14:textId="77777777" w:rsidR="00694FDD" w:rsidRPr="00343EAC" w:rsidRDefault="00694FDD" w:rsidP="00E02F08">
            <w:pPr>
              <w:pStyle w:val="a4"/>
              <w:widowControl w:val="0"/>
              <w:numPr>
                <w:ilvl w:val="0"/>
                <w:numId w:val="9"/>
              </w:numPr>
              <w:autoSpaceDE w:val="0"/>
              <w:autoSpaceDN w:val="0"/>
              <w:adjustRightInd w:val="0"/>
              <w:jc w:val="both"/>
              <w:rPr>
                <w:rFonts w:ascii="Times New Roman" w:hAnsi="Times New Roman" w:cs="Times New Roman"/>
              </w:rPr>
            </w:pPr>
            <w:r w:rsidRPr="00343EAC">
              <w:rPr>
                <w:rFonts w:ascii="Times New Roman" w:hAnsi="Times New Roman" w:cs="Times New Roman"/>
              </w:rPr>
              <w:t>Проверка наличия и исправности оборудования и инвентаря, необходимого для эксплуатации канатных дорог</w:t>
            </w:r>
          </w:p>
          <w:p w14:paraId="00D03608" w14:textId="77777777" w:rsidR="00694FDD" w:rsidRPr="00343EAC" w:rsidRDefault="00694FDD" w:rsidP="00E02F08">
            <w:pPr>
              <w:pStyle w:val="a4"/>
              <w:widowControl w:val="0"/>
              <w:numPr>
                <w:ilvl w:val="0"/>
                <w:numId w:val="9"/>
              </w:numPr>
              <w:autoSpaceDE w:val="0"/>
              <w:autoSpaceDN w:val="0"/>
              <w:adjustRightInd w:val="0"/>
              <w:jc w:val="both"/>
              <w:rPr>
                <w:rFonts w:ascii="Times New Roman" w:hAnsi="Times New Roman" w:cs="Times New Roman"/>
              </w:rPr>
            </w:pPr>
            <w:r w:rsidRPr="00343EAC">
              <w:rPr>
                <w:rFonts w:ascii="Times New Roman" w:hAnsi="Times New Roman" w:cs="Times New Roman"/>
              </w:rPr>
              <w:t>Подготовка площадки (зоны) посадки-высадки и подходов к ним (при необходимости восстановление указателей, знаков, ограждения, разметки)</w:t>
            </w:r>
          </w:p>
          <w:p w14:paraId="22B26180" w14:textId="4EB56F2D" w:rsidR="00433ECC" w:rsidRPr="007457B8" w:rsidRDefault="00694FDD" w:rsidP="00E02F08">
            <w:pPr>
              <w:pStyle w:val="a4"/>
              <w:numPr>
                <w:ilvl w:val="0"/>
                <w:numId w:val="9"/>
              </w:numPr>
              <w:rPr>
                <w:rFonts w:ascii="Times New Roman" w:hAnsi="Times New Roman" w:cs="Times New Roman"/>
                <w:bCs/>
              </w:rPr>
            </w:pPr>
            <w:r w:rsidRPr="00343EAC">
              <w:rPr>
                <w:rFonts w:ascii="Times New Roman" w:hAnsi="Times New Roman" w:cs="Times New Roman"/>
              </w:rPr>
              <w:t>Осмотр, контроль и проверка технического состояния механического оборудования канатной дороги (фуникулера)</w:t>
            </w:r>
          </w:p>
        </w:tc>
      </w:tr>
      <w:tr w:rsidR="00433ECC" w:rsidRPr="007457B8" w14:paraId="34B99DF4" w14:textId="77777777" w:rsidTr="00066A46">
        <w:trPr>
          <w:trHeight w:val="327"/>
        </w:trPr>
        <w:tc>
          <w:tcPr>
            <w:tcW w:w="993" w:type="dxa"/>
            <w:tcBorders>
              <w:top w:val="single" w:sz="4" w:space="0" w:color="auto"/>
              <w:left w:val="single" w:sz="4" w:space="0" w:color="auto"/>
              <w:right w:val="single" w:sz="4" w:space="0" w:color="auto"/>
            </w:tcBorders>
          </w:tcPr>
          <w:p w14:paraId="01FD35CC" w14:textId="77777777" w:rsidR="00433ECC" w:rsidRPr="007457B8" w:rsidRDefault="00433ECC" w:rsidP="00066A46">
            <w:pPr>
              <w:rPr>
                <w:rFonts w:ascii="Times New Roman" w:hAnsi="Times New Roman" w:cs="Times New Roman"/>
                <w:bCs/>
              </w:rPr>
            </w:pPr>
            <w:r w:rsidRPr="007457B8">
              <w:rPr>
                <w:rFonts w:ascii="Times New Roman" w:hAnsi="Times New Roman" w:cs="Times New Roman"/>
                <w:bCs/>
              </w:rPr>
              <w:t>ПК Х.3</w:t>
            </w:r>
          </w:p>
        </w:tc>
        <w:tc>
          <w:tcPr>
            <w:tcW w:w="2994" w:type="dxa"/>
            <w:tcBorders>
              <w:left w:val="single" w:sz="4" w:space="0" w:color="auto"/>
              <w:bottom w:val="single" w:sz="4" w:space="0" w:color="auto"/>
              <w:right w:val="single" w:sz="4" w:space="0" w:color="auto"/>
            </w:tcBorders>
          </w:tcPr>
          <w:p w14:paraId="621C0FC9" w14:textId="77777777" w:rsidR="00694FDD" w:rsidRPr="00343EAC" w:rsidRDefault="00694FDD" w:rsidP="00E02F08">
            <w:pPr>
              <w:pStyle w:val="a4"/>
              <w:widowControl w:val="0"/>
              <w:numPr>
                <w:ilvl w:val="0"/>
                <w:numId w:val="7"/>
              </w:numPr>
              <w:autoSpaceDE w:val="0"/>
              <w:autoSpaceDN w:val="0"/>
              <w:adjustRightInd w:val="0"/>
              <w:jc w:val="both"/>
              <w:rPr>
                <w:rFonts w:ascii="Times New Roman" w:hAnsi="Times New Roman" w:cs="Times New Roman"/>
              </w:rPr>
            </w:pPr>
            <w:r w:rsidRPr="00343EAC">
              <w:rPr>
                <w:rFonts w:ascii="Times New Roman" w:hAnsi="Times New Roman" w:cs="Times New Roman"/>
              </w:rPr>
              <w:t xml:space="preserve">оформлять чертежи в соответствии с </w:t>
            </w:r>
            <w:r w:rsidRPr="00343EAC">
              <w:rPr>
                <w:rFonts w:ascii="Times New Roman" w:hAnsi="Times New Roman" w:cs="Times New Roman"/>
              </w:rPr>
              <w:lastRenderedPageBreak/>
              <w:t>основными правилами и требованиями нормативных документов системы сертификации и стандартизации;</w:t>
            </w:r>
          </w:p>
          <w:p w14:paraId="69966CC1"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рассчитывать параметры простых электрических цепей;</w:t>
            </w:r>
          </w:p>
          <w:p w14:paraId="4AD7270B"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читать монтажные и принципиальные электрические схемы;</w:t>
            </w:r>
          </w:p>
          <w:p w14:paraId="3B019F4C"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собирать электрические схемы и проверять их работу;</w:t>
            </w:r>
          </w:p>
          <w:p w14:paraId="4848F954"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использовать в работе электроизмерительные приборы;</w:t>
            </w:r>
          </w:p>
          <w:p w14:paraId="3291F9BC"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правильно эксплуатировать электрооборудование;</w:t>
            </w:r>
          </w:p>
          <w:p w14:paraId="2526828E"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читать кинематические схемы;</w:t>
            </w:r>
          </w:p>
          <w:p w14:paraId="516B5295"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производить простые расчеты из области теоретической и прикладной механики;</w:t>
            </w:r>
          </w:p>
          <w:p w14:paraId="1D4C0588"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выполнять слесарные и слесарно-сборочные работы;</w:t>
            </w:r>
          </w:p>
          <w:p w14:paraId="087CFF5C"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 xml:space="preserve">визуально контролировать заземление оборудования и электроаппаратов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6A057247" w14:textId="3E5D34CE" w:rsidR="00433ECC" w:rsidRPr="007457B8" w:rsidRDefault="00694FDD" w:rsidP="00E02F08">
            <w:pPr>
              <w:pStyle w:val="a4"/>
              <w:numPr>
                <w:ilvl w:val="0"/>
                <w:numId w:val="7"/>
              </w:numPr>
              <w:rPr>
                <w:rFonts w:ascii="Times New Roman" w:hAnsi="Times New Roman" w:cs="Times New Roman"/>
                <w:bCs/>
              </w:rPr>
            </w:pPr>
            <w:r w:rsidRPr="00343EAC">
              <w:rPr>
                <w:rFonts w:ascii="Times New Roman" w:hAnsi="Times New Roman" w:cs="Times New Roman"/>
                <w:bCs/>
              </w:rPr>
              <w:t>измерять параметры заземления (</w:t>
            </w:r>
            <w:proofErr w:type="spellStart"/>
            <w:r w:rsidRPr="00343EAC">
              <w:rPr>
                <w:rFonts w:ascii="Times New Roman" w:hAnsi="Times New Roman" w:cs="Times New Roman"/>
                <w:bCs/>
              </w:rPr>
              <w:t>зануления</w:t>
            </w:r>
            <w:proofErr w:type="spellEnd"/>
            <w:r w:rsidRPr="00343EAC">
              <w:rPr>
                <w:rFonts w:ascii="Times New Roman" w:hAnsi="Times New Roman" w:cs="Times New Roman"/>
                <w:bCs/>
              </w:rPr>
              <w:t xml:space="preserve">) оборудования, силовых цепей, цепей освещения, управления; производить разборку и сборку механических узлов оборудования </w:t>
            </w:r>
            <w:r w:rsidRPr="00343EAC">
              <w:rPr>
                <w:rFonts w:ascii="Times New Roman" w:hAnsi="Times New Roman" w:cs="Times New Roman"/>
              </w:rPr>
              <w:t xml:space="preserve">эскалаторов и </w:t>
            </w:r>
            <w:r w:rsidRPr="00343EAC">
              <w:rPr>
                <w:rFonts w:ascii="Times New Roman" w:hAnsi="Times New Roman" w:cs="Times New Roman"/>
              </w:rPr>
              <w:lastRenderedPageBreak/>
              <w:t>пассажирских конвейеров</w:t>
            </w:r>
            <w:r w:rsidRPr="00343EAC">
              <w:rPr>
                <w:rFonts w:ascii="Times New Roman" w:hAnsi="Times New Roman" w:cs="Times New Roman"/>
                <w:bCs/>
              </w:rPr>
              <w:t>;</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314AA7E0"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lastRenderedPageBreak/>
              <w:t xml:space="preserve">характерные неисправности на </w:t>
            </w:r>
            <w:r w:rsidRPr="00343EAC">
              <w:rPr>
                <w:rFonts w:ascii="Times New Roman" w:hAnsi="Times New Roman" w:cs="Times New Roman"/>
                <w:bCs/>
              </w:rPr>
              <w:lastRenderedPageBreak/>
              <w:t xml:space="preserve">механическом и электрическом оборудовании </w:t>
            </w:r>
            <w:r w:rsidRPr="00343EAC">
              <w:rPr>
                <w:rFonts w:ascii="Times New Roman" w:hAnsi="Times New Roman" w:cs="Times New Roman"/>
              </w:rPr>
              <w:t>канатной дороги, фуникулера</w:t>
            </w:r>
            <w:r w:rsidRPr="00343EAC">
              <w:rPr>
                <w:rFonts w:ascii="Times New Roman" w:hAnsi="Times New Roman" w:cs="Times New Roman"/>
                <w:bCs/>
              </w:rPr>
              <w:t xml:space="preserve"> и их признаки;</w:t>
            </w:r>
          </w:p>
          <w:p w14:paraId="18171864"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 xml:space="preserve">основы монтажных и демонтажных работ оборудования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490F69E7"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 xml:space="preserve">технические условия и технологическую последовательность ремонта оборудования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6F5E97E2"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 xml:space="preserve">требования безопасности к проведению ремонтных работ на </w:t>
            </w:r>
            <w:r w:rsidRPr="00343EAC">
              <w:rPr>
                <w:rFonts w:ascii="Times New Roman" w:hAnsi="Times New Roman" w:cs="Times New Roman"/>
              </w:rPr>
              <w:t>канатной дороге, фуникулере</w:t>
            </w:r>
            <w:r w:rsidRPr="00343EAC">
              <w:rPr>
                <w:rFonts w:ascii="Times New Roman" w:hAnsi="Times New Roman" w:cs="Times New Roman"/>
                <w:bCs/>
              </w:rPr>
              <w:t>;</w:t>
            </w:r>
          </w:p>
          <w:p w14:paraId="1AF5B88F"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способы перемещения крупногабаритного оборудования;</w:t>
            </w:r>
          </w:p>
          <w:p w14:paraId="5FB5F860"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методы и средства контроля качества ремонтных и наладочных работ;</w:t>
            </w:r>
          </w:p>
          <w:p w14:paraId="63065E14"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основные положения теоретической механики и сопротивления материалов;</w:t>
            </w:r>
          </w:p>
          <w:p w14:paraId="065411FE"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классификация машин и механизмов;</w:t>
            </w:r>
          </w:p>
          <w:p w14:paraId="6242DFE3"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детали машин: виды, критерии работоспособности;</w:t>
            </w:r>
          </w:p>
          <w:p w14:paraId="3A940485"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механические передачи: виды и устройство передач;</w:t>
            </w:r>
          </w:p>
          <w:p w14:paraId="5B7E4239"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виды соединений деталей: разъемные и неразъемные соединения;</w:t>
            </w:r>
          </w:p>
          <w:p w14:paraId="15BF71BB"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классификация материалов, область применения;</w:t>
            </w:r>
          </w:p>
          <w:p w14:paraId="6C7AD16C"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электротехнические свойства материалов;</w:t>
            </w:r>
          </w:p>
          <w:p w14:paraId="3EC108CE"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 xml:space="preserve">виды и приемы слесарной обработки </w:t>
            </w:r>
            <w:r w:rsidRPr="00343EAC">
              <w:rPr>
                <w:rFonts w:ascii="Times New Roman" w:hAnsi="Times New Roman" w:cs="Times New Roman"/>
                <w:bCs/>
              </w:rPr>
              <w:lastRenderedPageBreak/>
              <w:t>деталей;</w:t>
            </w:r>
          </w:p>
          <w:p w14:paraId="0E7BA852"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 xml:space="preserve">приемы и методы регулировки механического и электрического оборудования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38F51154"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 xml:space="preserve">электрические схемы обслуживаемых </w:t>
            </w:r>
            <w:r w:rsidRPr="00343EAC">
              <w:rPr>
                <w:rFonts w:ascii="Times New Roman" w:hAnsi="Times New Roman" w:cs="Times New Roman"/>
              </w:rPr>
              <w:t>канатных дорог, фуникулеров</w:t>
            </w:r>
            <w:r w:rsidRPr="00343EAC">
              <w:rPr>
                <w:rFonts w:ascii="Times New Roman" w:hAnsi="Times New Roman" w:cs="Times New Roman"/>
                <w:bCs/>
              </w:rPr>
              <w:t>;</w:t>
            </w:r>
          </w:p>
          <w:p w14:paraId="2CA69E8E"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сведения о сборочных чертежах и схемах;</w:t>
            </w:r>
          </w:p>
          <w:p w14:paraId="0F1D7BAA"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 xml:space="preserve">порядок проведения работ по демонтажу, ремонту и монтажу оборудования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6DFDFD36" w14:textId="791DE692" w:rsidR="00433ECC" w:rsidRPr="007457B8" w:rsidRDefault="00694FDD" w:rsidP="00E02F08">
            <w:pPr>
              <w:pStyle w:val="a4"/>
              <w:numPr>
                <w:ilvl w:val="0"/>
                <w:numId w:val="7"/>
              </w:numPr>
              <w:rPr>
                <w:rFonts w:ascii="Times New Roman" w:eastAsia="Calibri" w:hAnsi="Times New Roman" w:cs="Times New Roman"/>
                <w:bCs/>
              </w:rPr>
            </w:pPr>
            <w:r w:rsidRPr="00343EAC">
              <w:rPr>
                <w:rFonts w:ascii="Times New Roman" w:hAnsi="Times New Roman" w:cs="Times New Roman"/>
                <w:bCs/>
              </w:rPr>
              <w:t xml:space="preserve">причины возникновения неисправностей в работе </w:t>
            </w:r>
            <w:r w:rsidRPr="00343EAC">
              <w:rPr>
                <w:rFonts w:ascii="Times New Roman" w:hAnsi="Times New Roman" w:cs="Times New Roman"/>
              </w:rPr>
              <w:t>канатной дороги, фуникулера</w:t>
            </w:r>
            <w:r w:rsidRPr="00343EAC">
              <w:rPr>
                <w:rFonts w:ascii="Times New Roman" w:hAnsi="Times New Roman" w:cs="Times New Roman"/>
                <w:bCs/>
              </w:rPr>
              <w:t xml:space="preserve"> и способы их устранения;</w:t>
            </w:r>
          </w:p>
        </w:tc>
        <w:tc>
          <w:tcPr>
            <w:tcW w:w="2753" w:type="dxa"/>
            <w:tcBorders>
              <w:top w:val="single" w:sz="4" w:space="0" w:color="auto"/>
              <w:left w:val="single" w:sz="4" w:space="0" w:color="auto"/>
              <w:bottom w:val="single" w:sz="4" w:space="0" w:color="auto"/>
              <w:right w:val="single" w:sz="4" w:space="0" w:color="auto"/>
            </w:tcBorders>
          </w:tcPr>
          <w:p w14:paraId="770BDE22" w14:textId="77777777" w:rsidR="00694FDD" w:rsidRPr="00343EAC" w:rsidRDefault="00694FDD" w:rsidP="00E02F08">
            <w:pPr>
              <w:pStyle w:val="a4"/>
              <w:widowControl w:val="0"/>
              <w:numPr>
                <w:ilvl w:val="0"/>
                <w:numId w:val="2"/>
              </w:numPr>
              <w:autoSpaceDE w:val="0"/>
              <w:autoSpaceDN w:val="0"/>
              <w:adjustRightInd w:val="0"/>
              <w:jc w:val="both"/>
              <w:rPr>
                <w:rFonts w:ascii="Times New Roman" w:hAnsi="Times New Roman" w:cs="Times New Roman"/>
              </w:rPr>
            </w:pPr>
            <w:r w:rsidRPr="00343EAC">
              <w:rPr>
                <w:rFonts w:ascii="Times New Roman" w:hAnsi="Times New Roman" w:cs="Times New Roman"/>
              </w:rPr>
              <w:lastRenderedPageBreak/>
              <w:t xml:space="preserve">Устранение выявленных в ходе </w:t>
            </w:r>
            <w:r w:rsidRPr="00343EAC">
              <w:rPr>
                <w:rFonts w:ascii="Times New Roman" w:hAnsi="Times New Roman" w:cs="Times New Roman"/>
              </w:rPr>
              <w:lastRenderedPageBreak/>
              <w:t>осмотра и проверки неисправностей, препятствующих пуску пассажирской канатной дороги (фуникулера);</w:t>
            </w:r>
          </w:p>
          <w:p w14:paraId="1D55B68A" w14:textId="77777777" w:rsidR="00694FDD" w:rsidRPr="00343EAC" w:rsidRDefault="00694FDD" w:rsidP="00E02F08">
            <w:pPr>
              <w:pStyle w:val="a4"/>
              <w:widowControl w:val="0"/>
              <w:numPr>
                <w:ilvl w:val="0"/>
                <w:numId w:val="2"/>
              </w:numPr>
              <w:autoSpaceDE w:val="0"/>
              <w:autoSpaceDN w:val="0"/>
              <w:adjustRightInd w:val="0"/>
              <w:jc w:val="both"/>
              <w:rPr>
                <w:rFonts w:ascii="Times New Roman" w:hAnsi="Times New Roman" w:cs="Times New Roman"/>
              </w:rPr>
            </w:pPr>
            <w:r w:rsidRPr="00343EAC">
              <w:rPr>
                <w:rFonts w:ascii="Times New Roman" w:hAnsi="Times New Roman" w:cs="Times New Roman"/>
              </w:rPr>
              <w:t>Ведение эксплуатационной документации канатной дороги (фуникулера)/грузовой канатной дороги</w:t>
            </w:r>
          </w:p>
          <w:p w14:paraId="7C488D18" w14:textId="77777777" w:rsidR="00694FDD" w:rsidRPr="00343EAC" w:rsidRDefault="00694FDD" w:rsidP="00E02F08">
            <w:pPr>
              <w:pStyle w:val="a4"/>
              <w:widowControl w:val="0"/>
              <w:numPr>
                <w:ilvl w:val="0"/>
                <w:numId w:val="2"/>
              </w:numPr>
              <w:autoSpaceDE w:val="0"/>
              <w:autoSpaceDN w:val="0"/>
              <w:adjustRightInd w:val="0"/>
              <w:jc w:val="both"/>
              <w:rPr>
                <w:rFonts w:ascii="Times New Roman" w:hAnsi="Times New Roman" w:cs="Times New Roman"/>
              </w:rPr>
            </w:pPr>
            <w:r w:rsidRPr="00343EAC">
              <w:rPr>
                <w:rFonts w:ascii="Times New Roman" w:hAnsi="Times New Roman" w:cs="Times New Roman"/>
              </w:rPr>
              <w:t>Подготовка инструмента, приспособлений и средств индивидуальной защиты, необходимых для технического обслуживания и текущего ремонта</w:t>
            </w:r>
          </w:p>
          <w:p w14:paraId="0659BE12" w14:textId="77777777" w:rsidR="00694FDD" w:rsidRPr="00343EAC" w:rsidRDefault="00694FDD" w:rsidP="00E02F08">
            <w:pPr>
              <w:pStyle w:val="a4"/>
              <w:widowControl w:val="0"/>
              <w:numPr>
                <w:ilvl w:val="0"/>
                <w:numId w:val="2"/>
              </w:numPr>
              <w:autoSpaceDE w:val="0"/>
              <w:autoSpaceDN w:val="0"/>
              <w:adjustRightInd w:val="0"/>
              <w:jc w:val="both"/>
              <w:rPr>
                <w:rFonts w:ascii="Times New Roman" w:hAnsi="Times New Roman" w:cs="Times New Roman"/>
              </w:rPr>
            </w:pPr>
            <w:r w:rsidRPr="00343EAC">
              <w:rPr>
                <w:rFonts w:ascii="Times New Roman" w:hAnsi="Times New Roman" w:cs="Times New Roman"/>
              </w:rPr>
              <w:t>Выполнение подготовительных работ, указанных в инструкции по техническому обслуживанию канатной дороги (фуникулера)/ грузовой подвесной канатной дороги</w:t>
            </w:r>
          </w:p>
          <w:p w14:paraId="3BDD5ED4" w14:textId="77777777" w:rsidR="00694FDD" w:rsidRPr="00343EAC" w:rsidRDefault="00694FDD" w:rsidP="00E02F08">
            <w:pPr>
              <w:pStyle w:val="a4"/>
              <w:widowControl w:val="0"/>
              <w:numPr>
                <w:ilvl w:val="0"/>
                <w:numId w:val="2"/>
              </w:numPr>
              <w:autoSpaceDE w:val="0"/>
              <w:autoSpaceDN w:val="0"/>
              <w:adjustRightInd w:val="0"/>
              <w:jc w:val="both"/>
              <w:rPr>
                <w:rFonts w:ascii="Times New Roman" w:hAnsi="Times New Roman" w:cs="Times New Roman"/>
              </w:rPr>
            </w:pPr>
            <w:r w:rsidRPr="00343EAC">
              <w:rPr>
                <w:rFonts w:ascii="Times New Roman" w:hAnsi="Times New Roman" w:cs="Times New Roman"/>
              </w:rPr>
              <w:t>Определение необходимости ремонта или замены неисправных, или не обеспечивающих надежную работу оборудования, элементов, узлов канатной дороги (фуникулера)</w:t>
            </w:r>
          </w:p>
          <w:p w14:paraId="43E7F548" w14:textId="368BBDE3" w:rsidR="00433ECC" w:rsidRPr="007457B8" w:rsidRDefault="00694FDD" w:rsidP="00E02F08">
            <w:pPr>
              <w:pStyle w:val="a4"/>
              <w:numPr>
                <w:ilvl w:val="0"/>
                <w:numId w:val="2"/>
              </w:numPr>
              <w:rPr>
                <w:rFonts w:ascii="Times New Roman" w:hAnsi="Times New Roman" w:cs="Times New Roman"/>
                <w:bCs/>
              </w:rPr>
            </w:pPr>
            <w:r w:rsidRPr="00343EAC">
              <w:rPr>
                <w:rFonts w:ascii="Times New Roman" w:hAnsi="Times New Roman" w:cs="Times New Roman"/>
              </w:rPr>
              <w:t xml:space="preserve">Проведение текущего ремонта и устранение неисправностей и (или) недостатков в работе оборудования, элементов, узлов </w:t>
            </w:r>
            <w:r w:rsidRPr="00343EAC">
              <w:rPr>
                <w:rFonts w:ascii="Times New Roman" w:hAnsi="Times New Roman" w:cs="Times New Roman"/>
              </w:rPr>
              <w:lastRenderedPageBreak/>
              <w:t>канатной дороги (фуникулера), выявленных при техническом обслуживании</w:t>
            </w:r>
          </w:p>
        </w:tc>
      </w:tr>
      <w:tr w:rsidR="00433ECC" w:rsidRPr="007457B8" w14:paraId="512A67DF" w14:textId="77777777" w:rsidTr="00066A46">
        <w:trPr>
          <w:trHeight w:val="327"/>
        </w:trPr>
        <w:tc>
          <w:tcPr>
            <w:tcW w:w="993" w:type="dxa"/>
            <w:tcBorders>
              <w:left w:val="single" w:sz="4" w:space="0" w:color="auto"/>
              <w:right w:val="single" w:sz="4" w:space="0" w:color="auto"/>
            </w:tcBorders>
          </w:tcPr>
          <w:p w14:paraId="4FED6877" w14:textId="77777777" w:rsidR="00433ECC" w:rsidRPr="007457B8" w:rsidRDefault="00433ECC" w:rsidP="00066A46">
            <w:pPr>
              <w:rPr>
                <w:rFonts w:ascii="Times New Roman" w:hAnsi="Times New Roman" w:cs="Times New Roman"/>
                <w:bCs/>
              </w:rPr>
            </w:pPr>
            <w:r w:rsidRPr="007457B8">
              <w:rPr>
                <w:rFonts w:ascii="Times New Roman" w:hAnsi="Times New Roman" w:cs="Times New Roman"/>
                <w:bCs/>
              </w:rPr>
              <w:lastRenderedPageBreak/>
              <w:t>ПК Х.4</w:t>
            </w:r>
          </w:p>
        </w:tc>
        <w:tc>
          <w:tcPr>
            <w:tcW w:w="2994" w:type="dxa"/>
            <w:tcBorders>
              <w:left w:val="single" w:sz="4" w:space="0" w:color="auto"/>
              <w:bottom w:val="single" w:sz="4" w:space="0" w:color="auto"/>
              <w:right w:val="single" w:sz="4" w:space="0" w:color="auto"/>
            </w:tcBorders>
          </w:tcPr>
          <w:p w14:paraId="6B59912F" w14:textId="77777777" w:rsidR="00694FDD" w:rsidRPr="00343EAC" w:rsidRDefault="00694FDD"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t xml:space="preserve">определять </w:t>
            </w:r>
            <w:proofErr w:type="spellStart"/>
            <w:r w:rsidRPr="00343EAC">
              <w:rPr>
                <w:rFonts w:ascii="Times New Roman" w:hAnsi="Times New Roman" w:cs="Times New Roman"/>
                <w:bCs/>
              </w:rPr>
              <w:t>травмоопасные</w:t>
            </w:r>
            <w:proofErr w:type="spellEnd"/>
            <w:r w:rsidRPr="00343EAC">
              <w:rPr>
                <w:rFonts w:ascii="Times New Roman" w:hAnsi="Times New Roman" w:cs="Times New Roman"/>
                <w:bCs/>
              </w:rPr>
              <w:t xml:space="preserve"> и вредные факторы в сфере профессиональной деятельности;</w:t>
            </w:r>
          </w:p>
          <w:p w14:paraId="6623B727" w14:textId="77777777" w:rsidR="00694FDD" w:rsidRPr="00343EAC" w:rsidRDefault="00694FDD"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t>пользоваться средствами индивидуальной защиты;</w:t>
            </w:r>
          </w:p>
          <w:p w14:paraId="03362F69" w14:textId="77777777" w:rsidR="00694FDD" w:rsidRPr="00343EAC" w:rsidRDefault="00694FDD"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t>защищать свои права в сфере охраны труда;</w:t>
            </w:r>
          </w:p>
          <w:p w14:paraId="61CD7A5D" w14:textId="50C57342" w:rsidR="00433ECC" w:rsidRPr="007457B8" w:rsidRDefault="00694FDD" w:rsidP="00E02F08">
            <w:pPr>
              <w:numPr>
                <w:ilvl w:val="0"/>
                <w:numId w:val="4"/>
              </w:numPr>
              <w:contextualSpacing/>
              <w:rPr>
                <w:rFonts w:ascii="Times New Roman" w:eastAsia="Calibri" w:hAnsi="Times New Roman" w:cs="Times New Roman"/>
                <w:bCs/>
              </w:rPr>
            </w:pPr>
            <w:r w:rsidRPr="00343EAC">
              <w:rPr>
                <w:rFonts w:ascii="Times New Roman" w:hAnsi="Times New Roman" w:cs="Times New Roman"/>
                <w:bCs/>
              </w:rPr>
              <w:t>оказывать первую помощь пострадавшим;</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6A4174C8" w14:textId="77777777" w:rsidR="00694FDD" w:rsidRPr="00343EAC" w:rsidRDefault="00694FDD"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t xml:space="preserve">Правила безопасной эксплуатации канатной дороги, фуникулера </w:t>
            </w:r>
          </w:p>
          <w:p w14:paraId="22DC3986" w14:textId="6C2A0986" w:rsidR="00433ECC" w:rsidRPr="007457B8" w:rsidRDefault="00694FDD" w:rsidP="00E02F08">
            <w:pPr>
              <w:pStyle w:val="a4"/>
              <w:numPr>
                <w:ilvl w:val="0"/>
                <w:numId w:val="4"/>
              </w:numPr>
              <w:rPr>
                <w:rFonts w:ascii="Times New Roman" w:hAnsi="Times New Roman" w:cs="Times New Roman"/>
                <w:bCs/>
              </w:rPr>
            </w:pPr>
            <w:r w:rsidRPr="00343EAC">
              <w:rPr>
                <w:rFonts w:ascii="Times New Roman" w:hAnsi="Times New Roman" w:cs="Times New Roman"/>
                <w:bCs/>
              </w:rPr>
              <w:t>меры безопасности и порядок проведения эвакуации пассажиров из кабины канатной дороги, фуникулера;</w:t>
            </w:r>
          </w:p>
        </w:tc>
        <w:tc>
          <w:tcPr>
            <w:tcW w:w="2753" w:type="dxa"/>
            <w:tcBorders>
              <w:top w:val="single" w:sz="4" w:space="0" w:color="auto"/>
              <w:left w:val="single" w:sz="4" w:space="0" w:color="auto"/>
              <w:bottom w:val="single" w:sz="4" w:space="0" w:color="auto"/>
              <w:right w:val="single" w:sz="4" w:space="0" w:color="auto"/>
            </w:tcBorders>
          </w:tcPr>
          <w:p w14:paraId="47E606C1" w14:textId="77777777" w:rsidR="00694FDD" w:rsidRPr="00343EAC" w:rsidRDefault="00694FDD" w:rsidP="00E02F08">
            <w:pPr>
              <w:pStyle w:val="a4"/>
              <w:widowControl w:val="0"/>
              <w:numPr>
                <w:ilvl w:val="0"/>
                <w:numId w:val="4"/>
              </w:numPr>
              <w:autoSpaceDE w:val="0"/>
              <w:autoSpaceDN w:val="0"/>
              <w:adjustRightInd w:val="0"/>
              <w:jc w:val="both"/>
              <w:rPr>
                <w:rFonts w:ascii="Times New Roman" w:hAnsi="Times New Roman" w:cs="Times New Roman"/>
              </w:rPr>
            </w:pPr>
            <w:r w:rsidRPr="00343EAC">
              <w:rPr>
                <w:rFonts w:ascii="Times New Roman" w:hAnsi="Times New Roman" w:cs="Times New Roman"/>
              </w:rPr>
              <w:t>Замедление или остановка движения пассажирской канатной дороги в случае возникновения инцидентов и аварий;</w:t>
            </w:r>
          </w:p>
          <w:p w14:paraId="5E9DF7FF" w14:textId="77777777" w:rsidR="00694FDD" w:rsidRPr="00343EAC" w:rsidRDefault="00694FDD" w:rsidP="00E02F08">
            <w:pPr>
              <w:pStyle w:val="a4"/>
              <w:widowControl w:val="0"/>
              <w:numPr>
                <w:ilvl w:val="0"/>
                <w:numId w:val="4"/>
              </w:numPr>
              <w:autoSpaceDE w:val="0"/>
              <w:autoSpaceDN w:val="0"/>
              <w:adjustRightInd w:val="0"/>
              <w:jc w:val="both"/>
              <w:rPr>
                <w:rFonts w:ascii="Times New Roman" w:hAnsi="Times New Roman" w:cs="Times New Roman"/>
              </w:rPr>
            </w:pPr>
            <w:r w:rsidRPr="00343EAC">
              <w:rPr>
                <w:rFonts w:ascii="Times New Roman" w:hAnsi="Times New Roman" w:cs="Times New Roman"/>
              </w:rPr>
              <w:t>Проверка содержания ограждений станций, опор и трассы канатной дороги</w:t>
            </w:r>
          </w:p>
          <w:p w14:paraId="6D3FE254" w14:textId="77777777" w:rsidR="00694FDD" w:rsidRPr="00343EAC" w:rsidRDefault="00694FDD" w:rsidP="00E02F08">
            <w:pPr>
              <w:pStyle w:val="a4"/>
              <w:widowControl w:val="0"/>
              <w:numPr>
                <w:ilvl w:val="0"/>
                <w:numId w:val="4"/>
              </w:numPr>
              <w:autoSpaceDE w:val="0"/>
              <w:autoSpaceDN w:val="0"/>
              <w:adjustRightInd w:val="0"/>
              <w:jc w:val="both"/>
              <w:rPr>
                <w:rFonts w:ascii="Times New Roman" w:hAnsi="Times New Roman" w:cs="Times New Roman"/>
              </w:rPr>
            </w:pPr>
            <w:r w:rsidRPr="00343EAC">
              <w:rPr>
                <w:rFonts w:ascii="Times New Roman" w:hAnsi="Times New Roman" w:cs="Times New Roman"/>
              </w:rPr>
              <w:t xml:space="preserve">Оказание необходимой помощи пассажирам канатной дороги при посадке и высадке </w:t>
            </w:r>
          </w:p>
          <w:p w14:paraId="46DA918C" w14:textId="77777777" w:rsidR="00694FDD" w:rsidRPr="00343EAC" w:rsidRDefault="00694FDD" w:rsidP="00E02F08">
            <w:pPr>
              <w:pStyle w:val="a4"/>
              <w:widowControl w:val="0"/>
              <w:numPr>
                <w:ilvl w:val="0"/>
                <w:numId w:val="4"/>
              </w:numPr>
              <w:autoSpaceDE w:val="0"/>
              <w:autoSpaceDN w:val="0"/>
              <w:adjustRightInd w:val="0"/>
              <w:jc w:val="both"/>
              <w:rPr>
                <w:rFonts w:ascii="Times New Roman" w:hAnsi="Times New Roman" w:cs="Times New Roman"/>
              </w:rPr>
            </w:pPr>
            <w:r w:rsidRPr="00343EAC">
              <w:rPr>
                <w:rFonts w:ascii="Times New Roman" w:hAnsi="Times New Roman" w:cs="Times New Roman"/>
              </w:rPr>
              <w:t>Проведение пробного пуска канатной дороги (фуникулера)</w:t>
            </w:r>
          </w:p>
          <w:p w14:paraId="4A0E8A64" w14:textId="77777777" w:rsidR="00694FDD" w:rsidRPr="00343EAC" w:rsidRDefault="00694FDD"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t xml:space="preserve">проведения мероприятий по эвакуации </w:t>
            </w:r>
            <w:r w:rsidRPr="00343EAC">
              <w:rPr>
                <w:rFonts w:ascii="Times New Roman" w:hAnsi="Times New Roman" w:cs="Times New Roman"/>
                <w:bCs/>
              </w:rPr>
              <w:lastRenderedPageBreak/>
              <w:t xml:space="preserve">пассажиров из кабины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75978731" w14:textId="2ADFF2B3" w:rsidR="00433ECC" w:rsidRPr="007457B8" w:rsidRDefault="00694FDD" w:rsidP="00E02F08">
            <w:pPr>
              <w:numPr>
                <w:ilvl w:val="0"/>
                <w:numId w:val="4"/>
              </w:numPr>
              <w:contextualSpacing/>
              <w:rPr>
                <w:rFonts w:ascii="Times New Roman" w:eastAsia="Calibri" w:hAnsi="Times New Roman" w:cs="Times New Roman"/>
                <w:bCs/>
              </w:rPr>
            </w:pPr>
            <w:r w:rsidRPr="00343EAC">
              <w:rPr>
                <w:rFonts w:ascii="Times New Roman" w:hAnsi="Times New Roman" w:cs="Times New Roman"/>
                <w:bCs/>
              </w:rPr>
              <w:t>проведения мероприятий по оказанию первой помощи пострадавшему;</w:t>
            </w:r>
          </w:p>
        </w:tc>
      </w:tr>
    </w:tbl>
    <w:p w14:paraId="53C4BD8D" w14:textId="3DA8B898" w:rsidR="00433ECC" w:rsidRDefault="00433ECC" w:rsidP="009067F9">
      <w:pPr>
        <w:spacing w:after="120"/>
        <w:ind w:firstLine="709"/>
        <w:rPr>
          <w:rFonts w:ascii="Times New Roman" w:hAnsi="Times New Roman" w:cs="Times New Roman"/>
          <w:bCs/>
          <w:sz w:val="24"/>
          <w:szCs w:val="24"/>
        </w:rPr>
      </w:pPr>
    </w:p>
    <w:p w14:paraId="175FE948" w14:textId="77777777" w:rsidR="009067F9" w:rsidRPr="00E11160" w:rsidRDefault="009067F9" w:rsidP="009067F9">
      <w:pPr>
        <w:pStyle w:val="1f"/>
        <w:rPr>
          <w:rFonts w:ascii="Times New Roman" w:hAnsi="Times New Roman"/>
        </w:rPr>
      </w:pPr>
      <w:bookmarkStart w:id="277" w:name="_Toc203081551"/>
      <w:bookmarkStart w:id="278" w:name="_Toc203081628"/>
      <w:bookmarkStart w:id="279" w:name="_Toc203081764"/>
      <w:bookmarkStart w:id="280" w:name="_Toc203081860"/>
      <w:bookmarkStart w:id="281" w:name="_Toc203081964"/>
      <w:bookmarkStart w:id="282" w:name="_Toc203082107"/>
      <w:bookmarkStart w:id="283" w:name="_Toc203082184"/>
      <w:r w:rsidRPr="00E11160">
        <w:rPr>
          <w:rFonts w:ascii="Times New Roman" w:hAnsi="Times New Roman"/>
        </w:rPr>
        <w:t>2. Структура и содержание профессионального модуля</w:t>
      </w:r>
      <w:bookmarkEnd w:id="277"/>
      <w:bookmarkEnd w:id="278"/>
      <w:bookmarkEnd w:id="279"/>
      <w:bookmarkEnd w:id="280"/>
      <w:bookmarkEnd w:id="281"/>
      <w:bookmarkEnd w:id="282"/>
      <w:bookmarkEnd w:id="283"/>
    </w:p>
    <w:p w14:paraId="558539A2" w14:textId="77777777" w:rsidR="009067F9" w:rsidRPr="00E11160" w:rsidRDefault="009067F9" w:rsidP="009067F9">
      <w:pPr>
        <w:pStyle w:val="114"/>
        <w:rPr>
          <w:rFonts w:ascii="Times New Roman" w:hAnsi="Times New Roman"/>
        </w:rPr>
      </w:pPr>
      <w:bookmarkStart w:id="284" w:name="_Toc203081552"/>
      <w:bookmarkStart w:id="285" w:name="_Toc203081629"/>
      <w:bookmarkStart w:id="286" w:name="_Toc203081765"/>
      <w:bookmarkStart w:id="287" w:name="_Toc203081861"/>
      <w:bookmarkStart w:id="288" w:name="_Toc203081965"/>
      <w:bookmarkStart w:id="289" w:name="_Toc203082108"/>
      <w:bookmarkStart w:id="290" w:name="_Toc203082185"/>
      <w:r w:rsidRPr="00E11160">
        <w:rPr>
          <w:rFonts w:ascii="Times New Roman" w:hAnsi="Times New Roman"/>
        </w:rPr>
        <w:t>2.1. Трудоемкость освоения модуля</w:t>
      </w:r>
      <w:bookmarkEnd w:id="284"/>
      <w:bookmarkEnd w:id="285"/>
      <w:bookmarkEnd w:id="286"/>
      <w:bookmarkEnd w:id="287"/>
      <w:bookmarkEnd w:id="288"/>
      <w:bookmarkEnd w:id="289"/>
      <w:bookmarkEnd w:id="290"/>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694FDD" w:rsidRPr="000E591D" w14:paraId="73D109A5" w14:textId="77777777" w:rsidTr="00066A46">
        <w:trPr>
          <w:trHeight w:val="23"/>
        </w:trPr>
        <w:tc>
          <w:tcPr>
            <w:tcW w:w="2460" w:type="pct"/>
            <w:vAlign w:val="center"/>
          </w:tcPr>
          <w:p w14:paraId="67C3184A" w14:textId="77777777" w:rsidR="00694FDD" w:rsidRPr="00C13371" w:rsidRDefault="00694FDD" w:rsidP="00066A46">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4287B097" w14:textId="77777777" w:rsidR="00694FDD" w:rsidRPr="00C13371" w:rsidRDefault="00694FDD" w:rsidP="00066A46">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6A8E654C" w14:textId="77777777" w:rsidR="00694FDD" w:rsidRPr="00C13371" w:rsidRDefault="00694FDD" w:rsidP="00066A46">
            <w:pPr>
              <w:jc w:val="center"/>
              <w:rPr>
                <w:rFonts w:ascii="Times New Roman" w:hAnsi="Times New Roman" w:cs="Times New Roman"/>
                <w:b/>
                <w:iCs/>
                <w:sz w:val="24"/>
              </w:rPr>
            </w:pPr>
            <w:r w:rsidRPr="00C13371">
              <w:rPr>
                <w:rFonts w:ascii="Times New Roman" w:hAnsi="Times New Roman" w:cs="Times New Roman"/>
                <w:b/>
                <w:sz w:val="24"/>
              </w:rPr>
              <w:t xml:space="preserve">В </w:t>
            </w:r>
            <w:proofErr w:type="spellStart"/>
            <w:r w:rsidRPr="00C13371">
              <w:rPr>
                <w:rFonts w:ascii="Times New Roman" w:hAnsi="Times New Roman" w:cs="Times New Roman"/>
                <w:b/>
                <w:sz w:val="24"/>
              </w:rPr>
              <w:t>т.ч</w:t>
            </w:r>
            <w:proofErr w:type="spellEnd"/>
            <w:r w:rsidRPr="00C13371">
              <w:rPr>
                <w:rFonts w:ascii="Times New Roman" w:hAnsi="Times New Roman" w:cs="Times New Roman"/>
                <w:b/>
                <w:sz w:val="24"/>
              </w:rPr>
              <w:t xml:space="preserve">.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694FDD" w:rsidRPr="000E591D" w14:paraId="620F0C6B" w14:textId="77777777" w:rsidTr="00066A46">
        <w:trPr>
          <w:trHeight w:val="23"/>
        </w:trPr>
        <w:tc>
          <w:tcPr>
            <w:tcW w:w="2460" w:type="pct"/>
            <w:vAlign w:val="center"/>
          </w:tcPr>
          <w:p w14:paraId="356BF481" w14:textId="77777777" w:rsidR="00694FDD" w:rsidRPr="00C13371" w:rsidRDefault="00694FD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098FD28E" w14:textId="77777777" w:rsidR="00694FDD" w:rsidRPr="00C13371" w:rsidRDefault="00694FDD" w:rsidP="00066A46">
            <w:pPr>
              <w:jc w:val="center"/>
              <w:rPr>
                <w:rFonts w:ascii="Times New Roman" w:hAnsi="Times New Roman" w:cs="Times New Roman"/>
                <w:bCs/>
                <w:sz w:val="24"/>
                <w:szCs w:val="24"/>
              </w:rPr>
            </w:pPr>
            <w:r>
              <w:rPr>
                <w:rFonts w:ascii="Times New Roman" w:hAnsi="Times New Roman" w:cs="Times New Roman"/>
                <w:bCs/>
                <w:sz w:val="24"/>
                <w:szCs w:val="24"/>
              </w:rPr>
              <w:t>96</w:t>
            </w:r>
          </w:p>
        </w:tc>
        <w:tc>
          <w:tcPr>
            <w:tcW w:w="1345" w:type="pct"/>
            <w:vAlign w:val="center"/>
          </w:tcPr>
          <w:p w14:paraId="6D8D5552" w14:textId="77777777" w:rsidR="00694FDD" w:rsidRPr="00C13371" w:rsidRDefault="00694FDD" w:rsidP="00066A46">
            <w:pPr>
              <w:jc w:val="center"/>
              <w:rPr>
                <w:rFonts w:ascii="Times New Roman" w:hAnsi="Times New Roman" w:cs="Times New Roman"/>
                <w:bCs/>
                <w:sz w:val="24"/>
                <w:szCs w:val="24"/>
              </w:rPr>
            </w:pPr>
            <w:r>
              <w:rPr>
                <w:rFonts w:ascii="Times New Roman" w:hAnsi="Times New Roman" w:cs="Times New Roman"/>
                <w:bCs/>
                <w:sz w:val="24"/>
                <w:szCs w:val="24"/>
              </w:rPr>
              <w:t>16</w:t>
            </w:r>
          </w:p>
        </w:tc>
      </w:tr>
      <w:tr w:rsidR="00694FDD" w:rsidRPr="000E591D" w14:paraId="6ABD6B75" w14:textId="77777777" w:rsidTr="00066A46">
        <w:trPr>
          <w:trHeight w:val="23"/>
        </w:trPr>
        <w:tc>
          <w:tcPr>
            <w:tcW w:w="2460" w:type="pct"/>
            <w:vAlign w:val="center"/>
          </w:tcPr>
          <w:p w14:paraId="765C58C8" w14:textId="77777777" w:rsidR="00694FDD" w:rsidRPr="00C13371" w:rsidRDefault="00694FD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4FC6F0C8" w14:textId="77777777" w:rsidR="00694FDD" w:rsidRPr="00C13371" w:rsidRDefault="00694FDD" w:rsidP="00066A46">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1E1019E0" w14:textId="77777777" w:rsidR="00694FDD" w:rsidRPr="00C13371" w:rsidRDefault="00694FDD" w:rsidP="00066A46">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694FDD" w:rsidRPr="000E591D" w14:paraId="21F71377" w14:textId="77777777" w:rsidTr="00066A46">
        <w:trPr>
          <w:trHeight w:val="23"/>
        </w:trPr>
        <w:tc>
          <w:tcPr>
            <w:tcW w:w="2460" w:type="pct"/>
            <w:vAlign w:val="center"/>
          </w:tcPr>
          <w:p w14:paraId="7FD05379" w14:textId="77777777" w:rsidR="00694FDD" w:rsidRPr="00C13371" w:rsidRDefault="00694FD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Практика, в </w:t>
            </w:r>
            <w:proofErr w:type="spellStart"/>
            <w:r w:rsidRPr="00C13371">
              <w:rPr>
                <w:rFonts w:ascii="Times New Roman" w:hAnsi="Times New Roman" w:cs="Times New Roman"/>
                <w:bCs/>
                <w:sz w:val="24"/>
                <w:szCs w:val="24"/>
              </w:rPr>
              <w:t>т.ч</w:t>
            </w:r>
            <w:proofErr w:type="spellEnd"/>
            <w:r w:rsidRPr="00C13371">
              <w:rPr>
                <w:rFonts w:ascii="Times New Roman" w:hAnsi="Times New Roman" w:cs="Times New Roman"/>
                <w:bCs/>
                <w:sz w:val="24"/>
                <w:szCs w:val="24"/>
              </w:rPr>
              <w:t>.:</w:t>
            </w:r>
          </w:p>
        </w:tc>
        <w:tc>
          <w:tcPr>
            <w:tcW w:w="1195" w:type="pct"/>
            <w:vAlign w:val="center"/>
          </w:tcPr>
          <w:p w14:paraId="761F3F57" w14:textId="77777777" w:rsidR="00694FDD" w:rsidRPr="00C13371" w:rsidRDefault="00694FDD" w:rsidP="00066A46">
            <w:pPr>
              <w:jc w:val="center"/>
              <w:rPr>
                <w:rFonts w:ascii="Times New Roman" w:hAnsi="Times New Roman" w:cs="Times New Roman"/>
                <w:bCs/>
                <w:sz w:val="24"/>
                <w:szCs w:val="24"/>
              </w:rPr>
            </w:pPr>
            <w:r>
              <w:rPr>
                <w:rFonts w:ascii="Times New Roman" w:hAnsi="Times New Roman" w:cs="Times New Roman"/>
                <w:bCs/>
                <w:sz w:val="24"/>
                <w:szCs w:val="24"/>
              </w:rPr>
              <w:t>216</w:t>
            </w:r>
          </w:p>
        </w:tc>
        <w:tc>
          <w:tcPr>
            <w:tcW w:w="1345" w:type="pct"/>
            <w:vAlign w:val="center"/>
          </w:tcPr>
          <w:p w14:paraId="27CDEC83" w14:textId="77777777" w:rsidR="00694FDD" w:rsidRPr="00C13371" w:rsidRDefault="00694FDD" w:rsidP="00066A46">
            <w:pPr>
              <w:jc w:val="center"/>
              <w:rPr>
                <w:rFonts w:ascii="Times New Roman" w:hAnsi="Times New Roman" w:cs="Times New Roman"/>
                <w:bCs/>
                <w:sz w:val="24"/>
                <w:szCs w:val="24"/>
              </w:rPr>
            </w:pPr>
            <w:r>
              <w:rPr>
                <w:rFonts w:ascii="Times New Roman" w:hAnsi="Times New Roman" w:cs="Times New Roman"/>
                <w:bCs/>
                <w:sz w:val="24"/>
                <w:szCs w:val="24"/>
              </w:rPr>
              <w:t>216</w:t>
            </w:r>
          </w:p>
        </w:tc>
      </w:tr>
      <w:tr w:rsidR="00694FDD" w:rsidRPr="000E591D" w14:paraId="59A20062" w14:textId="77777777" w:rsidTr="00066A46">
        <w:trPr>
          <w:trHeight w:val="23"/>
        </w:trPr>
        <w:tc>
          <w:tcPr>
            <w:tcW w:w="2460" w:type="pct"/>
            <w:vAlign w:val="center"/>
          </w:tcPr>
          <w:p w14:paraId="1EB286B6" w14:textId="77777777" w:rsidR="00694FDD" w:rsidRPr="00C13371" w:rsidRDefault="00694FD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41E6BCB9" w14:textId="77777777" w:rsidR="00694FDD" w:rsidRPr="00C13371" w:rsidRDefault="00694FDD"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4BE2DF6C" w14:textId="77777777" w:rsidR="00694FDD" w:rsidRPr="00C13371" w:rsidRDefault="00694FDD" w:rsidP="00066A46">
            <w:pPr>
              <w:jc w:val="center"/>
              <w:rPr>
                <w:rFonts w:ascii="Times New Roman" w:hAnsi="Times New Roman" w:cs="Times New Roman"/>
                <w:bCs/>
                <w:i/>
                <w:iCs/>
                <w:sz w:val="24"/>
                <w:szCs w:val="24"/>
              </w:rPr>
            </w:pPr>
            <w:r w:rsidRPr="00C13371">
              <w:rPr>
                <w:rFonts w:ascii="Times New Roman" w:hAnsi="Times New Roman" w:cs="Times New Roman"/>
                <w:bCs/>
                <w:i/>
                <w:iCs/>
                <w:sz w:val="24"/>
                <w:szCs w:val="24"/>
              </w:rPr>
              <w:t>ХХ</w:t>
            </w:r>
          </w:p>
        </w:tc>
      </w:tr>
      <w:tr w:rsidR="00694FDD" w:rsidRPr="000E591D" w14:paraId="4A5891A5" w14:textId="77777777" w:rsidTr="00066A46">
        <w:trPr>
          <w:trHeight w:val="23"/>
        </w:trPr>
        <w:tc>
          <w:tcPr>
            <w:tcW w:w="2460" w:type="pct"/>
            <w:vAlign w:val="center"/>
          </w:tcPr>
          <w:p w14:paraId="36F59AC0" w14:textId="77777777" w:rsidR="00694FDD" w:rsidRPr="00C13371" w:rsidRDefault="00694FD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073E87DA" w14:textId="77777777" w:rsidR="00694FDD" w:rsidRPr="00C13371" w:rsidRDefault="00694FDD"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04EE7058" w14:textId="77777777" w:rsidR="00694FDD" w:rsidRPr="00C13371" w:rsidRDefault="00694FDD" w:rsidP="00066A46">
            <w:pPr>
              <w:jc w:val="center"/>
              <w:rPr>
                <w:rFonts w:ascii="Times New Roman" w:hAnsi="Times New Roman" w:cs="Times New Roman"/>
                <w:bCs/>
                <w:i/>
                <w:iCs/>
                <w:sz w:val="24"/>
                <w:szCs w:val="24"/>
              </w:rPr>
            </w:pPr>
            <w:r w:rsidRPr="00C13371">
              <w:rPr>
                <w:rFonts w:ascii="Times New Roman" w:hAnsi="Times New Roman" w:cs="Times New Roman"/>
                <w:bCs/>
                <w:i/>
                <w:iCs/>
                <w:sz w:val="24"/>
                <w:szCs w:val="24"/>
              </w:rPr>
              <w:t>ХХ</w:t>
            </w:r>
          </w:p>
        </w:tc>
      </w:tr>
      <w:tr w:rsidR="00694FDD" w:rsidRPr="000E591D" w14:paraId="2E235BEA" w14:textId="77777777" w:rsidTr="00066A46">
        <w:trPr>
          <w:trHeight w:val="23"/>
        </w:trPr>
        <w:tc>
          <w:tcPr>
            <w:tcW w:w="2460" w:type="pct"/>
            <w:vAlign w:val="center"/>
          </w:tcPr>
          <w:p w14:paraId="42D85131" w14:textId="77777777" w:rsidR="00694FDD" w:rsidRPr="00C13371" w:rsidRDefault="00694FD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7FAF8E01" w14:textId="77777777" w:rsidR="00694FDD" w:rsidRPr="00C13371" w:rsidRDefault="00694FDD" w:rsidP="00066A46">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0CE7A7F7" w14:textId="77777777" w:rsidR="00694FDD" w:rsidRPr="00C13371" w:rsidRDefault="00694FDD" w:rsidP="00066A46">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694FDD" w:rsidRPr="00257255" w14:paraId="341423F9" w14:textId="77777777" w:rsidTr="00066A46">
        <w:trPr>
          <w:trHeight w:val="23"/>
        </w:trPr>
        <w:tc>
          <w:tcPr>
            <w:tcW w:w="2460" w:type="pct"/>
            <w:vAlign w:val="center"/>
          </w:tcPr>
          <w:p w14:paraId="1D89E7CB" w14:textId="77777777" w:rsidR="00694FDD" w:rsidRPr="00C13371" w:rsidRDefault="00694FD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4E8E0AAC" w14:textId="77777777" w:rsidR="00694FDD" w:rsidRPr="00C13371" w:rsidRDefault="00694FDD" w:rsidP="00066A46">
            <w:pPr>
              <w:jc w:val="center"/>
              <w:rPr>
                <w:rFonts w:ascii="Times New Roman" w:hAnsi="Times New Roman" w:cs="Times New Roman"/>
                <w:b/>
                <w:sz w:val="24"/>
                <w:szCs w:val="24"/>
              </w:rPr>
            </w:pPr>
            <w:r>
              <w:rPr>
                <w:rFonts w:ascii="Times New Roman" w:hAnsi="Times New Roman" w:cs="Times New Roman"/>
                <w:b/>
                <w:sz w:val="24"/>
                <w:szCs w:val="24"/>
              </w:rPr>
              <w:t>312</w:t>
            </w:r>
          </w:p>
        </w:tc>
        <w:tc>
          <w:tcPr>
            <w:tcW w:w="1345" w:type="pct"/>
            <w:vAlign w:val="center"/>
          </w:tcPr>
          <w:p w14:paraId="3A3C3D9B" w14:textId="77777777" w:rsidR="00694FDD" w:rsidRPr="00C13371" w:rsidRDefault="00694FDD" w:rsidP="00066A46">
            <w:pPr>
              <w:jc w:val="center"/>
              <w:rPr>
                <w:rFonts w:ascii="Times New Roman" w:hAnsi="Times New Roman" w:cs="Times New Roman"/>
                <w:b/>
                <w:sz w:val="24"/>
                <w:szCs w:val="24"/>
              </w:rPr>
            </w:pPr>
            <w:r>
              <w:rPr>
                <w:rFonts w:ascii="Times New Roman" w:hAnsi="Times New Roman" w:cs="Times New Roman"/>
                <w:b/>
                <w:sz w:val="24"/>
                <w:szCs w:val="24"/>
              </w:rPr>
              <w:t>232</w:t>
            </w:r>
          </w:p>
        </w:tc>
      </w:tr>
    </w:tbl>
    <w:p w14:paraId="17E936FE" w14:textId="77777777" w:rsidR="009067F9" w:rsidRDefault="009067F9" w:rsidP="009067F9">
      <w:pPr>
        <w:rPr>
          <w:rFonts w:ascii="Times New Roman" w:hAnsi="Times New Roman" w:cs="Times New Roman"/>
          <w:i/>
          <w:sz w:val="24"/>
          <w:szCs w:val="24"/>
        </w:rPr>
      </w:pPr>
    </w:p>
    <w:p w14:paraId="68EF7035" w14:textId="77777777" w:rsidR="009067F9" w:rsidRPr="000156CF" w:rsidRDefault="009067F9" w:rsidP="009067F9">
      <w:pPr>
        <w:pStyle w:val="114"/>
        <w:rPr>
          <w:rFonts w:ascii="Times New Roman" w:hAnsi="Times New Roman"/>
        </w:rPr>
      </w:pPr>
      <w:bookmarkStart w:id="291" w:name="_Toc203081553"/>
      <w:bookmarkStart w:id="292" w:name="_Toc203081630"/>
      <w:bookmarkStart w:id="293" w:name="_Toc203081766"/>
      <w:bookmarkStart w:id="294" w:name="_Toc203081862"/>
      <w:bookmarkStart w:id="295" w:name="_Toc203081966"/>
      <w:bookmarkStart w:id="296" w:name="_Toc203082109"/>
      <w:bookmarkStart w:id="297" w:name="_Toc203082186"/>
      <w:r w:rsidRPr="000156CF">
        <w:rPr>
          <w:rFonts w:ascii="Times New Roman" w:hAnsi="Times New Roman"/>
        </w:rPr>
        <w:t>2.2. Структура профессионального модуля</w:t>
      </w:r>
      <w:bookmarkEnd w:id="291"/>
      <w:bookmarkEnd w:id="292"/>
      <w:bookmarkEnd w:id="293"/>
      <w:bookmarkEnd w:id="294"/>
      <w:bookmarkEnd w:id="295"/>
      <w:bookmarkEnd w:id="296"/>
      <w:bookmarkEnd w:id="297"/>
      <w:r w:rsidRPr="000156CF">
        <w:rPr>
          <w:rFonts w:ascii="Times New Roman" w:hAnsi="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3779"/>
        <w:gridCol w:w="872"/>
        <w:gridCol w:w="869"/>
        <w:gridCol w:w="725"/>
        <w:gridCol w:w="579"/>
        <w:gridCol w:w="581"/>
        <w:gridCol w:w="434"/>
        <w:gridCol w:w="579"/>
        <w:gridCol w:w="574"/>
      </w:tblGrid>
      <w:tr w:rsidR="007457B8" w:rsidRPr="00C63897" w14:paraId="764DF243" w14:textId="77777777" w:rsidTr="00066A46">
        <w:trPr>
          <w:cantSplit/>
          <w:trHeight w:val="3271"/>
        </w:trPr>
        <w:tc>
          <w:tcPr>
            <w:tcW w:w="437" w:type="pct"/>
            <w:tcBorders>
              <w:bottom w:val="single" w:sz="4" w:space="0" w:color="auto"/>
            </w:tcBorders>
          </w:tcPr>
          <w:p w14:paraId="3575730C" w14:textId="77777777" w:rsidR="007457B8" w:rsidRPr="00C13371" w:rsidRDefault="007457B8" w:rsidP="00066A4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Код </w:t>
            </w:r>
            <w:proofErr w:type="gramStart"/>
            <w:r w:rsidRPr="00C13371">
              <w:rPr>
                <w:rFonts w:ascii="Times New Roman" w:eastAsia="Times New Roman" w:hAnsi="Times New Roman" w:cs="Times New Roman"/>
                <w:lang w:eastAsia="ru-RU"/>
              </w:rPr>
              <w:t>ОК</w:t>
            </w:r>
            <w:proofErr w:type="gramEnd"/>
            <w:r w:rsidRPr="00C13371">
              <w:rPr>
                <w:rFonts w:ascii="Times New Roman" w:eastAsia="Times New Roman" w:hAnsi="Times New Roman" w:cs="Times New Roman"/>
                <w:lang w:eastAsia="ru-RU"/>
              </w:rPr>
              <w:t>, ПК</w:t>
            </w:r>
          </w:p>
        </w:tc>
        <w:tc>
          <w:tcPr>
            <w:tcW w:w="1917" w:type="pct"/>
            <w:tcBorders>
              <w:bottom w:val="single" w:sz="4" w:space="0" w:color="auto"/>
            </w:tcBorders>
            <w:vAlign w:val="center"/>
          </w:tcPr>
          <w:p w14:paraId="75CB676D" w14:textId="77777777" w:rsidR="007457B8" w:rsidRPr="00C13371" w:rsidRDefault="007457B8" w:rsidP="00066A4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442" w:type="pct"/>
            <w:tcBorders>
              <w:bottom w:val="single" w:sz="4" w:space="0" w:color="auto"/>
            </w:tcBorders>
            <w:vAlign w:val="center"/>
          </w:tcPr>
          <w:p w14:paraId="174BB929" w14:textId="77777777" w:rsidR="007457B8" w:rsidRPr="00C13371" w:rsidRDefault="007457B8" w:rsidP="00066A4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441" w:type="pct"/>
            <w:tcBorders>
              <w:bottom w:val="single" w:sz="4" w:space="0" w:color="auto"/>
            </w:tcBorders>
            <w:textDirection w:val="btLr"/>
            <w:vAlign w:val="center"/>
          </w:tcPr>
          <w:p w14:paraId="4F0B1769" w14:textId="77777777" w:rsidR="007457B8" w:rsidRPr="00C13371" w:rsidRDefault="007457B8" w:rsidP="00066A4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 xml:space="preserve">В </w:t>
            </w:r>
            <w:proofErr w:type="spellStart"/>
            <w:r w:rsidRPr="00C13371">
              <w:rPr>
                <w:rFonts w:ascii="Times New Roman" w:eastAsia="Times New Roman" w:hAnsi="Times New Roman" w:cs="Times New Roman"/>
                <w:iCs/>
                <w:lang w:eastAsia="ru-RU"/>
              </w:rPr>
              <w:t>т.ч</w:t>
            </w:r>
            <w:proofErr w:type="spellEnd"/>
            <w:r w:rsidRPr="00C13371">
              <w:rPr>
                <w:rFonts w:ascii="Times New Roman" w:eastAsia="Times New Roman" w:hAnsi="Times New Roman" w:cs="Times New Roman"/>
                <w:iCs/>
                <w:lang w:eastAsia="ru-RU"/>
              </w:rPr>
              <w:t>. в форме практической подготовки</w:t>
            </w:r>
          </w:p>
        </w:tc>
        <w:tc>
          <w:tcPr>
            <w:tcW w:w="368" w:type="pct"/>
            <w:shd w:val="clear" w:color="auto" w:fill="D9D9D9" w:themeFill="background1" w:themeFillShade="D9"/>
            <w:textDirection w:val="btLr"/>
            <w:vAlign w:val="center"/>
          </w:tcPr>
          <w:p w14:paraId="778DF5DA" w14:textId="77777777" w:rsidR="007457B8" w:rsidRPr="00C13371" w:rsidRDefault="007457B8" w:rsidP="00066A46">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Обучение по МДК, в </w:t>
            </w:r>
            <w:proofErr w:type="spellStart"/>
            <w:r w:rsidRPr="00C13371">
              <w:rPr>
                <w:rFonts w:ascii="Times New Roman" w:eastAsia="Times New Roman" w:hAnsi="Times New Roman" w:cs="Times New Roman"/>
                <w:lang w:eastAsia="ru-RU"/>
              </w:rPr>
              <w:t>т.ч</w:t>
            </w:r>
            <w:proofErr w:type="spellEnd"/>
            <w:r w:rsidRPr="00C13371">
              <w:rPr>
                <w:rFonts w:ascii="Times New Roman" w:eastAsia="Times New Roman" w:hAnsi="Times New Roman" w:cs="Times New Roman"/>
                <w:lang w:eastAsia="ru-RU"/>
              </w:rPr>
              <w:t>.:</w:t>
            </w:r>
          </w:p>
        </w:tc>
        <w:tc>
          <w:tcPr>
            <w:tcW w:w="294" w:type="pct"/>
            <w:textDirection w:val="btLr"/>
            <w:vAlign w:val="center"/>
          </w:tcPr>
          <w:p w14:paraId="1C1D9CD1" w14:textId="77777777" w:rsidR="007457B8" w:rsidRPr="00C13371" w:rsidRDefault="007457B8" w:rsidP="00066A46">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95" w:type="pct"/>
            <w:textDirection w:val="btLr"/>
            <w:vAlign w:val="center"/>
          </w:tcPr>
          <w:p w14:paraId="3715B1B4" w14:textId="77777777" w:rsidR="007457B8" w:rsidRPr="00C63897" w:rsidRDefault="007457B8" w:rsidP="00066A4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20" w:type="pct"/>
            <w:textDirection w:val="btLr"/>
            <w:vAlign w:val="center"/>
          </w:tcPr>
          <w:p w14:paraId="564F0D92" w14:textId="77777777" w:rsidR="007457B8" w:rsidRPr="00C63897" w:rsidRDefault="007457B8" w:rsidP="00066A4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4"/>
            </w:r>
          </w:p>
        </w:tc>
        <w:tc>
          <w:tcPr>
            <w:tcW w:w="294" w:type="pct"/>
            <w:shd w:val="clear" w:color="auto" w:fill="D9D9D9" w:themeFill="background1" w:themeFillShade="D9"/>
            <w:textDirection w:val="btLr"/>
            <w:vAlign w:val="center"/>
          </w:tcPr>
          <w:p w14:paraId="31C8894F" w14:textId="77777777" w:rsidR="007457B8" w:rsidRPr="00C63897" w:rsidRDefault="007457B8" w:rsidP="00066A4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91" w:type="pct"/>
            <w:shd w:val="clear" w:color="auto" w:fill="D9D9D9" w:themeFill="background1" w:themeFillShade="D9"/>
            <w:textDirection w:val="btLr"/>
          </w:tcPr>
          <w:p w14:paraId="75486B6C" w14:textId="77777777" w:rsidR="007457B8" w:rsidRPr="00C63897" w:rsidRDefault="007457B8" w:rsidP="00066A4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7457B8" w:rsidRPr="005643D7" w14:paraId="19089023" w14:textId="77777777" w:rsidTr="00066A46">
        <w:trPr>
          <w:cantSplit/>
          <w:trHeight w:val="73"/>
        </w:trPr>
        <w:tc>
          <w:tcPr>
            <w:tcW w:w="437" w:type="pct"/>
            <w:tcBorders>
              <w:bottom w:val="single" w:sz="4" w:space="0" w:color="auto"/>
            </w:tcBorders>
            <w:vAlign w:val="center"/>
          </w:tcPr>
          <w:p w14:paraId="2753E110"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917" w:type="pct"/>
            <w:tcBorders>
              <w:bottom w:val="single" w:sz="4" w:space="0" w:color="auto"/>
            </w:tcBorders>
            <w:vAlign w:val="center"/>
          </w:tcPr>
          <w:p w14:paraId="57EDEBDE"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442" w:type="pct"/>
            <w:tcBorders>
              <w:bottom w:val="single" w:sz="4" w:space="0" w:color="auto"/>
            </w:tcBorders>
            <w:vAlign w:val="center"/>
          </w:tcPr>
          <w:p w14:paraId="5D7E814F" w14:textId="77777777" w:rsidR="007457B8" w:rsidRPr="00C13371" w:rsidRDefault="007457B8" w:rsidP="00066A4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441" w:type="pct"/>
            <w:tcBorders>
              <w:bottom w:val="single" w:sz="4" w:space="0" w:color="auto"/>
            </w:tcBorders>
            <w:vAlign w:val="center"/>
          </w:tcPr>
          <w:p w14:paraId="59338F7C" w14:textId="77777777" w:rsidR="007457B8" w:rsidRPr="00C13371" w:rsidRDefault="007457B8" w:rsidP="00066A4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68" w:type="pct"/>
            <w:shd w:val="clear" w:color="auto" w:fill="D9D9D9" w:themeFill="background1" w:themeFillShade="D9"/>
            <w:vAlign w:val="center"/>
          </w:tcPr>
          <w:p w14:paraId="2A147572"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94" w:type="pct"/>
            <w:vAlign w:val="center"/>
          </w:tcPr>
          <w:p w14:paraId="6DEA5161"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95" w:type="pct"/>
            <w:vAlign w:val="center"/>
          </w:tcPr>
          <w:p w14:paraId="5140F491"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20" w:type="pct"/>
            <w:vAlign w:val="center"/>
          </w:tcPr>
          <w:p w14:paraId="43F3421B"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94" w:type="pct"/>
            <w:shd w:val="clear" w:color="auto" w:fill="D9D9D9" w:themeFill="background1" w:themeFillShade="D9"/>
          </w:tcPr>
          <w:p w14:paraId="663BE112"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91" w:type="pct"/>
            <w:shd w:val="clear" w:color="auto" w:fill="D9D9D9" w:themeFill="background1" w:themeFillShade="D9"/>
          </w:tcPr>
          <w:p w14:paraId="22365285"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7457B8" w:rsidRPr="00C63897" w14:paraId="2FE63371" w14:textId="77777777" w:rsidTr="00066A46">
        <w:tc>
          <w:tcPr>
            <w:tcW w:w="437" w:type="pct"/>
          </w:tcPr>
          <w:p w14:paraId="788E3DB1" w14:textId="77777777" w:rsidR="007457B8" w:rsidRPr="00C13371" w:rsidRDefault="007457B8" w:rsidP="00066A46">
            <w:pP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1917" w:type="pct"/>
          </w:tcPr>
          <w:p w14:paraId="03E1AB3C" w14:textId="7426B65C" w:rsidR="007457B8" w:rsidRPr="00C13371" w:rsidRDefault="007457B8" w:rsidP="00066A46">
            <w:pPr>
              <w:rPr>
                <w:rFonts w:ascii="Times New Roman" w:eastAsia="Times New Roman" w:hAnsi="Times New Roman" w:cs="Times New Roman"/>
                <w:lang w:eastAsia="ru-RU"/>
              </w:rPr>
            </w:pPr>
            <w:r w:rsidRPr="00C13371">
              <w:rPr>
                <w:rFonts w:ascii="Times New Roman" w:eastAsia="Times New Roman" w:hAnsi="Times New Roman" w:cs="Times New Roman"/>
                <w:bCs/>
                <w:lang w:eastAsia="ru-RU"/>
              </w:rPr>
              <w:t xml:space="preserve">Раздел </w:t>
            </w:r>
            <w:r>
              <w:rPr>
                <w:rFonts w:ascii="Times New Roman" w:eastAsia="Times New Roman" w:hAnsi="Times New Roman" w:cs="Times New Roman"/>
                <w:bCs/>
                <w:lang w:eastAsia="ru-RU"/>
              </w:rPr>
              <w:t>1</w:t>
            </w:r>
            <w:r w:rsidRPr="00C13371">
              <w:rPr>
                <w:rFonts w:ascii="Times New Roman" w:eastAsia="Times New Roman" w:hAnsi="Times New Roman" w:cs="Times New Roman"/>
                <w:bCs/>
                <w:lang w:eastAsia="ru-RU"/>
              </w:rPr>
              <w:t xml:space="preserve">. </w:t>
            </w:r>
            <w:r w:rsidR="00694FDD" w:rsidRPr="00694FDD">
              <w:rPr>
                <w:rFonts w:ascii="Times New Roman" w:eastAsia="Times New Roman" w:hAnsi="Times New Roman" w:cs="Times New Roman"/>
                <w:bCs/>
                <w:lang w:eastAsia="ru-RU"/>
              </w:rPr>
              <w:t xml:space="preserve">Технология эксплуатации, технического обслуживания и </w:t>
            </w:r>
            <w:proofErr w:type="gramStart"/>
            <w:r w:rsidR="00694FDD" w:rsidRPr="00694FDD">
              <w:rPr>
                <w:rFonts w:ascii="Times New Roman" w:eastAsia="Times New Roman" w:hAnsi="Times New Roman" w:cs="Times New Roman"/>
                <w:bCs/>
                <w:lang w:eastAsia="ru-RU"/>
              </w:rPr>
              <w:t>ремонта</w:t>
            </w:r>
            <w:proofErr w:type="gramEnd"/>
            <w:r w:rsidR="00694FDD" w:rsidRPr="00694FDD">
              <w:rPr>
                <w:rFonts w:ascii="Times New Roman" w:eastAsia="Times New Roman" w:hAnsi="Times New Roman" w:cs="Times New Roman"/>
                <w:bCs/>
                <w:lang w:eastAsia="ru-RU"/>
              </w:rPr>
              <w:t xml:space="preserve"> канатных дорог</w:t>
            </w:r>
          </w:p>
        </w:tc>
        <w:tc>
          <w:tcPr>
            <w:tcW w:w="442" w:type="pct"/>
          </w:tcPr>
          <w:p w14:paraId="0372E110" w14:textId="7FC63E59" w:rsidR="007457B8" w:rsidRPr="00C13371" w:rsidRDefault="00694FDD"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96</w:t>
            </w:r>
          </w:p>
        </w:tc>
        <w:tc>
          <w:tcPr>
            <w:tcW w:w="441" w:type="pct"/>
          </w:tcPr>
          <w:p w14:paraId="6930C221" w14:textId="680CA924" w:rsidR="007457B8" w:rsidRPr="00C13371" w:rsidRDefault="007D28C7"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r w:rsidR="00694FDD">
              <w:rPr>
                <w:rFonts w:ascii="Times New Roman" w:eastAsia="Times New Roman" w:hAnsi="Times New Roman" w:cs="Times New Roman"/>
                <w:b/>
                <w:lang w:eastAsia="ru-RU"/>
              </w:rPr>
              <w:t>6</w:t>
            </w:r>
          </w:p>
        </w:tc>
        <w:tc>
          <w:tcPr>
            <w:tcW w:w="368" w:type="pct"/>
            <w:shd w:val="clear" w:color="auto" w:fill="D9D9D9" w:themeFill="background1" w:themeFillShade="D9"/>
          </w:tcPr>
          <w:p w14:paraId="0E946959" w14:textId="3B1FF4C4" w:rsidR="007457B8" w:rsidRPr="00C13371" w:rsidRDefault="00694FDD"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96</w:t>
            </w:r>
          </w:p>
        </w:tc>
        <w:tc>
          <w:tcPr>
            <w:tcW w:w="294" w:type="pct"/>
          </w:tcPr>
          <w:p w14:paraId="6E9A2A62" w14:textId="3F7C4E88" w:rsidR="007457B8" w:rsidRPr="00C13371" w:rsidRDefault="00694FDD" w:rsidP="00066A4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96</w:t>
            </w:r>
          </w:p>
        </w:tc>
        <w:tc>
          <w:tcPr>
            <w:tcW w:w="295" w:type="pct"/>
          </w:tcPr>
          <w:p w14:paraId="2B58F481" w14:textId="77777777" w:rsidR="007457B8" w:rsidRPr="00C63897" w:rsidRDefault="007457B8" w:rsidP="00066A46">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220" w:type="pct"/>
          </w:tcPr>
          <w:p w14:paraId="0EA8B8EE" w14:textId="77777777" w:rsidR="007457B8" w:rsidRPr="00C63897"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94" w:type="pct"/>
            <w:shd w:val="clear" w:color="auto" w:fill="D9D9D9" w:themeFill="background1" w:themeFillShade="D9"/>
          </w:tcPr>
          <w:p w14:paraId="79CB418C" w14:textId="77777777" w:rsidR="007457B8" w:rsidRPr="00C63897" w:rsidRDefault="007457B8" w:rsidP="00066A46">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059E95D1" w14:textId="77777777" w:rsidR="007457B8" w:rsidRPr="00C63897" w:rsidRDefault="007457B8" w:rsidP="00066A46">
            <w:pPr>
              <w:jc w:val="center"/>
              <w:rPr>
                <w:rFonts w:ascii="Times New Roman" w:eastAsia="Times New Roman" w:hAnsi="Times New Roman" w:cs="Times New Roman"/>
                <w:b/>
                <w:bCs/>
                <w:lang w:eastAsia="ru-RU"/>
              </w:rPr>
            </w:pPr>
          </w:p>
        </w:tc>
      </w:tr>
      <w:tr w:rsidR="007457B8" w:rsidRPr="00C63897" w14:paraId="70C7F950" w14:textId="77777777" w:rsidTr="00066A46">
        <w:trPr>
          <w:trHeight w:val="314"/>
        </w:trPr>
        <w:tc>
          <w:tcPr>
            <w:tcW w:w="437" w:type="pct"/>
          </w:tcPr>
          <w:p w14:paraId="3745CD8A" w14:textId="33A7203E" w:rsidR="007457B8" w:rsidRPr="00C63897" w:rsidRDefault="00694FDD" w:rsidP="00066A46">
            <w:pP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1917" w:type="pct"/>
          </w:tcPr>
          <w:p w14:paraId="0BEAF5A9" w14:textId="77777777" w:rsidR="007457B8" w:rsidRPr="00C63897" w:rsidRDefault="007457B8" w:rsidP="00066A46">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442" w:type="pct"/>
          </w:tcPr>
          <w:p w14:paraId="4FDF15A8" w14:textId="242CDA7A" w:rsidR="007457B8" w:rsidRPr="00C63897"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441" w:type="pct"/>
          </w:tcPr>
          <w:p w14:paraId="3C4EAFE3" w14:textId="77777777" w:rsidR="007457B8" w:rsidRPr="00C63897"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108</w:t>
            </w:r>
          </w:p>
        </w:tc>
        <w:tc>
          <w:tcPr>
            <w:tcW w:w="368" w:type="pct"/>
            <w:shd w:val="clear" w:color="auto" w:fill="D9D9D9" w:themeFill="background1" w:themeFillShade="D9"/>
          </w:tcPr>
          <w:p w14:paraId="31BE79D9" w14:textId="77777777" w:rsidR="007457B8" w:rsidRPr="00C63897" w:rsidRDefault="007457B8" w:rsidP="00066A46">
            <w:pPr>
              <w:jc w:val="center"/>
              <w:rPr>
                <w:rFonts w:ascii="Times New Roman" w:eastAsia="Times New Roman" w:hAnsi="Times New Roman" w:cs="Times New Roman"/>
                <w:b/>
                <w:bCs/>
                <w:lang w:eastAsia="ru-RU"/>
              </w:rPr>
            </w:pPr>
          </w:p>
        </w:tc>
        <w:tc>
          <w:tcPr>
            <w:tcW w:w="809" w:type="pct"/>
            <w:gridSpan w:val="3"/>
            <w:shd w:val="clear" w:color="auto" w:fill="auto"/>
          </w:tcPr>
          <w:p w14:paraId="73554043" w14:textId="77777777" w:rsidR="007457B8" w:rsidRPr="00C63897" w:rsidRDefault="007457B8" w:rsidP="00066A46">
            <w:pPr>
              <w:jc w:val="center"/>
              <w:rPr>
                <w:rFonts w:ascii="Times New Roman" w:eastAsia="Times New Roman" w:hAnsi="Times New Roman" w:cs="Times New Roman"/>
                <w:b/>
                <w:bCs/>
                <w:lang w:eastAsia="ru-RU"/>
              </w:rPr>
            </w:pPr>
          </w:p>
        </w:tc>
        <w:tc>
          <w:tcPr>
            <w:tcW w:w="294" w:type="pct"/>
            <w:shd w:val="clear" w:color="auto" w:fill="D9D9D9" w:themeFill="background1" w:themeFillShade="D9"/>
          </w:tcPr>
          <w:p w14:paraId="288F40A7" w14:textId="77777777" w:rsidR="007457B8" w:rsidRPr="00C63897"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291" w:type="pct"/>
            <w:shd w:val="clear" w:color="auto" w:fill="D9D9D9" w:themeFill="background1" w:themeFillShade="D9"/>
          </w:tcPr>
          <w:p w14:paraId="1AB01951" w14:textId="77777777" w:rsidR="007457B8" w:rsidRPr="00C63897" w:rsidRDefault="007457B8" w:rsidP="00066A46">
            <w:pPr>
              <w:jc w:val="center"/>
              <w:rPr>
                <w:rFonts w:ascii="Times New Roman" w:eastAsia="Times New Roman" w:hAnsi="Times New Roman" w:cs="Times New Roman"/>
                <w:b/>
                <w:bCs/>
                <w:lang w:eastAsia="ru-RU"/>
              </w:rPr>
            </w:pPr>
          </w:p>
        </w:tc>
      </w:tr>
      <w:tr w:rsidR="007457B8" w:rsidRPr="00C63897" w14:paraId="50BA527E" w14:textId="77777777" w:rsidTr="00066A46">
        <w:trPr>
          <w:trHeight w:val="314"/>
        </w:trPr>
        <w:tc>
          <w:tcPr>
            <w:tcW w:w="437" w:type="pct"/>
          </w:tcPr>
          <w:p w14:paraId="42B45771" w14:textId="0B72DFAD" w:rsidR="007457B8" w:rsidRPr="00C63897" w:rsidRDefault="00694FDD" w:rsidP="00066A46">
            <w:pP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1917" w:type="pct"/>
          </w:tcPr>
          <w:p w14:paraId="1B8B5AC0" w14:textId="77777777" w:rsidR="007457B8" w:rsidRPr="00C63897" w:rsidRDefault="007457B8" w:rsidP="00066A46">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442" w:type="pct"/>
          </w:tcPr>
          <w:p w14:paraId="4C254347" w14:textId="67C64E17" w:rsidR="007457B8" w:rsidRPr="00C63897"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441" w:type="pct"/>
          </w:tcPr>
          <w:p w14:paraId="4C92D83A" w14:textId="77777777" w:rsidR="007457B8" w:rsidRPr="00C63897"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108</w:t>
            </w:r>
          </w:p>
        </w:tc>
        <w:tc>
          <w:tcPr>
            <w:tcW w:w="368" w:type="pct"/>
            <w:shd w:val="clear" w:color="auto" w:fill="D9D9D9" w:themeFill="background1" w:themeFillShade="D9"/>
          </w:tcPr>
          <w:p w14:paraId="387E1651" w14:textId="77777777" w:rsidR="007457B8" w:rsidRPr="00C63897" w:rsidRDefault="007457B8" w:rsidP="00066A46">
            <w:pPr>
              <w:jc w:val="center"/>
              <w:rPr>
                <w:rFonts w:ascii="Times New Roman" w:eastAsia="Times New Roman" w:hAnsi="Times New Roman" w:cs="Times New Roman"/>
                <w:b/>
                <w:bCs/>
                <w:lang w:eastAsia="ru-RU"/>
              </w:rPr>
            </w:pPr>
          </w:p>
        </w:tc>
        <w:tc>
          <w:tcPr>
            <w:tcW w:w="809" w:type="pct"/>
            <w:gridSpan w:val="3"/>
            <w:shd w:val="clear" w:color="auto" w:fill="auto"/>
          </w:tcPr>
          <w:p w14:paraId="582AF4D2" w14:textId="77777777" w:rsidR="007457B8" w:rsidRPr="00C63897" w:rsidRDefault="007457B8" w:rsidP="00066A46">
            <w:pPr>
              <w:jc w:val="center"/>
              <w:rPr>
                <w:rFonts w:ascii="Times New Roman" w:eastAsia="Times New Roman" w:hAnsi="Times New Roman" w:cs="Times New Roman"/>
                <w:b/>
                <w:bCs/>
                <w:lang w:eastAsia="ru-RU"/>
              </w:rPr>
            </w:pPr>
          </w:p>
        </w:tc>
        <w:tc>
          <w:tcPr>
            <w:tcW w:w="294" w:type="pct"/>
            <w:shd w:val="clear" w:color="auto" w:fill="D9D9D9" w:themeFill="background1" w:themeFillShade="D9"/>
          </w:tcPr>
          <w:p w14:paraId="02FEFC80" w14:textId="77777777" w:rsidR="007457B8" w:rsidRPr="00C63897" w:rsidRDefault="007457B8" w:rsidP="00066A46">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0B2976AC" w14:textId="77777777" w:rsidR="007457B8" w:rsidRPr="00C63897"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r>
      <w:tr w:rsidR="007457B8" w:rsidRPr="00C63897" w14:paraId="31F01F74" w14:textId="77777777" w:rsidTr="00066A46">
        <w:tc>
          <w:tcPr>
            <w:tcW w:w="437" w:type="pct"/>
          </w:tcPr>
          <w:p w14:paraId="16FB8A7A" w14:textId="636FF965" w:rsidR="007457B8" w:rsidRPr="00C63897" w:rsidRDefault="00694FDD" w:rsidP="00066A46">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917" w:type="pct"/>
          </w:tcPr>
          <w:p w14:paraId="4AFC254A" w14:textId="77777777" w:rsidR="007457B8" w:rsidRPr="00C63897" w:rsidRDefault="007457B8" w:rsidP="00066A46">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442" w:type="pct"/>
          </w:tcPr>
          <w:p w14:paraId="462F5FD9" w14:textId="77777777" w:rsidR="007457B8" w:rsidRPr="00C63897" w:rsidRDefault="007457B8" w:rsidP="00066A46">
            <w:pPr>
              <w:suppressAutoHyphens/>
              <w:jc w:val="cente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Х</w:t>
            </w:r>
          </w:p>
        </w:tc>
        <w:tc>
          <w:tcPr>
            <w:tcW w:w="441" w:type="pct"/>
            <w:shd w:val="clear" w:color="auto" w:fill="auto"/>
          </w:tcPr>
          <w:p w14:paraId="227CEB1D" w14:textId="77777777" w:rsidR="007457B8" w:rsidRPr="00C63897" w:rsidRDefault="007457B8" w:rsidP="00066A46">
            <w:pPr>
              <w:jc w:val="center"/>
              <w:rPr>
                <w:rFonts w:ascii="Times New Roman" w:eastAsia="Times New Roman" w:hAnsi="Times New Roman" w:cs="Times New Roman"/>
                <w:b/>
                <w:lang w:eastAsia="ru-RU"/>
              </w:rPr>
            </w:pPr>
          </w:p>
        </w:tc>
        <w:tc>
          <w:tcPr>
            <w:tcW w:w="368" w:type="pct"/>
            <w:shd w:val="clear" w:color="auto" w:fill="D9D9D9" w:themeFill="background1" w:themeFillShade="D9"/>
          </w:tcPr>
          <w:p w14:paraId="2D5484DD" w14:textId="77777777" w:rsidR="007457B8" w:rsidRPr="00C63897" w:rsidRDefault="007457B8" w:rsidP="00066A46">
            <w:pPr>
              <w:jc w:val="center"/>
              <w:rPr>
                <w:rFonts w:ascii="Times New Roman" w:eastAsia="Times New Roman" w:hAnsi="Times New Roman" w:cs="Times New Roman"/>
                <w:i/>
                <w:lang w:eastAsia="ru-RU"/>
              </w:rPr>
            </w:pPr>
          </w:p>
        </w:tc>
        <w:tc>
          <w:tcPr>
            <w:tcW w:w="809" w:type="pct"/>
            <w:gridSpan w:val="3"/>
            <w:shd w:val="clear" w:color="auto" w:fill="auto"/>
          </w:tcPr>
          <w:p w14:paraId="1E79D726" w14:textId="77777777" w:rsidR="007457B8" w:rsidRPr="00C63897" w:rsidRDefault="007457B8" w:rsidP="00066A46">
            <w:pPr>
              <w:jc w:val="center"/>
              <w:rPr>
                <w:rFonts w:ascii="Times New Roman" w:eastAsia="Times New Roman" w:hAnsi="Times New Roman" w:cs="Times New Roman"/>
                <w:i/>
                <w:lang w:eastAsia="ru-RU"/>
              </w:rPr>
            </w:pPr>
          </w:p>
        </w:tc>
        <w:tc>
          <w:tcPr>
            <w:tcW w:w="294" w:type="pct"/>
            <w:shd w:val="clear" w:color="auto" w:fill="D9D9D9" w:themeFill="background1" w:themeFillShade="D9"/>
          </w:tcPr>
          <w:p w14:paraId="433F7D82" w14:textId="77777777" w:rsidR="007457B8" w:rsidRPr="00C63897" w:rsidRDefault="007457B8" w:rsidP="00066A46">
            <w:pPr>
              <w:jc w:val="center"/>
              <w:rPr>
                <w:rFonts w:ascii="Times New Roman" w:eastAsia="Times New Roman" w:hAnsi="Times New Roman" w:cs="Times New Roman"/>
                <w:i/>
                <w:lang w:eastAsia="ru-RU"/>
              </w:rPr>
            </w:pPr>
          </w:p>
        </w:tc>
        <w:tc>
          <w:tcPr>
            <w:tcW w:w="291" w:type="pct"/>
            <w:shd w:val="clear" w:color="auto" w:fill="D9D9D9" w:themeFill="background1" w:themeFillShade="D9"/>
          </w:tcPr>
          <w:p w14:paraId="75BEC09C" w14:textId="77777777" w:rsidR="007457B8" w:rsidRPr="00C63897" w:rsidRDefault="007457B8" w:rsidP="00066A46">
            <w:pPr>
              <w:jc w:val="center"/>
              <w:rPr>
                <w:rFonts w:ascii="Times New Roman" w:eastAsia="Times New Roman" w:hAnsi="Times New Roman" w:cs="Times New Roman"/>
                <w:i/>
                <w:lang w:eastAsia="ru-RU"/>
              </w:rPr>
            </w:pPr>
          </w:p>
        </w:tc>
      </w:tr>
      <w:tr w:rsidR="007457B8" w:rsidRPr="00C63897" w14:paraId="3EE06AD9" w14:textId="77777777" w:rsidTr="00066A46">
        <w:trPr>
          <w:trHeight w:val="217"/>
        </w:trPr>
        <w:tc>
          <w:tcPr>
            <w:tcW w:w="437" w:type="pct"/>
          </w:tcPr>
          <w:p w14:paraId="63F36581" w14:textId="77777777" w:rsidR="007457B8" w:rsidRPr="00C63897" w:rsidRDefault="007457B8" w:rsidP="00066A46">
            <w:pPr>
              <w:rPr>
                <w:rFonts w:ascii="Times New Roman" w:eastAsia="Times New Roman" w:hAnsi="Times New Roman" w:cs="Times New Roman"/>
                <w:b/>
                <w:i/>
                <w:lang w:eastAsia="ru-RU"/>
              </w:rPr>
            </w:pPr>
          </w:p>
        </w:tc>
        <w:tc>
          <w:tcPr>
            <w:tcW w:w="1917" w:type="pct"/>
          </w:tcPr>
          <w:p w14:paraId="0B89E0D4" w14:textId="77777777" w:rsidR="007457B8" w:rsidRPr="00C63897" w:rsidRDefault="007457B8" w:rsidP="00066A46">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442" w:type="pct"/>
          </w:tcPr>
          <w:p w14:paraId="4382EC1F" w14:textId="77777777" w:rsidR="007457B8" w:rsidRPr="00B74E54" w:rsidRDefault="007457B8" w:rsidP="00066A46">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312</w:t>
            </w:r>
          </w:p>
        </w:tc>
        <w:tc>
          <w:tcPr>
            <w:tcW w:w="441" w:type="pct"/>
          </w:tcPr>
          <w:p w14:paraId="10A94991" w14:textId="77777777" w:rsidR="007457B8" w:rsidRPr="00C63897"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232</w:t>
            </w:r>
          </w:p>
        </w:tc>
        <w:tc>
          <w:tcPr>
            <w:tcW w:w="368" w:type="pct"/>
            <w:shd w:val="clear" w:color="auto" w:fill="D9D9D9" w:themeFill="background1" w:themeFillShade="D9"/>
          </w:tcPr>
          <w:p w14:paraId="4977ED28" w14:textId="77777777" w:rsidR="007457B8" w:rsidRPr="00C63897" w:rsidRDefault="007457B8" w:rsidP="00066A46">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96</w:t>
            </w:r>
          </w:p>
        </w:tc>
        <w:tc>
          <w:tcPr>
            <w:tcW w:w="294" w:type="pct"/>
          </w:tcPr>
          <w:p w14:paraId="18D1FB30" w14:textId="77777777" w:rsidR="007457B8" w:rsidRPr="00C63897" w:rsidRDefault="007457B8" w:rsidP="00066A46">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96</w:t>
            </w:r>
          </w:p>
        </w:tc>
        <w:tc>
          <w:tcPr>
            <w:tcW w:w="295" w:type="pct"/>
          </w:tcPr>
          <w:p w14:paraId="4A9E2A3E" w14:textId="77777777" w:rsidR="007457B8" w:rsidRPr="00C63897" w:rsidRDefault="007457B8" w:rsidP="00066A46">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20" w:type="pct"/>
          </w:tcPr>
          <w:p w14:paraId="30C76324" w14:textId="77777777" w:rsidR="007457B8" w:rsidRPr="00C63897" w:rsidRDefault="007457B8" w:rsidP="00066A46">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94" w:type="pct"/>
            <w:shd w:val="clear" w:color="auto" w:fill="D9D9D9" w:themeFill="background1" w:themeFillShade="D9"/>
          </w:tcPr>
          <w:p w14:paraId="6C333504" w14:textId="77777777" w:rsidR="007457B8" w:rsidRPr="00C63897"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291" w:type="pct"/>
            <w:shd w:val="clear" w:color="auto" w:fill="D9D9D9" w:themeFill="background1" w:themeFillShade="D9"/>
          </w:tcPr>
          <w:p w14:paraId="0385CB99" w14:textId="77777777" w:rsidR="007457B8" w:rsidRPr="00C63897"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r>
    </w:tbl>
    <w:p w14:paraId="5DD48FD7" w14:textId="77777777" w:rsidR="009067F9" w:rsidRDefault="009067F9" w:rsidP="009067F9">
      <w:pPr>
        <w:spacing w:after="200" w:line="276" w:lineRule="auto"/>
        <w:rPr>
          <w:rFonts w:ascii="Times New Roman" w:eastAsia="Times New Roman" w:hAnsi="Times New Roman" w:cs="Times New Roman"/>
          <w:b/>
          <w:i/>
          <w:color w:val="0070C0"/>
          <w:sz w:val="24"/>
          <w:szCs w:val="24"/>
          <w:lang w:eastAsia="ru-RU"/>
        </w:rPr>
      </w:pPr>
    </w:p>
    <w:p w14:paraId="42018368" w14:textId="77777777" w:rsidR="001A7BCA" w:rsidRDefault="001A7BCA" w:rsidP="009067F9">
      <w:pPr>
        <w:spacing w:after="200" w:line="276" w:lineRule="auto"/>
        <w:rPr>
          <w:rFonts w:ascii="Times New Roman" w:eastAsia="Times New Roman" w:hAnsi="Times New Roman" w:cs="Times New Roman"/>
          <w:b/>
          <w:i/>
          <w:color w:val="0070C0"/>
          <w:sz w:val="24"/>
          <w:szCs w:val="24"/>
          <w:lang w:eastAsia="ru-RU"/>
        </w:rPr>
      </w:pPr>
    </w:p>
    <w:p w14:paraId="4F1B135C" w14:textId="77777777" w:rsidR="001A7BCA" w:rsidRDefault="001A7BCA" w:rsidP="009067F9">
      <w:pPr>
        <w:spacing w:after="200" w:line="276" w:lineRule="auto"/>
        <w:rPr>
          <w:rFonts w:ascii="Times New Roman" w:eastAsia="Times New Roman" w:hAnsi="Times New Roman" w:cs="Times New Roman"/>
          <w:b/>
          <w:i/>
          <w:color w:val="0070C0"/>
          <w:sz w:val="24"/>
          <w:szCs w:val="24"/>
          <w:lang w:eastAsia="ru-RU"/>
        </w:rPr>
      </w:pPr>
    </w:p>
    <w:p w14:paraId="3E9F1474" w14:textId="77777777" w:rsidR="009067F9" w:rsidRPr="00782EFC" w:rsidRDefault="009067F9" w:rsidP="009067F9">
      <w:pPr>
        <w:pStyle w:val="114"/>
        <w:rPr>
          <w:rFonts w:ascii="Times New Roman" w:hAnsi="Times New Roman"/>
        </w:rPr>
      </w:pPr>
      <w:bookmarkStart w:id="298" w:name="_Toc203081554"/>
      <w:bookmarkStart w:id="299" w:name="_Toc203081631"/>
      <w:bookmarkStart w:id="300" w:name="_Toc203081767"/>
      <w:bookmarkStart w:id="301" w:name="_Toc203081863"/>
      <w:bookmarkStart w:id="302" w:name="_Toc203081967"/>
      <w:bookmarkStart w:id="303" w:name="_Toc203082110"/>
      <w:bookmarkStart w:id="304" w:name="_Toc203082187"/>
      <w:r w:rsidRPr="00782EFC">
        <w:rPr>
          <w:rFonts w:ascii="Times New Roman" w:hAnsi="Times New Roman"/>
        </w:rPr>
        <w:lastRenderedPageBreak/>
        <w:t xml:space="preserve">2.3. Примерное содержание </w:t>
      </w:r>
      <w:r>
        <w:rPr>
          <w:rFonts w:ascii="Times New Roman" w:hAnsi="Times New Roman"/>
        </w:rPr>
        <w:t>профессионального модуля</w:t>
      </w:r>
      <w:bookmarkEnd w:id="298"/>
      <w:bookmarkEnd w:id="299"/>
      <w:bookmarkEnd w:id="300"/>
      <w:bookmarkEnd w:id="301"/>
      <w:bookmarkEnd w:id="302"/>
      <w:bookmarkEnd w:id="303"/>
      <w:bookmarkEnd w:id="304"/>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57"/>
        <w:gridCol w:w="7430"/>
        <w:gridCol w:w="6"/>
      </w:tblGrid>
      <w:tr w:rsidR="001F7FC7" w:rsidRPr="001F7FC7" w14:paraId="4A47AA67" w14:textId="77777777" w:rsidTr="001F7FC7">
        <w:trPr>
          <w:gridAfter w:val="1"/>
          <w:wAfter w:w="3" w:type="pct"/>
          <w:trHeight w:val="1204"/>
        </w:trPr>
        <w:tc>
          <w:tcPr>
            <w:tcW w:w="1229" w:type="pct"/>
            <w:gridSpan w:val="2"/>
            <w:vAlign w:val="center"/>
          </w:tcPr>
          <w:p w14:paraId="201225C2" w14:textId="2AE44DD1" w:rsidR="001F7FC7" w:rsidRPr="001F7FC7" w:rsidRDefault="001F7FC7" w:rsidP="00BA0E3C">
            <w:pPr>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Наименование разделов и тем</w:t>
            </w:r>
          </w:p>
        </w:tc>
        <w:tc>
          <w:tcPr>
            <w:tcW w:w="3768" w:type="pct"/>
            <w:vAlign w:val="center"/>
          </w:tcPr>
          <w:p w14:paraId="5EF344CB" w14:textId="5D8E3178" w:rsidR="001F7FC7" w:rsidRPr="001F7FC7" w:rsidRDefault="001F7FC7" w:rsidP="00BA0E3C">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Примерное содержание учебного материала, практических и лабораторных заняти</w:t>
            </w:r>
            <w:r>
              <w:rPr>
                <w:rFonts w:ascii="Times New Roman" w:eastAsia="Times New Roman" w:hAnsi="Times New Roman" w:cs="Times New Roman"/>
                <w:b/>
                <w:bCs/>
                <w:lang w:eastAsia="ru-RU"/>
              </w:rPr>
              <w:t>й</w:t>
            </w:r>
          </w:p>
        </w:tc>
      </w:tr>
      <w:tr w:rsidR="001F7FC7" w:rsidRPr="001F7FC7" w14:paraId="5B24482D" w14:textId="77777777" w:rsidTr="001F7FC7">
        <w:trPr>
          <w:gridAfter w:val="1"/>
          <w:wAfter w:w="3" w:type="pct"/>
          <w:trHeight w:val="541"/>
        </w:trPr>
        <w:tc>
          <w:tcPr>
            <w:tcW w:w="4997" w:type="pct"/>
            <w:gridSpan w:val="3"/>
          </w:tcPr>
          <w:p w14:paraId="24B96315" w14:textId="6DAD18DB" w:rsidR="001F7FC7" w:rsidRPr="00963F35" w:rsidRDefault="001F7FC7" w:rsidP="00BA0E3C">
            <w:pPr>
              <w:rPr>
                <w:rFonts w:ascii="Times New Roman" w:eastAsia="Times New Roman" w:hAnsi="Times New Roman" w:cs="Times New Roman"/>
                <w:b/>
                <w:lang w:eastAsia="ru-RU"/>
              </w:rPr>
            </w:pPr>
            <w:r w:rsidRPr="00963F35">
              <w:rPr>
                <w:rFonts w:ascii="Times New Roman" w:eastAsia="Times New Roman" w:hAnsi="Times New Roman" w:cs="Times New Roman"/>
                <w:b/>
                <w:bCs/>
                <w:lang w:eastAsia="ru-RU"/>
              </w:rPr>
              <w:t xml:space="preserve">Раздел 1. </w:t>
            </w:r>
            <w:r w:rsidRPr="00963F35">
              <w:rPr>
                <w:rFonts w:ascii="Times New Roman" w:eastAsia="Times New Roman" w:hAnsi="Times New Roman" w:cs="Times New Roman"/>
                <w:b/>
                <w:lang w:eastAsia="ru-RU"/>
              </w:rPr>
              <w:t xml:space="preserve">Технология эксплуатации, технического обслуживания и </w:t>
            </w:r>
            <w:proofErr w:type="gramStart"/>
            <w:r w:rsidRPr="00963F35">
              <w:rPr>
                <w:rFonts w:ascii="Times New Roman" w:eastAsia="Times New Roman" w:hAnsi="Times New Roman" w:cs="Times New Roman"/>
                <w:b/>
                <w:lang w:eastAsia="ru-RU"/>
              </w:rPr>
              <w:t>ремонта</w:t>
            </w:r>
            <w:proofErr w:type="gramEnd"/>
            <w:r w:rsidRPr="00963F35">
              <w:rPr>
                <w:rFonts w:ascii="Times New Roman" w:eastAsia="Times New Roman" w:hAnsi="Times New Roman" w:cs="Times New Roman"/>
                <w:b/>
                <w:lang w:eastAsia="ru-RU"/>
              </w:rPr>
              <w:t xml:space="preserve"> канатных дорог</w:t>
            </w:r>
            <w:r w:rsidR="00963F35">
              <w:rPr>
                <w:rFonts w:ascii="Times New Roman" w:eastAsia="Times New Roman" w:hAnsi="Times New Roman" w:cs="Times New Roman"/>
                <w:b/>
                <w:lang w:eastAsia="ru-RU"/>
              </w:rPr>
              <w:t xml:space="preserve"> </w:t>
            </w:r>
            <w:r w:rsidR="00963F35">
              <w:rPr>
                <w:rFonts w:ascii="Times New Roman" w:eastAsia="Times New Roman" w:hAnsi="Times New Roman" w:cs="Times New Roman"/>
                <w:b/>
                <w:lang w:eastAsia="ru-RU"/>
              </w:rPr>
              <w:br/>
              <w:t>(96 часов)</w:t>
            </w:r>
          </w:p>
        </w:tc>
      </w:tr>
      <w:tr w:rsidR="00963F35" w:rsidRPr="001F7FC7" w14:paraId="0D7287FB" w14:textId="77777777" w:rsidTr="001F7FC7">
        <w:trPr>
          <w:gridAfter w:val="1"/>
          <w:wAfter w:w="3" w:type="pct"/>
          <w:trHeight w:val="541"/>
        </w:trPr>
        <w:tc>
          <w:tcPr>
            <w:tcW w:w="4997" w:type="pct"/>
            <w:gridSpan w:val="3"/>
          </w:tcPr>
          <w:p w14:paraId="6FFE64EB" w14:textId="5283888F" w:rsidR="00963F35" w:rsidRPr="00963F35" w:rsidRDefault="00963F35" w:rsidP="00BA0E3C">
            <w:pPr>
              <w:rPr>
                <w:rFonts w:ascii="Times New Roman" w:eastAsia="Times New Roman" w:hAnsi="Times New Roman" w:cs="Times New Roman"/>
                <w:b/>
                <w:bCs/>
                <w:lang w:eastAsia="ru-RU"/>
              </w:rPr>
            </w:pPr>
            <w:r w:rsidRPr="00963F35">
              <w:rPr>
                <w:rFonts w:ascii="Times New Roman" w:eastAsia="Times New Roman" w:hAnsi="Times New Roman" w:cs="Times New Roman"/>
                <w:b/>
                <w:bCs/>
                <w:lang w:eastAsia="ru-RU"/>
              </w:rPr>
              <w:t xml:space="preserve">МДК. Технология эксплуатации, технического обслуживания и </w:t>
            </w:r>
            <w:proofErr w:type="gramStart"/>
            <w:r w:rsidRPr="00963F35">
              <w:rPr>
                <w:rFonts w:ascii="Times New Roman" w:eastAsia="Times New Roman" w:hAnsi="Times New Roman" w:cs="Times New Roman"/>
                <w:b/>
                <w:bCs/>
                <w:lang w:eastAsia="ru-RU"/>
              </w:rPr>
              <w:t>ремонта</w:t>
            </w:r>
            <w:proofErr w:type="gramEnd"/>
            <w:r w:rsidRPr="00963F35">
              <w:rPr>
                <w:rFonts w:ascii="Times New Roman" w:eastAsia="Times New Roman" w:hAnsi="Times New Roman" w:cs="Times New Roman"/>
                <w:b/>
                <w:bCs/>
                <w:lang w:eastAsia="ru-RU"/>
              </w:rPr>
              <w:t xml:space="preserve"> канатных дорог, фуникулеров</w:t>
            </w:r>
          </w:p>
        </w:tc>
      </w:tr>
      <w:tr w:rsidR="001F7FC7" w:rsidRPr="001F7FC7" w14:paraId="02461CA1" w14:textId="77777777" w:rsidTr="00BA0E3C">
        <w:trPr>
          <w:gridAfter w:val="1"/>
          <w:wAfter w:w="3" w:type="pct"/>
          <w:trHeight w:val="348"/>
        </w:trPr>
        <w:tc>
          <w:tcPr>
            <w:tcW w:w="1200" w:type="pct"/>
            <w:vMerge w:val="restart"/>
          </w:tcPr>
          <w:p w14:paraId="249F821F" w14:textId="2A4B6A2F" w:rsidR="00963F35" w:rsidRDefault="00963F35" w:rsidP="00BA0E3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1.1</w:t>
            </w:r>
          </w:p>
          <w:p w14:paraId="19F1D6AB" w14:textId="164F9CC8" w:rsidR="001F7FC7" w:rsidRPr="001F7FC7" w:rsidRDefault="001F7FC7" w:rsidP="00BA0E3C">
            <w:pPr>
              <w:rPr>
                <w:rFonts w:ascii="Calibri" w:eastAsia="Times New Roman" w:hAnsi="Calibri" w:cs="Times New Roman"/>
                <w:lang w:eastAsia="ru-RU"/>
              </w:rPr>
            </w:pPr>
            <w:r w:rsidRPr="001F7FC7">
              <w:rPr>
                <w:rFonts w:ascii="Times New Roman" w:eastAsia="Times New Roman" w:hAnsi="Times New Roman" w:cs="Times New Roman"/>
                <w:b/>
                <w:lang w:eastAsia="ru-RU"/>
              </w:rPr>
              <w:t>Устройство и типы канатных дорог. Фуникулеры</w:t>
            </w:r>
          </w:p>
          <w:p w14:paraId="6DC51C4F" w14:textId="77777777" w:rsidR="001F7FC7" w:rsidRPr="001F7FC7" w:rsidRDefault="001F7FC7" w:rsidP="00BA0E3C">
            <w:pPr>
              <w:ind w:left="142"/>
              <w:rPr>
                <w:rFonts w:ascii="Times New Roman" w:eastAsia="Times New Roman" w:hAnsi="Times New Roman" w:cs="Times New Roman"/>
                <w:b/>
                <w:bCs/>
                <w:lang w:eastAsia="ru-RU"/>
              </w:rPr>
            </w:pPr>
          </w:p>
        </w:tc>
        <w:tc>
          <w:tcPr>
            <w:tcW w:w="3797" w:type="pct"/>
            <w:gridSpan w:val="2"/>
          </w:tcPr>
          <w:p w14:paraId="00BFB344" w14:textId="532664CE" w:rsidR="001F7FC7" w:rsidRPr="001F7FC7" w:rsidRDefault="001F7FC7" w:rsidP="00963F35">
            <w:pPr>
              <w:rPr>
                <w:rFonts w:ascii="Times New Roman" w:eastAsia="Times New Roman" w:hAnsi="Times New Roman" w:cs="Times New Roman"/>
                <w:b/>
                <w:bCs/>
                <w:lang w:eastAsia="ru-RU"/>
              </w:rPr>
            </w:pPr>
            <w:r w:rsidRPr="001F7FC7">
              <w:rPr>
                <w:rFonts w:ascii="Times New Roman" w:eastAsia="Times New Roman" w:hAnsi="Times New Roman" w:cs="Times New Roman"/>
                <w:b/>
                <w:bCs/>
                <w:lang w:eastAsia="ru-RU"/>
              </w:rPr>
              <w:t>Содержание</w:t>
            </w:r>
          </w:p>
        </w:tc>
      </w:tr>
      <w:tr w:rsidR="001F7FC7" w:rsidRPr="001F7FC7" w14:paraId="2A42F282" w14:textId="77777777" w:rsidTr="001F7FC7">
        <w:trPr>
          <w:gridAfter w:val="1"/>
          <w:wAfter w:w="3" w:type="pct"/>
          <w:trHeight w:val="541"/>
        </w:trPr>
        <w:tc>
          <w:tcPr>
            <w:tcW w:w="1200" w:type="pct"/>
            <w:vMerge/>
          </w:tcPr>
          <w:p w14:paraId="7A6FDAF3" w14:textId="77777777" w:rsidR="001F7FC7" w:rsidRPr="001F7FC7" w:rsidRDefault="001F7FC7" w:rsidP="00BA0E3C">
            <w:pPr>
              <w:rPr>
                <w:rFonts w:ascii="Times New Roman" w:eastAsia="Times New Roman" w:hAnsi="Times New Roman" w:cs="Times New Roman"/>
                <w:b/>
                <w:bCs/>
                <w:lang w:eastAsia="ru-RU"/>
              </w:rPr>
            </w:pPr>
          </w:p>
        </w:tc>
        <w:tc>
          <w:tcPr>
            <w:tcW w:w="3797" w:type="pct"/>
            <w:gridSpan w:val="2"/>
          </w:tcPr>
          <w:p w14:paraId="2AD15B7C" w14:textId="77777777" w:rsidR="001F7FC7" w:rsidRPr="001F7FC7" w:rsidRDefault="001F7FC7" w:rsidP="00963F35">
            <w:pPr>
              <w:ind w:left="40"/>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Историческая справка об изобретении и использовании канатных дорог, прототипы канатных дорог. Область использования грузовых, пассажирских канатных дорог, фуникулеров.</w:t>
            </w:r>
          </w:p>
          <w:p w14:paraId="3CAF6A2E" w14:textId="77777777" w:rsidR="001F7FC7" w:rsidRPr="001F7FC7" w:rsidRDefault="001F7FC7" w:rsidP="00963F35">
            <w:pPr>
              <w:ind w:left="40"/>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 xml:space="preserve">Устройство и принцип работы канатной дороги, фуникулера. Типовые конструкции и виды компоновок канатной дороги. </w:t>
            </w:r>
          </w:p>
          <w:p w14:paraId="30894127" w14:textId="77777777" w:rsidR="001F7FC7" w:rsidRPr="001F7FC7" w:rsidRDefault="001F7FC7" w:rsidP="00963F35">
            <w:pPr>
              <w:ind w:left="40"/>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Пассажирская подвесная канатная дорога с отцепляемым и с фиксированным зажимом.</w:t>
            </w:r>
          </w:p>
          <w:p w14:paraId="1C9531DD" w14:textId="77777777" w:rsidR="001F7FC7" w:rsidRPr="001F7FC7" w:rsidRDefault="001F7FC7" w:rsidP="00963F35">
            <w:pPr>
              <w:ind w:left="40"/>
              <w:rPr>
                <w:rFonts w:ascii="Times New Roman" w:eastAsia="Times New Roman" w:hAnsi="Times New Roman" w:cs="Times New Roman"/>
                <w:bCs/>
                <w:lang w:eastAsia="ru-RU"/>
              </w:rPr>
            </w:pPr>
            <w:proofErr w:type="spellStart"/>
            <w:r w:rsidRPr="001F7FC7">
              <w:rPr>
                <w:rFonts w:ascii="Times New Roman" w:eastAsia="Times New Roman" w:hAnsi="Times New Roman" w:cs="Times New Roman"/>
                <w:bCs/>
                <w:lang w:eastAsia="ru-RU"/>
              </w:rPr>
              <w:t>Двухканатная</w:t>
            </w:r>
            <w:proofErr w:type="spellEnd"/>
            <w:r w:rsidRPr="001F7FC7">
              <w:rPr>
                <w:rFonts w:ascii="Times New Roman" w:eastAsia="Times New Roman" w:hAnsi="Times New Roman" w:cs="Times New Roman"/>
                <w:bCs/>
                <w:lang w:eastAsia="ru-RU"/>
              </w:rPr>
              <w:t xml:space="preserve">  и одноканатная дорога. Канатная дорога маятникового типа и с кольцевым движением отцепляемого на станциях подвижного состава. </w:t>
            </w:r>
          </w:p>
          <w:p w14:paraId="22A6A3B5" w14:textId="77777777" w:rsidR="001F7FC7" w:rsidRPr="001F7FC7" w:rsidRDefault="001F7FC7" w:rsidP="00963F35">
            <w:pPr>
              <w:ind w:left="40"/>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Виды подвижного состава канатной дороги: кресла, гондолы (кабины), вагоны.</w:t>
            </w:r>
          </w:p>
          <w:p w14:paraId="5261CD3F" w14:textId="77777777" w:rsidR="001F7FC7" w:rsidRDefault="001F7FC7" w:rsidP="00963F35">
            <w:pPr>
              <w:ind w:left="40"/>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Грузовая канатная дорога. Бугельная канатная дорога. Наземная канатная дорога (фуникулер).</w:t>
            </w:r>
          </w:p>
          <w:p w14:paraId="302F8661" w14:textId="2B96C71F" w:rsidR="001F7FC7" w:rsidRPr="001F7FC7" w:rsidRDefault="001F7FC7" w:rsidP="00963F35">
            <w:pPr>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Технические характеристики канатной дороги.</w:t>
            </w:r>
          </w:p>
        </w:tc>
      </w:tr>
      <w:tr w:rsidR="001F7FC7" w:rsidRPr="001F7FC7" w14:paraId="1E590B21" w14:textId="77777777" w:rsidTr="001A7BCA">
        <w:trPr>
          <w:gridAfter w:val="1"/>
          <w:wAfter w:w="3" w:type="pct"/>
          <w:trHeight w:val="311"/>
        </w:trPr>
        <w:tc>
          <w:tcPr>
            <w:tcW w:w="1200" w:type="pct"/>
            <w:vMerge/>
          </w:tcPr>
          <w:p w14:paraId="56C50B94" w14:textId="77777777" w:rsidR="001F7FC7" w:rsidRPr="001F7FC7" w:rsidRDefault="001F7FC7" w:rsidP="00BA0E3C">
            <w:pPr>
              <w:ind w:left="851"/>
              <w:rPr>
                <w:rFonts w:ascii="Times New Roman" w:eastAsia="Times New Roman" w:hAnsi="Times New Roman" w:cs="Times New Roman"/>
                <w:b/>
                <w:sz w:val="24"/>
                <w:szCs w:val="24"/>
                <w:lang w:eastAsia="ru-RU"/>
              </w:rPr>
            </w:pPr>
          </w:p>
        </w:tc>
        <w:tc>
          <w:tcPr>
            <w:tcW w:w="3797" w:type="pct"/>
            <w:gridSpan w:val="2"/>
          </w:tcPr>
          <w:p w14:paraId="786614DC" w14:textId="1E13F039" w:rsidR="001F7FC7" w:rsidRPr="001F7FC7" w:rsidRDefault="001F7FC7" w:rsidP="00BA0E3C">
            <w:pPr>
              <w:ind w:left="34"/>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F7FC7" w:rsidRPr="001F7FC7" w14:paraId="4AC22125" w14:textId="77777777" w:rsidTr="001F7FC7">
        <w:trPr>
          <w:gridAfter w:val="1"/>
          <w:wAfter w:w="3" w:type="pct"/>
          <w:trHeight w:val="541"/>
        </w:trPr>
        <w:tc>
          <w:tcPr>
            <w:tcW w:w="1200" w:type="pct"/>
            <w:vMerge/>
          </w:tcPr>
          <w:p w14:paraId="2DEDA6A0" w14:textId="77777777" w:rsidR="001F7FC7" w:rsidRPr="001F7FC7" w:rsidRDefault="001F7FC7" w:rsidP="00BA0E3C">
            <w:pPr>
              <w:ind w:left="851"/>
              <w:rPr>
                <w:rFonts w:ascii="Times New Roman" w:eastAsia="Times New Roman" w:hAnsi="Times New Roman" w:cs="Times New Roman"/>
                <w:b/>
                <w:sz w:val="24"/>
                <w:szCs w:val="24"/>
                <w:lang w:eastAsia="ru-RU"/>
              </w:rPr>
            </w:pPr>
          </w:p>
        </w:tc>
        <w:tc>
          <w:tcPr>
            <w:tcW w:w="3797" w:type="pct"/>
            <w:gridSpan w:val="2"/>
          </w:tcPr>
          <w:p w14:paraId="111E196D" w14:textId="12CEDFCF" w:rsidR="001F7FC7" w:rsidRPr="00963F35" w:rsidRDefault="001F7FC7" w:rsidP="00BA0E3C">
            <w:pPr>
              <w:ind w:left="34"/>
              <w:rPr>
                <w:rFonts w:ascii="Times New Roman" w:eastAsia="Times New Roman" w:hAnsi="Times New Roman" w:cs="Times New Roman"/>
                <w:bCs/>
                <w:lang w:eastAsia="ru-RU"/>
              </w:rPr>
            </w:pPr>
            <w:r w:rsidRPr="00963F35">
              <w:rPr>
                <w:rFonts w:ascii="Times New Roman" w:eastAsia="Times New Roman" w:hAnsi="Times New Roman" w:cs="Times New Roman"/>
                <w:lang w:eastAsia="ru-RU"/>
              </w:rPr>
              <w:t>Практическое занятие № 1. Создание спецификации (описания) канатной дороги на основе требований к техническим характеристикам с учетом профиля местности.</w:t>
            </w:r>
          </w:p>
        </w:tc>
      </w:tr>
      <w:tr w:rsidR="001F7FC7" w:rsidRPr="001F7FC7" w14:paraId="7D7277C1" w14:textId="77777777" w:rsidTr="001F7FC7">
        <w:trPr>
          <w:gridAfter w:val="1"/>
          <w:wAfter w:w="3" w:type="pct"/>
          <w:trHeight w:val="541"/>
        </w:trPr>
        <w:tc>
          <w:tcPr>
            <w:tcW w:w="1200" w:type="pct"/>
            <w:vMerge/>
          </w:tcPr>
          <w:p w14:paraId="28588249" w14:textId="77777777" w:rsidR="001F7FC7" w:rsidRPr="001F7FC7" w:rsidRDefault="001F7FC7" w:rsidP="00BA0E3C">
            <w:pPr>
              <w:ind w:left="851"/>
              <w:rPr>
                <w:rFonts w:ascii="Times New Roman" w:eastAsia="Times New Roman" w:hAnsi="Times New Roman" w:cs="Times New Roman"/>
                <w:b/>
                <w:sz w:val="24"/>
                <w:szCs w:val="24"/>
                <w:lang w:eastAsia="ru-RU"/>
              </w:rPr>
            </w:pPr>
          </w:p>
        </w:tc>
        <w:tc>
          <w:tcPr>
            <w:tcW w:w="3797" w:type="pct"/>
            <w:gridSpan w:val="2"/>
          </w:tcPr>
          <w:p w14:paraId="68EE649E" w14:textId="77777777" w:rsidR="001F7FC7" w:rsidRDefault="001F7FC7" w:rsidP="00BA0E3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68AFF56" w14:textId="1C96EA13" w:rsidR="001F7FC7" w:rsidRPr="001F7FC7" w:rsidRDefault="001F7FC7" w:rsidP="00BA0E3C">
            <w:pPr>
              <w:ind w:left="34"/>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F7FC7" w:rsidRPr="001F7FC7" w14:paraId="139FEBA6" w14:textId="77777777" w:rsidTr="00BA0E3C">
        <w:trPr>
          <w:gridAfter w:val="1"/>
          <w:wAfter w:w="3" w:type="pct"/>
          <w:trHeight w:val="363"/>
        </w:trPr>
        <w:tc>
          <w:tcPr>
            <w:tcW w:w="1200" w:type="pct"/>
            <w:vMerge w:val="restart"/>
          </w:tcPr>
          <w:p w14:paraId="51C8CD23" w14:textId="2A355468" w:rsidR="00963F35" w:rsidRDefault="001F7FC7" w:rsidP="00BA0E3C">
            <w:pPr>
              <w:ind w:left="142"/>
              <w:rPr>
                <w:rFonts w:ascii="Times New Roman" w:eastAsia="Times New Roman" w:hAnsi="Times New Roman" w:cs="Times New Roman"/>
                <w:b/>
                <w:lang w:eastAsia="ru-RU"/>
              </w:rPr>
            </w:pPr>
            <w:r w:rsidRPr="001F7FC7">
              <w:rPr>
                <w:rFonts w:ascii="Times New Roman" w:eastAsia="Times New Roman" w:hAnsi="Times New Roman" w:cs="Times New Roman"/>
                <w:b/>
                <w:lang w:eastAsia="ru-RU"/>
              </w:rPr>
              <w:t xml:space="preserve">Тема </w:t>
            </w:r>
            <w:r w:rsidR="00963F35">
              <w:rPr>
                <w:rFonts w:ascii="Times New Roman" w:eastAsia="Times New Roman" w:hAnsi="Times New Roman" w:cs="Times New Roman"/>
                <w:b/>
                <w:lang w:eastAsia="ru-RU"/>
              </w:rPr>
              <w:t>1.</w:t>
            </w:r>
            <w:r w:rsidRPr="001F7FC7">
              <w:rPr>
                <w:rFonts w:ascii="Times New Roman" w:eastAsia="Times New Roman" w:hAnsi="Times New Roman" w:cs="Times New Roman"/>
                <w:b/>
                <w:lang w:eastAsia="ru-RU"/>
              </w:rPr>
              <w:t xml:space="preserve">2. </w:t>
            </w:r>
          </w:p>
          <w:p w14:paraId="590CC13C" w14:textId="1F7297DA" w:rsidR="001F7FC7" w:rsidRPr="001F7FC7" w:rsidRDefault="001F7FC7" w:rsidP="00BA0E3C">
            <w:pPr>
              <w:ind w:left="142"/>
              <w:rPr>
                <w:rFonts w:ascii="Times New Roman" w:eastAsia="Times New Roman" w:hAnsi="Times New Roman" w:cs="Times New Roman"/>
                <w:b/>
                <w:bCs/>
                <w:lang w:eastAsia="ru-RU"/>
              </w:rPr>
            </w:pPr>
            <w:r w:rsidRPr="001F7FC7">
              <w:rPr>
                <w:rFonts w:ascii="Times New Roman" w:eastAsia="Times New Roman" w:hAnsi="Times New Roman" w:cs="Times New Roman"/>
                <w:b/>
                <w:lang w:eastAsia="ru-RU"/>
              </w:rPr>
              <w:t>Основные узлы канатной дороги</w:t>
            </w:r>
          </w:p>
        </w:tc>
        <w:tc>
          <w:tcPr>
            <w:tcW w:w="3797" w:type="pct"/>
            <w:gridSpan w:val="2"/>
          </w:tcPr>
          <w:p w14:paraId="039A6147" w14:textId="5CB433F0" w:rsidR="001F7FC7" w:rsidRPr="001F7FC7" w:rsidRDefault="001F7FC7" w:rsidP="00963F35">
            <w:pPr>
              <w:rPr>
                <w:rFonts w:ascii="Times New Roman" w:eastAsia="Times New Roman" w:hAnsi="Times New Roman" w:cs="Times New Roman"/>
                <w:b/>
                <w:bCs/>
                <w:lang w:eastAsia="ru-RU"/>
              </w:rPr>
            </w:pPr>
            <w:r w:rsidRPr="001F7FC7">
              <w:rPr>
                <w:rFonts w:ascii="Times New Roman" w:eastAsia="Times New Roman" w:hAnsi="Times New Roman" w:cs="Times New Roman"/>
                <w:b/>
                <w:bCs/>
                <w:lang w:eastAsia="ru-RU"/>
              </w:rPr>
              <w:t>Содержание</w:t>
            </w:r>
          </w:p>
        </w:tc>
      </w:tr>
      <w:tr w:rsidR="001F7FC7" w:rsidRPr="001F7FC7" w14:paraId="153B379D" w14:textId="77777777" w:rsidTr="001F7FC7">
        <w:trPr>
          <w:gridAfter w:val="1"/>
          <w:wAfter w:w="3" w:type="pct"/>
          <w:trHeight w:val="541"/>
        </w:trPr>
        <w:tc>
          <w:tcPr>
            <w:tcW w:w="1200" w:type="pct"/>
            <w:vMerge/>
          </w:tcPr>
          <w:p w14:paraId="5D4A49A4" w14:textId="77777777" w:rsidR="001F7FC7" w:rsidRPr="001F7FC7" w:rsidRDefault="001F7FC7" w:rsidP="00BA0E3C">
            <w:pPr>
              <w:ind w:left="142"/>
              <w:rPr>
                <w:rFonts w:ascii="Times New Roman" w:eastAsia="Times New Roman" w:hAnsi="Times New Roman" w:cs="Times New Roman"/>
                <w:b/>
                <w:lang w:eastAsia="ru-RU"/>
              </w:rPr>
            </w:pPr>
          </w:p>
        </w:tc>
        <w:tc>
          <w:tcPr>
            <w:tcW w:w="3797" w:type="pct"/>
            <w:gridSpan w:val="2"/>
          </w:tcPr>
          <w:p w14:paraId="664C4FA2" w14:textId="77777777" w:rsidR="001F7FC7" w:rsidRPr="001F7FC7" w:rsidRDefault="001F7FC7" w:rsidP="00963F35">
            <w:pPr>
              <w:ind w:left="37"/>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 xml:space="preserve">Общее устройство, конструктивные особенности подвесных канатных дорог. Назначение узлов и механизмов. </w:t>
            </w:r>
          </w:p>
          <w:p w14:paraId="1897D8CA" w14:textId="77777777" w:rsidR="001F7FC7" w:rsidRPr="001F7FC7" w:rsidRDefault="001F7FC7" w:rsidP="00963F35">
            <w:pPr>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 xml:space="preserve">Элементы подвесных канатных дорог и подвижной состав. </w:t>
            </w:r>
          </w:p>
          <w:p w14:paraId="1464762E" w14:textId="77777777" w:rsidR="001F7FC7" w:rsidRPr="001F7FC7" w:rsidRDefault="001F7FC7" w:rsidP="00963F35">
            <w:pPr>
              <w:ind w:left="37"/>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 xml:space="preserve">Линейные сооружения, опоры, станции и их оборудование, защитные сооружения. Основные элементы металлоконструкций. Роликовые балансиры. Шаг между опорами канатной дороги. Нижняя станция, промежуточная станция, верхняя станция. </w:t>
            </w:r>
          </w:p>
          <w:p w14:paraId="6D169069" w14:textId="77777777" w:rsidR="001F7FC7" w:rsidRPr="001F7FC7" w:rsidRDefault="001F7FC7" w:rsidP="00963F35">
            <w:pPr>
              <w:ind w:left="37"/>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 xml:space="preserve">Канаты. Варианты крепления концов канатов. Несущие канаты, тяговые и </w:t>
            </w:r>
            <w:proofErr w:type="spellStart"/>
            <w:r w:rsidRPr="001F7FC7">
              <w:rPr>
                <w:rFonts w:ascii="Times New Roman" w:eastAsia="Times New Roman" w:hAnsi="Times New Roman" w:cs="Times New Roman"/>
                <w:bCs/>
                <w:lang w:eastAsia="ru-RU"/>
              </w:rPr>
              <w:t>несуще</w:t>
            </w:r>
            <w:proofErr w:type="spellEnd"/>
            <w:r w:rsidRPr="001F7FC7">
              <w:rPr>
                <w:rFonts w:ascii="Times New Roman" w:eastAsia="Times New Roman" w:hAnsi="Times New Roman" w:cs="Times New Roman"/>
                <w:bCs/>
                <w:lang w:eastAsia="ru-RU"/>
              </w:rPr>
              <w:t xml:space="preserve">-тяговые канаты. </w:t>
            </w:r>
          </w:p>
          <w:p w14:paraId="15AEF3D9" w14:textId="77777777" w:rsidR="001F7FC7" w:rsidRPr="001F7FC7" w:rsidRDefault="001F7FC7" w:rsidP="00963F35">
            <w:pPr>
              <w:ind w:left="37"/>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Электрооборудование пассажирской канатной дороги. Привод: двигатели, редукторы, трансмиссия.</w:t>
            </w:r>
          </w:p>
          <w:p w14:paraId="73CD8E4A" w14:textId="77777777" w:rsidR="001F7FC7" w:rsidRPr="001F7FC7" w:rsidRDefault="001F7FC7" w:rsidP="00963F35">
            <w:pPr>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 xml:space="preserve">Устройства безопасности линейных опор, станций и трассы (путей). </w:t>
            </w:r>
          </w:p>
          <w:p w14:paraId="2FD8B182" w14:textId="77777777" w:rsidR="001F7FC7" w:rsidRPr="001F7FC7" w:rsidRDefault="001F7FC7" w:rsidP="00963F35">
            <w:pPr>
              <w:ind w:left="37"/>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 xml:space="preserve">Оборудование операторского контроля канатных дорог. Устройство для дистанционного отключения канатной дороги с пульта. </w:t>
            </w:r>
          </w:p>
          <w:p w14:paraId="271E8F2F" w14:textId="77777777" w:rsidR="001F7FC7" w:rsidRPr="001F7FC7" w:rsidRDefault="001F7FC7" w:rsidP="00963F35">
            <w:pPr>
              <w:ind w:left="37"/>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 xml:space="preserve">Углы подъема. Системы управления пассажирских канатных дорог. Условия эксплуатации. Трасса, зоны безопасности канатных дорог. </w:t>
            </w:r>
          </w:p>
          <w:p w14:paraId="47A09E52" w14:textId="77777777" w:rsidR="001F7FC7" w:rsidRDefault="001F7FC7" w:rsidP="00963F35">
            <w:pPr>
              <w:ind w:left="37"/>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Проходы и рабочие зоны канатных дорог. Зоны посадки и высадки пассажирских канатных дорог.</w:t>
            </w:r>
          </w:p>
          <w:p w14:paraId="05F7F9EA" w14:textId="3FD77497" w:rsidR="001F7FC7" w:rsidRPr="001F7FC7" w:rsidRDefault="001F7FC7" w:rsidP="00963F35">
            <w:pPr>
              <w:ind w:left="37"/>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Скорость движения и интервалы времени. Тормоза. Шкивы. Подвижной состав.</w:t>
            </w:r>
          </w:p>
        </w:tc>
      </w:tr>
      <w:tr w:rsidR="001F7FC7" w:rsidRPr="001F7FC7" w14:paraId="46964943" w14:textId="77777777" w:rsidTr="001F7FC7">
        <w:trPr>
          <w:gridAfter w:val="1"/>
          <w:wAfter w:w="3" w:type="pct"/>
          <w:trHeight w:val="541"/>
        </w:trPr>
        <w:tc>
          <w:tcPr>
            <w:tcW w:w="1200" w:type="pct"/>
            <w:vMerge/>
          </w:tcPr>
          <w:p w14:paraId="4C83D410" w14:textId="77777777" w:rsidR="001F7FC7" w:rsidRPr="001F7FC7" w:rsidRDefault="001F7FC7" w:rsidP="00BA0E3C">
            <w:pPr>
              <w:ind w:left="142"/>
              <w:rPr>
                <w:rFonts w:ascii="Times New Roman" w:eastAsia="Times New Roman" w:hAnsi="Times New Roman" w:cs="Times New Roman"/>
                <w:b/>
                <w:lang w:eastAsia="ru-RU"/>
              </w:rPr>
            </w:pPr>
          </w:p>
        </w:tc>
        <w:tc>
          <w:tcPr>
            <w:tcW w:w="3797" w:type="pct"/>
            <w:gridSpan w:val="2"/>
          </w:tcPr>
          <w:p w14:paraId="08396990" w14:textId="77777777" w:rsidR="001F7FC7" w:rsidRDefault="001F7FC7" w:rsidP="00BA0E3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86B472C" w14:textId="1D9377F4" w:rsidR="001F7FC7" w:rsidRPr="001F7FC7" w:rsidRDefault="001F7FC7" w:rsidP="00963F35">
            <w:pPr>
              <w:rPr>
                <w:rFonts w:ascii="Times New Roman" w:eastAsia="Times New Roman" w:hAnsi="Times New Roman" w:cs="Times New Roman"/>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F7FC7" w:rsidRPr="001F7FC7" w14:paraId="5F7629EB" w14:textId="77777777" w:rsidTr="00BA0E3C">
        <w:trPr>
          <w:gridAfter w:val="1"/>
          <w:wAfter w:w="3" w:type="pct"/>
          <w:trHeight w:val="317"/>
        </w:trPr>
        <w:tc>
          <w:tcPr>
            <w:tcW w:w="1200" w:type="pct"/>
            <w:vMerge w:val="restart"/>
          </w:tcPr>
          <w:p w14:paraId="79200C2E" w14:textId="5AF3F09F" w:rsidR="001F7FC7" w:rsidRPr="001F7FC7" w:rsidRDefault="001F7FC7" w:rsidP="00963F35">
            <w:pPr>
              <w:ind w:left="181"/>
              <w:rPr>
                <w:rFonts w:ascii="Times New Roman" w:eastAsia="Times New Roman" w:hAnsi="Times New Roman" w:cs="Times New Roman"/>
                <w:b/>
                <w:bCs/>
                <w:lang w:eastAsia="ru-RU"/>
              </w:rPr>
            </w:pPr>
            <w:r w:rsidRPr="001F7FC7">
              <w:rPr>
                <w:rFonts w:ascii="Times New Roman" w:eastAsia="Times New Roman" w:hAnsi="Times New Roman" w:cs="Times New Roman"/>
                <w:b/>
                <w:bCs/>
                <w:lang w:eastAsia="ru-RU"/>
              </w:rPr>
              <w:lastRenderedPageBreak/>
              <w:t xml:space="preserve">Тема </w:t>
            </w:r>
            <w:r w:rsidR="00963F35">
              <w:rPr>
                <w:rFonts w:ascii="Times New Roman" w:eastAsia="Times New Roman" w:hAnsi="Times New Roman" w:cs="Times New Roman"/>
                <w:b/>
                <w:bCs/>
                <w:lang w:eastAsia="ru-RU"/>
              </w:rPr>
              <w:t>1.</w:t>
            </w:r>
            <w:r w:rsidRPr="001F7FC7">
              <w:rPr>
                <w:rFonts w:ascii="Times New Roman" w:eastAsia="Times New Roman" w:hAnsi="Times New Roman" w:cs="Times New Roman"/>
                <w:b/>
                <w:bCs/>
                <w:lang w:eastAsia="ru-RU"/>
              </w:rPr>
              <w:t>3</w:t>
            </w:r>
            <w:r w:rsidRPr="001F7FC7">
              <w:rPr>
                <w:rFonts w:ascii="Times New Roman" w:eastAsia="Times New Roman" w:hAnsi="Times New Roman" w:cs="Times New Roman"/>
                <w:bCs/>
                <w:lang w:eastAsia="ru-RU"/>
              </w:rPr>
              <w:t xml:space="preserve">. </w:t>
            </w:r>
            <w:r w:rsidRPr="001F7FC7">
              <w:rPr>
                <w:rFonts w:ascii="Times New Roman" w:eastAsia="Times New Roman" w:hAnsi="Times New Roman" w:cs="Times New Roman"/>
                <w:b/>
                <w:bCs/>
                <w:lang w:eastAsia="ru-RU"/>
              </w:rPr>
              <w:t>Подготовка к пуску и управление канатной дорогой (фуникулером)</w:t>
            </w:r>
          </w:p>
          <w:p w14:paraId="5D80287C" w14:textId="77777777" w:rsidR="001F7FC7" w:rsidRPr="001F7FC7" w:rsidRDefault="001F7FC7" w:rsidP="00963F35">
            <w:pPr>
              <w:ind w:left="142"/>
              <w:rPr>
                <w:rFonts w:ascii="Times New Roman" w:eastAsia="Times New Roman" w:hAnsi="Times New Roman" w:cs="Times New Roman"/>
                <w:b/>
                <w:bCs/>
                <w:lang w:eastAsia="ru-RU"/>
              </w:rPr>
            </w:pPr>
          </w:p>
        </w:tc>
        <w:tc>
          <w:tcPr>
            <w:tcW w:w="3797" w:type="pct"/>
            <w:gridSpan w:val="2"/>
          </w:tcPr>
          <w:p w14:paraId="2C0D3E55" w14:textId="5182EA8E" w:rsidR="001F7FC7" w:rsidRPr="001F7FC7" w:rsidRDefault="001F7FC7" w:rsidP="00963F35">
            <w:pPr>
              <w:rPr>
                <w:rFonts w:ascii="Times New Roman" w:eastAsia="Times New Roman" w:hAnsi="Times New Roman" w:cs="Times New Roman"/>
                <w:b/>
                <w:bCs/>
                <w:lang w:eastAsia="ru-RU"/>
              </w:rPr>
            </w:pPr>
            <w:r w:rsidRPr="001F7FC7">
              <w:rPr>
                <w:rFonts w:ascii="Times New Roman" w:eastAsia="Times New Roman" w:hAnsi="Times New Roman" w:cs="Times New Roman"/>
                <w:b/>
                <w:bCs/>
                <w:lang w:eastAsia="ru-RU"/>
              </w:rPr>
              <w:t>Содержание</w:t>
            </w:r>
          </w:p>
        </w:tc>
      </w:tr>
      <w:tr w:rsidR="001F7FC7" w:rsidRPr="001F7FC7" w14:paraId="68CEAC4A" w14:textId="77777777" w:rsidTr="001F7FC7">
        <w:trPr>
          <w:gridAfter w:val="1"/>
          <w:wAfter w:w="3" w:type="pct"/>
          <w:trHeight w:val="541"/>
        </w:trPr>
        <w:tc>
          <w:tcPr>
            <w:tcW w:w="1200" w:type="pct"/>
            <w:vMerge/>
          </w:tcPr>
          <w:p w14:paraId="5CC7291A" w14:textId="77777777" w:rsidR="001F7FC7" w:rsidRPr="001F7FC7" w:rsidRDefault="001F7FC7" w:rsidP="00BA0E3C">
            <w:pPr>
              <w:ind w:left="181"/>
              <w:jc w:val="both"/>
              <w:rPr>
                <w:rFonts w:ascii="Times New Roman" w:eastAsia="Times New Roman" w:hAnsi="Times New Roman" w:cs="Times New Roman"/>
                <w:b/>
                <w:bCs/>
                <w:lang w:eastAsia="ru-RU"/>
              </w:rPr>
            </w:pPr>
          </w:p>
        </w:tc>
        <w:tc>
          <w:tcPr>
            <w:tcW w:w="3797" w:type="pct"/>
            <w:gridSpan w:val="2"/>
          </w:tcPr>
          <w:p w14:paraId="48F924A8" w14:textId="77777777" w:rsidR="001F7FC7" w:rsidRPr="001F7FC7" w:rsidRDefault="001F7FC7" w:rsidP="00963F35">
            <w:pPr>
              <w:ind w:left="37"/>
              <w:jc w:val="both"/>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Пуск  и остановка канатной дороги (фуникулера). Проведения пробного пуска канатной дороги (фуникулера).</w:t>
            </w:r>
          </w:p>
          <w:p w14:paraId="19002A29" w14:textId="77777777" w:rsidR="001F7FC7" w:rsidRPr="001F7FC7" w:rsidRDefault="001F7FC7" w:rsidP="00963F35">
            <w:pPr>
              <w:ind w:left="37"/>
              <w:jc w:val="both"/>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 xml:space="preserve">Замедление или остановка движения пассажирской канатной дороги в случае возникновения инцидентов и аварий. </w:t>
            </w:r>
          </w:p>
          <w:p w14:paraId="365E144D" w14:textId="77777777" w:rsidR="001F7FC7" w:rsidRPr="001F7FC7" w:rsidRDefault="001F7FC7" w:rsidP="00963F35">
            <w:pPr>
              <w:jc w:val="both"/>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Средства сигнализации и связи канатной дороги.</w:t>
            </w:r>
          </w:p>
          <w:p w14:paraId="523DAAA8" w14:textId="77777777" w:rsidR="001F7FC7" w:rsidRPr="001F7FC7" w:rsidRDefault="001F7FC7" w:rsidP="00963F35">
            <w:pPr>
              <w:ind w:left="37"/>
              <w:jc w:val="both"/>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 xml:space="preserve">Ежедневный осмотр и опробование пассажирской </w:t>
            </w:r>
            <w:proofErr w:type="gramStart"/>
            <w:r w:rsidRPr="001F7FC7">
              <w:rPr>
                <w:rFonts w:ascii="Times New Roman" w:eastAsia="Times New Roman" w:hAnsi="Times New Roman" w:cs="Times New Roman"/>
                <w:bCs/>
                <w:lang w:eastAsia="ru-RU"/>
              </w:rPr>
              <w:t>канатной</w:t>
            </w:r>
            <w:proofErr w:type="gramEnd"/>
            <w:r w:rsidRPr="001F7FC7">
              <w:rPr>
                <w:rFonts w:ascii="Times New Roman" w:eastAsia="Times New Roman" w:hAnsi="Times New Roman" w:cs="Times New Roman"/>
                <w:bCs/>
                <w:lang w:eastAsia="ru-RU"/>
              </w:rPr>
              <w:t xml:space="preserve"> дороги перед началом работы.</w:t>
            </w:r>
          </w:p>
          <w:p w14:paraId="7C1BCC8B" w14:textId="77777777" w:rsidR="001F7FC7" w:rsidRDefault="001F7FC7" w:rsidP="00963F35">
            <w:pPr>
              <w:ind w:left="37"/>
              <w:jc w:val="both"/>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Порядок отключения канатных дорог, координирование отсутствия на канате подвижного состава, организация заземления каната съемной штангой.</w:t>
            </w:r>
          </w:p>
          <w:p w14:paraId="5F80BC8F" w14:textId="0055F16F" w:rsidR="001F7FC7" w:rsidRPr="001F7FC7" w:rsidRDefault="001F7FC7" w:rsidP="00963F35">
            <w:pPr>
              <w:ind w:left="37"/>
              <w:jc w:val="both"/>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Ответственность и полномочия персонала при обслуживании пассажирской канатной дороги, фуникулера. Меры безопасности при эксплуатации канатной дороги.</w:t>
            </w:r>
          </w:p>
        </w:tc>
      </w:tr>
      <w:tr w:rsidR="001F7FC7" w:rsidRPr="001F7FC7" w14:paraId="41BA9E2B" w14:textId="77777777" w:rsidTr="001A7BCA">
        <w:trPr>
          <w:gridAfter w:val="1"/>
          <w:wAfter w:w="3" w:type="pct"/>
          <w:trHeight w:val="353"/>
        </w:trPr>
        <w:tc>
          <w:tcPr>
            <w:tcW w:w="1200" w:type="pct"/>
            <w:vMerge/>
          </w:tcPr>
          <w:p w14:paraId="533309C4" w14:textId="77777777" w:rsidR="001F7FC7" w:rsidRPr="001F7FC7" w:rsidRDefault="001F7FC7" w:rsidP="00BA0E3C">
            <w:pPr>
              <w:ind w:left="142"/>
              <w:rPr>
                <w:rFonts w:ascii="Times New Roman" w:eastAsia="Times New Roman" w:hAnsi="Times New Roman" w:cs="Times New Roman"/>
                <w:b/>
                <w:bCs/>
                <w:lang w:eastAsia="ru-RU"/>
              </w:rPr>
            </w:pPr>
          </w:p>
        </w:tc>
        <w:tc>
          <w:tcPr>
            <w:tcW w:w="3797" w:type="pct"/>
            <w:gridSpan w:val="2"/>
          </w:tcPr>
          <w:p w14:paraId="76B1B0BB" w14:textId="0473F4E0" w:rsidR="001F7FC7" w:rsidRPr="001F7FC7" w:rsidRDefault="001F7FC7" w:rsidP="00BA0E3C">
            <w:pP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F7FC7" w:rsidRPr="00963F35" w14:paraId="57832E9B" w14:textId="77777777" w:rsidTr="001F7FC7">
        <w:trPr>
          <w:gridAfter w:val="1"/>
          <w:wAfter w:w="3" w:type="pct"/>
          <w:trHeight w:val="541"/>
        </w:trPr>
        <w:tc>
          <w:tcPr>
            <w:tcW w:w="1200" w:type="pct"/>
            <w:vMerge/>
          </w:tcPr>
          <w:p w14:paraId="15F4EB5F" w14:textId="77777777" w:rsidR="001F7FC7" w:rsidRPr="00963F35" w:rsidRDefault="001F7FC7" w:rsidP="00BA0E3C">
            <w:pPr>
              <w:ind w:left="142"/>
              <w:rPr>
                <w:rFonts w:ascii="Times New Roman" w:eastAsia="Times New Roman" w:hAnsi="Times New Roman" w:cs="Times New Roman"/>
                <w:bCs/>
                <w:lang w:eastAsia="ru-RU"/>
              </w:rPr>
            </w:pPr>
          </w:p>
        </w:tc>
        <w:tc>
          <w:tcPr>
            <w:tcW w:w="3797" w:type="pct"/>
            <w:gridSpan w:val="2"/>
          </w:tcPr>
          <w:p w14:paraId="6FF650B5" w14:textId="4DE20F73" w:rsidR="001F7FC7" w:rsidRPr="00963F35" w:rsidRDefault="001F7FC7" w:rsidP="00BA0E3C">
            <w:pPr>
              <w:rPr>
                <w:rFonts w:ascii="Times New Roman" w:eastAsia="Times New Roman" w:hAnsi="Times New Roman" w:cs="Times New Roman"/>
                <w:bCs/>
                <w:lang w:eastAsia="ru-RU"/>
              </w:rPr>
            </w:pPr>
            <w:r w:rsidRPr="00963F35">
              <w:rPr>
                <w:rFonts w:ascii="Times New Roman" w:eastAsia="Times New Roman" w:hAnsi="Times New Roman" w:cs="Times New Roman"/>
                <w:lang w:eastAsia="ru-RU"/>
              </w:rPr>
              <w:t>Практическое занятие № 2. Разработка алгоритма пуска в работу и реагирования в нештатной ситуации для различных моделей канатных дорог (фуникулеров) на основе инструкции по эксплуатации.</w:t>
            </w:r>
          </w:p>
        </w:tc>
      </w:tr>
      <w:tr w:rsidR="001F7FC7" w:rsidRPr="001F7FC7" w14:paraId="75FD69DF" w14:textId="77777777" w:rsidTr="001F7FC7">
        <w:trPr>
          <w:gridAfter w:val="1"/>
          <w:wAfter w:w="3" w:type="pct"/>
          <w:trHeight w:val="541"/>
        </w:trPr>
        <w:tc>
          <w:tcPr>
            <w:tcW w:w="1200" w:type="pct"/>
            <w:vMerge/>
          </w:tcPr>
          <w:p w14:paraId="3F0C59A0" w14:textId="77777777" w:rsidR="001F7FC7" w:rsidRPr="001F7FC7" w:rsidRDefault="001F7FC7" w:rsidP="00BA0E3C">
            <w:pPr>
              <w:ind w:left="142"/>
              <w:rPr>
                <w:rFonts w:ascii="Times New Roman" w:eastAsia="Times New Roman" w:hAnsi="Times New Roman" w:cs="Times New Roman"/>
                <w:b/>
                <w:bCs/>
                <w:lang w:eastAsia="ru-RU"/>
              </w:rPr>
            </w:pPr>
          </w:p>
        </w:tc>
        <w:tc>
          <w:tcPr>
            <w:tcW w:w="3797" w:type="pct"/>
            <w:gridSpan w:val="2"/>
          </w:tcPr>
          <w:p w14:paraId="24F4D9C2" w14:textId="77777777" w:rsidR="001F7FC7" w:rsidRDefault="001F7FC7" w:rsidP="00BA0E3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7D73447" w14:textId="6052BF97" w:rsidR="001F7FC7" w:rsidRPr="001F7FC7" w:rsidRDefault="001F7FC7" w:rsidP="00BA0E3C">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F7FC7" w:rsidRPr="001F7FC7" w14:paraId="2FE0AE64" w14:textId="77777777" w:rsidTr="00BA0E3C">
        <w:trPr>
          <w:gridAfter w:val="1"/>
          <w:wAfter w:w="3" w:type="pct"/>
          <w:trHeight w:val="360"/>
        </w:trPr>
        <w:tc>
          <w:tcPr>
            <w:tcW w:w="1200" w:type="pct"/>
            <w:vMerge w:val="restart"/>
          </w:tcPr>
          <w:p w14:paraId="2F52A373" w14:textId="5B62F19B" w:rsidR="001F7FC7" w:rsidRPr="001F7FC7" w:rsidRDefault="001F7FC7" w:rsidP="00BA0E3C">
            <w:pPr>
              <w:ind w:left="38"/>
              <w:rPr>
                <w:rFonts w:ascii="Times New Roman" w:eastAsia="Times New Roman" w:hAnsi="Times New Roman" w:cs="Times New Roman"/>
                <w:b/>
                <w:lang w:eastAsia="ru-RU"/>
              </w:rPr>
            </w:pPr>
            <w:r w:rsidRPr="001F7FC7">
              <w:rPr>
                <w:rFonts w:ascii="Times New Roman" w:eastAsia="Times New Roman" w:hAnsi="Times New Roman" w:cs="Times New Roman"/>
                <w:b/>
                <w:lang w:eastAsia="ru-RU"/>
              </w:rPr>
              <w:t xml:space="preserve">Тема </w:t>
            </w:r>
            <w:r w:rsidR="00963F35">
              <w:rPr>
                <w:rFonts w:ascii="Times New Roman" w:eastAsia="Times New Roman" w:hAnsi="Times New Roman" w:cs="Times New Roman"/>
                <w:b/>
                <w:lang w:eastAsia="ru-RU"/>
              </w:rPr>
              <w:t>1.</w:t>
            </w:r>
            <w:r w:rsidRPr="001F7FC7">
              <w:rPr>
                <w:rFonts w:ascii="Times New Roman" w:eastAsia="Times New Roman" w:hAnsi="Times New Roman" w:cs="Times New Roman"/>
                <w:b/>
                <w:lang w:eastAsia="ru-RU"/>
              </w:rPr>
              <w:t>4. Взаимодействие с пассажирами канатной дороги (фуникулера) в штатном и в аварийном режиме</w:t>
            </w:r>
          </w:p>
          <w:p w14:paraId="105545BA" w14:textId="77777777" w:rsidR="001F7FC7" w:rsidRPr="001F7FC7" w:rsidRDefault="001F7FC7" w:rsidP="00BA0E3C">
            <w:pPr>
              <w:rPr>
                <w:rFonts w:ascii="Times New Roman" w:eastAsia="Times New Roman" w:hAnsi="Times New Roman" w:cs="Times New Roman"/>
                <w:b/>
                <w:bCs/>
                <w:lang w:eastAsia="ru-RU"/>
              </w:rPr>
            </w:pPr>
          </w:p>
        </w:tc>
        <w:tc>
          <w:tcPr>
            <w:tcW w:w="3797" w:type="pct"/>
            <w:gridSpan w:val="2"/>
          </w:tcPr>
          <w:p w14:paraId="0D08D578" w14:textId="65021339" w:rsidR="001F7FC7" w:rsidRPr="001F7FC7" w:rsidRDefault="001F7FC7" w:rsidP="00963F35">
            <w:pPr>
              <w:jc w:val="both"/>
              <w:rPr>
                <w:rFonts w:ascii="Times New Roman" w:eastAsia="Times New Roman" w:hAnsi="Times New Roman" w:cs="Times New Roman"/>
                <w:b/>
                <w:bCs/>
                <w:lang w:eastAsia="ru-RU"/>
              </w:rPr>
            </w:pPr>
            <w:r w:rsidRPr="001F7FC7">
              <w:rPr>
                <w:rFonts w:ascii="Times New Roman" w:eastAsia="Times New Roman" w:hAnsi="Times New Roman" w:cs="Times New Roman"/>
                <w:b/>
                <w:bCs/>
                <w:lang w:eastAsia="ru-RU"/>
              </w:rPr>
              <w:t>Содержание</w:t>
            </w:r>
          </w:p>
        </w:tc>
      </w:tr>
      <w:tr w:rsidR="001F7FC7" w:rsidRPr="001F7FC7" w14:paraId="0A41AD35" w14:textId="77777777" w:rsidTr="001F7FC7">
        <w:trPr>
          <w:gridAfter w:val="1"/>
          <w:wAfter w:w="3" w:type="pct"/>
          <w:trHeight w:val="541"/>
        </w:trPr>
        <w:tc>
          <w:tcPr>
            <w:tcW w:w="1200" w:type="pct"/>
            <w:vMerge/>
          </w:tcPr>
          <w:p w14:paraId="22CC7107" w14:textId="77777777" w:rsidR="001F7FC7" w:rsidRPr="001F7FC7" w:rsidRDefault="001F7FC7" w:rsidP="00BA0E3C">
            <w:pPr>
              <w:ind w:left="38"/>
              <w:rPr>
                <w:rFonts w:ascii="Times New Roman" w:eastAsia="Times New Roman" w:hAnsi="Times New Roman" w:cs="Times New Roman"/>
                <w:b/>
                <w:lang w:eastAsia="ru-RU"/>
              </w:rPr>
            </w:pPr>
          </w:p>
        </w:tc>
        <w:tc>
          <w:tcPr>
            <w:tcW w:w="3797" w:type="pct"/>
            <w:gridSpan w:val="2"/>
          </w:tcPr>
          <w:p w14:paraId="583B8162" w14:textId="77777777" w:rsidR="001F7FC7" w:rsidRPr="001F7FC7" w:rsidRDefault="001F7FC7" w:rsidP="00963F35">
            <w:pPr>
              <w:ind w:left="37"/>
              <w:jc w:val="both"/>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Подготовка площадки (зоны) посадки-высадки и подходов к ним (при необходимости восстановление указателей, знаков, ограждения, разметки)</w:t>
            </w:r>
          </w:p>
          <w:p w14:paraId="7DDF6AC8" w14:textId="77777777" w:rsidR="001F7FC7" w:rsidRPr="001F7FC7" w:rsidRDefault="001F7FC7" w:rsidP="00963F35">
            <w:pPr>
              <w:ind w:left="37"/>
              <w:jc w:val="both"/>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 xml:space="preserve">Регламент оказания необходимой помощи пассажирам канатной дороги при посадке и высадке. </w:t>
            </w:r>
          </w:p>
          <w:p w14:paraId="7F108738" w14:textId="77777777" w:rsidR="001F7FC7" w:rsidRPr="001F7FC7" w:rsidRDefault="001F7FC7" w:rsidP="00963F35">
            <w:pPr>
              <w:ind w:left="37"/>
              <w:jc w:val="both"/>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Порядок реализации мероприятий по эвакуации пассажиров из кабины канатной дороги, фуникулера.</w:t>
            </w:r>
          </w:p>
          <w:p w14:paraId="38206641" w14:textId="77777777" w:rsidR="001F7FC7" w:rsidRPr="001F7FC7" w:rsidRDefault="001F7FC7" w:rsidP="00963F35">
            <w:pPr>
              <w:ind w:left="37"/>
              <w:jc w:val="both"/>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 xml:space="preserve">Меры безопасности и порядок проведения эвакуации пассажиров на различных типах канатных дорог, фуникулерах. </w:t>
            </w:r>
          </w:p>
          <w:p w14:paraId="1818CB73" w14:textId="4DFFAFA4" w:rsidR="001F7FC7" w:rsidRPr="001F7FC7" w:rsidRDefault="001F7FC7" w:rsidP="00963F35">
            <w:pPr>
              <w:jc w:val="both"/>
              <w:rPr>
                <w:rFonts w:ascii="Times New Roman" w:eastAsia="Times New Roman" w:hAnsi="Times New Roman" w:cs="Times New Roman"/>
                <w:b/>
                <w:bCs/>
                <w:lang w:eastAsia="ru-RU"/>
              </w:rPr>
            </w:pPr>
            <w:r w:rsidRPr="001F7FC7">
              <w:rPr>
                <w:rFonts w:ascii="Times New Roman" w:eastAsia="Times New Roman" w:hAnsi="Times New Roman" w:cs="Times New Roman"/>
                <w:bCs/>
                <w:lang w:eastAsia="ru-RU"/>
              </w:rPr>
              <w:t>Проведения мероприятий по оказанию первой помощи пострадавшему.</w:t>
            </w:r>
          </w:p>
        </w:tc>
      </w:tr>
      <w:tr w:rsidR="001F7FC7" w:rsidRPr="001F7FC7" w14:paraId="5B82726C" w14:textId="77777777" w:rsidTr="001A7BCA">
        <w:trPr>
          <w:gridAfter w:val="1"/>
          <w:wAfter w:w="3" w:type="pct"/>
          <w:trHeight w:val="274"/>
        </w:trPr>
        <w:tc>
          <w:tcPr>
            <w:tcW w:w="1200" w:type="pct"/>
            <w:vMerge/>
          </w:tcPr>
          <w:p w14:paraId="598F1216" w14:textId="77777777" w:rsidR="001F7FC7" w:rsidRPr="001F7FC7" w:rsidRDefault="001F7FC7" w:rsidP="00BA0E3C">
            <w:pPr>
              <w:rPr>
                <w:rFonts w:ascii="Times New Roman" w:eastAsia="Times New Roman" w:hAnsi="Times New Roman" w:cs="Times New Roman"/>
                <w:b/>
                <w:bCs/>
                <w:lang w:eastAsia="ru-RU"/>
              </w:rPr>
            </w:pPr>
          </w:p>
        </w:tc>
        <w:tc>
          <w:tcPr>
            <w:tcW w:w="3797" w:type="pct"/>
            <w:gridSpan w:val="2"/>
          </w:tcPr>
          <w:p w14:paraId="6777D075" w14:textId="265148EF" w:rsidR="001F7FC7" w:rsidRPr="001F7FC7" w:rsidRDefault="001F7FC7" w:rsidP="00BA0E3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F7FC7" w:rsidRPr="001F7FC7" w14:paraId="488285BB" w14:textId="77777777" w:rsidTr="001F7FC7">
        <w:trPr>
          <w:gridAfter w:val="1"/>
          <w:wAfter w:w="3" w:type="pct"/>
          <w:trHeight w:val="541"/>
        </w:trPr>
        <w:tc>
          <w:tcPr>
            <w:tcW w:w="1200" w:type="pct"/>
            <w:vMerge/>
          </w:tcPr>
          <w:p w14:paraId="778E7895" w14:textId="77777777" w:rsidR="001F7FC7" w:rsidRPr="001F7FC7" w:rsidRDefault="001F7FC7" w:rsidP="00BA0E3C">
            <w:pPr>
              <w:rPr>
                <w:rFonts w:ascii="Times New Roman" w:eastAsia="Times New Roman" w:hAnsi="Times New Roman" w:cs="Times New Roman"/>
                <w:b/>
                <w:bCs/>
                <w:lang w:eastAsia="ru-RU"/>
              </w:rPr>
            </w:pPr>
          </w:p>
        </w:tc>
        <w:tc>
          <w:tcPr>
            <w:tcW w:w="3797" w:type="pct"/>
            <w:gridSpan w:val="2"/>
          </w:tcPr>
          <w:p w14:paraId="2FB4DCAC" w14:textId="08729878" w:rsidR="001F7FC7" w:rsidRPr="00963F35" w:rsidRDefault="001F7FC7" w:rsidP="00BA0E3C">
            <w:pPr>
              <w:rPr>
                <w:rFonts w:ascii="Times New Roman" w:eastAsia="Times New Roman" w:hAnsi="Times New Roman" w:cs="Times New Roman"/>
                <w:lang w:eastAsia="ru-RU"/>
              </w:rPr>
            </w:pPr>
            <w:r w:rsidRPr="00963F35">
              <w:rPr>
                <w:rFonts w:ascii="Times New Roman" w:eastAsia="Times New Roman" w:hAnsi="Times New Roman" w:cs="Times New Roman"/>
                <w:lang w:eastAsia="ru-RU"/>
              </w:rPr>
              <w:t xml:space="preserve">Практическое занятие № 3. Отработка алгоритма действий персонала по эвакуации пассажиров.  </w:t>
            </w:r>
          </w:p>
        </w:tc>
      </w:tr>
      <w:tr w:rsidR="001F7FC7" w:rsidRPr="001F7FC7" w14:paraId="354F598B" w14:textId="77777777" w:rsidTr="00BA0E3C">
        <w:trPr>
          <w:gridAfter w:val="1"/>
          <w:wAfter w:w="3" w:type="pct"/>
          <w:trHeight w:val="343"/>
        </w:trPr>
        <w:tc>
          <w:tcPr>
            <w:tcW w:w="1200" w:type="pct"/>
            <w:vMerge/>
          </w:tcPr>
          <w:p w14:paraId="2479EE4A" w14:textId="77777777" w:rsidR="001F7FC7" w:rsidRPr="001F7FC7" w:rsidRDefault="001F7FC7" w:rsidP="00BA0E3C">
            <w:pPr>
              <w:rPr>
                <w:rFonts w:ascii="Times New Roman" w:eastAsia="Times New Roman" w:hAnsi="Times New Roman" w:cs="Times New Roman"/>
                <w:b/>
                <w:bCs/>
                <w:lang w:eastAsia="ru-RU"/>
              </w:rPr>
            </w:pPr>
          </w:p>
        </w:tc>
        <w:tc>
          <w:tcPr>
            <w:tcW w:w="3797" w:type="pct"/>
            <w:gridSpan w:val="2"/>
          </w:tcPr>
          <w:p w14:paraId="74B74141" w14:textId="3F9AE013" w:rsidR="001F7FC7" w:rsidRPr="00963F35" w:rsidRDefault="001F7FC7" w:rsidP="00BA0E3C">
            <w:pPr>
              <w:rPr>
                <w:rFonts w:ascii="Times New Roman" w:eastAsia="Times New Roman" w:hAnsi="Times New Roman" w:cs="Times New Roman"/>
                <w:bCs/>
                <w:lang w:eastAsia="ru-RU"/>
              </w:rPr>
            </w:pPr>
            <w:r w:rsidRPr="00963F35">
              <w:rPr>
                <w:rFonts w:ascii="Times New Roman" w:eastAsia="Times New Roman" w:hAnsi="Times New Roman" w:cs="Times New Roman"/>
                <w:lang w:eastAsia="ru-RU"/>
              </w:rPr>
              <w:t>Практическое занятие № 4. Отработка оказания первой помощи</w:t>
            </w:r>
          </w:p>
        </w:tc>
      </w:tr>
      <w:tr w:rsidR="001F7FC7" w:rsidRPr="001F7FC7" w14:paraId="6D87D213" w14:textId="77777777" w:rsidTr="001F7FC7">
        <w:trPr>
          <w:gridAfter w:val="1"/>
          <w:wAfter w:w="3" w:type="pct"/>
          <w:trHeight w:val="541"/>
        </w:trPr>
        <w:tc>
          <w:tcPr>
            <w:tcW w:w="1200" w:type="pct"/>
            <w:vMerge/>
          </w:tcPr>
          <w:p w14:paraId="28883F61" w14:textId="77777777" w:rsidR="001F7FC7" w:rsidRPr="001F7FC7" w:rsidRDefault="001F7FC7" w:rsidP="00BA0E3C">
            <w:pPr>
              <w:rPr>
                <w:rFonts w:ascii="Times New Roman" w:eastAsia="Times New Roman" w:hAnsi="Times New Roman" w:cs="Times New Roman"/>
                <w:b/>
                <w:bCs/>
                <w:lang w:eastAsia="ru-RU"/>
              </w:rPr>
            </w:pPr>
          </w:p>
        </w:tc>
        <w:tc>
          <w:tcPr>
            <w:tcW w:w="3797" w:type="pct"/>
            <w:gridSpan w:val="2"/>
          </w:tcPr>
          <w:p w14:paraId="34BA1585" w14:textId="77777777" w:rsidR="001F7FC7" w:rsidRDefault="001F7FC7" w:rsidP="00BA0E3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DF43AFE" w14:textId="61D85F6A" w:rsidR="001F7FC7" w:rsidRPr="001F7FC7" w:rsidRDefault="001F7FC7" w:rsidP="00BA0E3C">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F7FC7" w:rsidRPr="001F7FC7" w14:paraId="623D8F78" w14:textId="77777777" w:rsidTr="00963F35">
        <w:trPr>
          <w:gridAfter w:val="1"/>
          <w:wAfter w:w="3" w:type="pct"/>
          <w:trHeight w:val="226"/>
        </w:trPr>
        <w:tc>
          <w:tcPr>
            <w:tcW w:w="1200" w:type="pct"/>
            <w:vMerge w:val="restart"/>
          </w:tcPr>
          <w:p w14:paraId="366C74B9" w14:textId="2AC185C0" w:rsidR="001F7FC7" w:rsidRPr="001F7FC7" w:rsidRDefault="00963F35" w:rsidP="00BA0E3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1.5</w:t>
            </w:r>
            <w:r w:rsidR="001F7FC7" w:rsidRPr="001F7FC7">
              <w:rPr>
                <w:rFonts w:ascii="Times New Roman" w:eastAsia="Times New Roman" w:hAnsi="Times New Roman" w:cs="Times New Roman"/>
                <w:b/>
                <w:bCs/>
                <w:lang w:eastAsia="ru-RU"/>
              </w:rPr>
              <w:t>. Мероприятия по техническому обслуживанию канатных дорог (фуникулеров)</w:t>
            </w:r>
          </w:p>
          <w:p w14:paraId="79C6AEBA" w14:textId="77777777" w:rsidR="001F7FC7" w:rsidRPr="001F7FC7" w:rsidRDefault="001F7FC7" w:rsidP="00BA0E3C">
            <w:pPr>
              <w:ind w:left="142"/>
              <w:rPr>
                <w:rFonts w:ascii="Times New Roman" w:eastAsia="Times New Roman" w:hAnsi="Times New Roman" w:cs="Times New Roman"/>
                <w:b/>
                <w:sz w:val="24"/>
                <w:szCs w:val="24"/>
                <w:lang w:eastAsia="ru-RU"/>
              </w:rPr>
            </w:pPr>
          </w:p>
        </w:tc>
        <w:tc>
          <w:tcPr>
            <w:tcW w:w="3797" w:type="pct"/>
            <w:gridSpan w:val="2"/>
          </w:tcPr>
          <w:p w14:paraId="1FAE71A0" w14:textId="1DEB0F08" w:rsidR="001F7FC7" w:rsidRPr="001F7FC7" w:rsidRDefault="001F7FC7" w:rsidP="00963F35">
            <w:pPr>
              <w:rPr>
                <w:rFonts w:ascii="Times New Roman" w:eastAsia="Times New Roman" w:hAnsi="Times New Roman" w:cs="Times New Roman"/>
                <w:b/>
                <w:bCs/>
                <w:lang w:eastAsia="ru-RU"/>
              </w:rPr>
            </w:pPr>
            <w:r w:rsidRPr="001F7FC7">
              <w:rPr>
                <w:rFonts w:ascii="Times New Roman" w:eastAsia="Times New Roman" w:hAnsi="Times New Roman" w:cs="Times New Roman"/>
                <w:b/>
                <w:bCs/>
                <w:lang w:eastAsia="ru-RU"/>
              </w:rPr>
              <w:t>Содержание</w:t>
            </w:r>
            <w:r w:rsidRPr="001F7FC7">
              <w:rPr>
                <w:rFonts w:ascii="Times New Roman" w:eastAsia="Times New Roman" w:hAnsi="Times New Roman" w:cs="Times New Roman"/>
                <w:bCs/>
                <w:lang w:eastAsia="ru-RU"/>
              </w:rPr>
              <w:t xml:space="preserve"> </w:t>
            </w:r>
          </w:p>
        </w:tc>
      </w:tr>
      <w:tr w:rsidR="001F7FC7" w:rsidRPr="001F7FC7" w14:paraId="45317E09" w14:textId="77777777" w:rsidTr="001F7FC7">
        <w:trPr>
          <w:gridAfter w:val="1"/>
          <w:wAfter w:w="3" w:type="pct"/>
          <w:trHeight w:val="541"/>
        </w:trPr>
        <w:tc>
          <w:tcPr>
            <w:tcW w:w="1200" w:type="pct"/>
            <w:vMerge/>
          </w:tcPr>
          <w:p w14:paraId="4E30681F" w14:textId="77777777" w:rsidR="001F7FC7" w:rsidRPr="001F7FC7" w:rsidRDefault="001F7FC7" w:rsidP="00BA0E3C">
            <w:pPr>
              <w:rPr>
                <w:rFonts w:ascii="Times New Roman" w:eastAsia="Times New Roman" w:hAnsi="Times New Roman" w:cs="Times New Roman"/>
                <w:b/>
                <w:bCs/>
                <w:lang w:eastAsia="ru-RU"/>
              </w:rPr>
            </w:pPr>
          </w:p>
        </w:tc>
        <w:tc>
          <w:tcPr>
            <w:tcW w:w="3797" w:type="pct"/>
            <w:gridSpan w:val="2"/>
          </w:tcPr>
          <w:p w14:paraId="5DAC60E0" w14:textId="77777777" w:rsidR="001F7FC7" w:rsidRPr="001F7FC7" w:rsidRDefault="001F7FC7" w:rsidP="00963F35">
            <w:pPr>
              <w:ind w:left="37"/>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Виды, периодичность и состав работ при техническом обслуживании канатной дороги, фуникулера.</w:t>
            </w:r>
          </w:p>
          <w:p w14:paraId="390D4957" w14:textId="77777777" w:rsidR="001F7FC7" w:rsidRPr="001F7FC7" w:rsidRDefault="001F7FC7" w:rsidP="00963F35">
            <w:pPr>
              <w:ind w:left="37"/>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 xml:space="preserve">Проверка содержания ограждений станций, опор и трассы канатной дороги. </w:t>
            </w:r>
          </w:p>
          <w:p w14:paraId="4DC371E3" w14:textId="77777777" w:rsidR="001F7FC7" w:rsidRPr="001F7FC7" w:rsidRDefault="001F7FC7" w:rsidP="00963F35">
            <w:pPr>
              <w:ind w:left="37"/>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Выполнение подготовительных работ, указанных в инструкции по техническому обслуживанию канатной дороги (фуникулера)/ грузовой подвесной канатной дороги.</w:t>
            </w:r>
          </w:p>
          <w:p w14:paraId="5DF4DECA" w14:textId="77777777" w:rsidR="001F7FC7" w:rsidRPr="001F7FC7" w:rsidRDefault="001F7FC7" w:rsidP="00963F35">
            <w:pPr>
              <w:ind w:left="37"/>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Оборудование и инвентарь, необходимый для эксплуатации/технического обслуживания/текущего ремонта канатных дорог (фуникулеров). Средства индивидуальной защиты.</w:t>
            </w:r>
          </w:p>
          <w:p w14:paraId="1613D69C" w14:textId="77777777" w:rsidR="001F7FC7" w:rsidRPr="001F7FC7" w:rsidRDefault="001F7FC7" w:rsidP="00963F35">
            <w:pPr>
              <w:ind w:left="37"/>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Осмотр, контроль и проверка технического состояния механического оборудования канатной дороги (фуникулера). Приемы визуального контроля</w:t>
            </w:r>
          </w:p>
          <w:p w14:paraId="121CCF61" w14:textId="4DF6DC77" w:rsidR="001F7FC7" w:rsidRPr="001F7FC7" w:rsidRDefault="00963F35" w:rsidP="00963F35">
            <w:pPr>
              <w:ind w:left="37"/>
              <w:rPr>
                <w:rFonts w:ascii="Times New Roman" w:eastAsia="Times New Roman" w:hAnsi="Times New Roman" w:cs="Times New Roman"/>
                <w:bCs/>
                <w:lang w:eastAsia="ru-RU"/>
              </w:rPr>
            </w:pPr>
            <w:r>
              <w:rPr>
                <w:rFonts w:ascii="Times New Roman" w:eastAsia="Times New Roman" w:hAnsi="Times New Roman" w:cs="Times New Roman"/>
                <w:bCs/>
                <w:lang w:eastAsia="ru-RU"/>
              </w:rPr>
              <w:t>П</w:t>
            </w:r>
            <w:r w:rsidR="001F7FC7" w:rsidRPr="001F7FC7">
              <w:rPr>
                <w:rFonts w:ascii="Times New Roman" w:eastAsia="Times New Roman" w:hAnsi="Times New Roman" w:cs="Times New Roman"/>
                <w:bCs/>
                <w:lang w:eastAsia="ru-RU"/>
              </w:rPr>
              <w:t>орядок оформления результатов технического обслуживания канатной дороги, фуникулера.</w:t>
            </w:r>
          </w:p>
          <w:p w14:paraId="764C7242" w14:textId="77777777" w:rsidR="001F7FC7" w:rsidRPr="001F7FC7" w:rsidRDefault="001F7FC7" w:rsidP="00963F35">
            <w:pPr>
              <w:ind w:left="37"/>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 xml:space="preserve">Очистка оборудования канатной дороги (фуникулера). Приемы, порядок, средства и материалы. Смазка механического оборудования канатной дороги (фуникулера): приемы, материалы. </w:t>
            </w:r>
          </w:p>
          <w:p w14:paraId="6DC84CC1" w14:textId="77777777" w:rsidR="001F7FC7" w:rsidRPr="001F7FC7" w:rsidRDefault="001F7FC7" w:rsidP="00963F35">
            <w:pPr>
              <w:ind w:left="37"/>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lastRenderedPageBreak/>
              <w:t>Предельно допустимые величины износа оборудования канатной дороги, фуникулера, регламентированные изготовителями. Критерии и нормы браковки по видам оборудования.</w:t>
            </w:r>
          </w:p>
          <w:p w14:paraId="38356ED7" w14:textId="77777777" w:rsidR="001F7FC7" w:rsidRPr="001F7FC7" w:rsidRDefault="001F7FC7" w:rsidP="00963F35">
            <w:pPr>
              <w:ind w:left="37"/>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Регламентированные зазоры и размеры оборудования канатной дороги. Приемы регулировки оборудования канатной дороги, фуникулера.</w:t>
            </w:r>
          </w:p>
          <w:p w14:paraId="74EA0924" w14:textId="77777777" w:rsidR="001F7FC7" w:rsidRPr="001F7FC7" w:rsidRDefault="001F7FC7" w:rsidP="00963F35">
            <w:pPr>
              <w:ind w:left="37"/>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 xml:space="preserve">Заземление оборудования и электроаппаратов канатной дороги, фуникулера; </w:t>
            </w:r>
          </w:p>
          <w:p w14:paraId="516D9E84" w14:textId="77777777" w:rsidR="001F7FC7" w:rsidRPr="001F7FC7" w:rsidRDefault="001F7FC7" w:rsidP="00963F35">
            <w:pPr>
              <w:ind w:left="37"/>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Правила измерения параметров заземления (</w:t>
            </w:r>
            <w:proofErr w:type="spellStart"/>
            <w:r w:rsidRPr="001F7FC7">
              <w:rPr>
                <w:rFonts w:ascii="Times New Roman" w:eastAsia="Times New Roman" w:hAnsi="Times New Roman" w:cs="Times New Roman"/>
                <w:bCs/>
                <w:lang w:eastAsia="ru-RU"/>
              </w:rPr>
              <w:t>зануления</w:t>
            </w:r>
            <w:proofErr w:type="spellEnd"/>
            <w:r w:rsidRPr="001F7FC7">
              <w:rPr>
                <w:rFonts w:ascii="Times New Roman" w:eastAsia="Times New Roman" w:hAnsi="Times New Roman" w:cs="Times New Roman"/>
                <w:bCs/>
                <w:lang w:eastAsia="ru-RU"/>
              </w:rPr>
              <w:t>) оборудования, электрических цепей;</w:t>
            </w:r>
          </w:p>
          <w:p w14:paraId="75671247" w14:textId="77777777" w:rsidR="001F7FC7" w:rsidRPr="001F7FC7" w:rsidRDefault="001F7FC7" w:rsidP="00963F35">
            <w:pPr>
              <w:ind w:left="37"/>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Методы безопасного производства работ при осмотре, техническом обслуживании, текущем ремонте эскалатора (пассажирского конвейера).</w:t>
            </w:r>
          </w:p>
          <w:p w14:paraId="2CF6773F" w14:textId="77777777" w:rsidR="001F7FC7" w:rsidRDefault="001F7FC7" w:rsidP="00963F35">
            <w:pPr>
              <w:ind w:left="37"/>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 xml:space="preserve">Средства предупреждения и информирования: таблички, надписи. Запрещающие знаки, предписывающие знаки. </w:t>
            </w:r>
          </w:p>
          <w:p w14:paraId="32175C02" w14:textId="50F6F3DE" w:rsidR="001F7FC7" w:rsidRPr="001F7FC7" w:rsidRDefault="001F7FC7" w:rsidP="00963F35">
            <w:pPr>
              <w:ind w:left="37"/>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Профилактика, ревизия, техническое освидетельствование, ремонт, экспертиза промышленной безопасности. Перечень работ, включаемых в профилактику. Работы, включаемые в ежемесячную ревизию. Проведение измерений, контроль и определение фактического состояния деталей, узлов, конструкций и в целом пассажирской канатной дороги при проведении ежемесячной ревизии. Работы, включаемые в ежегодную ревизию.</w:t>
            </w:r>
          </w:p>
        </w:tc>
      </w:tr>
      <w:tr w:rsidR="001F7FC7" w:rsidRPr="001F7FC7" w14:paraId="33E876E2" w14:textId="77777777" w:rsidTr="00BA0E3C">
        <w:trPr>
          <w:gridAfter w:val="1"/>
          <w:wAfter w:w="3" w:type="pct"/>
          <w:trHeight w:val="299"/>
        </w:trPr>
        <w:tc>
          <w:tcPr>
            <w:tcW w:w="1200" w:type="pct"/>
            <w:vMerge/>
          </w:tcPr>
          <w:p w14:paraId="6EB5D0E6" w14:textId="77777777" w:rsidR="001F7FC7" w:rsidRPr="001F7FC7" w:rsidRDefault="001F7FC7" w:rsidP="00BA0E3C">
            <w:pPr>
              <w:ind w:left="851"/>
              <w:rPr>
                <w:rFonts w:ascii="Times New Roman" w:eastAsia="Times New Roman" w:hAnsi="Times New Roman" w:cs="Times New Roman"/>
                <w:b/>
                <w:bCs/>
                <w:lang w:eastAsia="ru-RU"/>
              </w:rPr>
            </w:pPr>
          </w:p>
        </w:tc>
        <w:tc>
          <w:tcPr>
            <w:tcW w:w="3797" w:type="pct"/>
            <w:gridSpan w:val="2"/>
          </w:tcPr>
          <w:p w14:paraId="1EF400DC" w14:textId="33494C95" w:rsidR="001F7FC7" w:rsidRPr="001F7FC7" w:rsidRDefault="001F7FC7" w:rsidP="00BA0E3C">
            <w:pPr>
              <w:ind w:left="178"/>
              <w:rPr>
                <w:rFonts w:ascii="Times New Roman" w:eastAsia="Times New Roman" w:hAnsi="Times New Roman" w:cs="Times New Roman"/>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F7FC7" w:rsidRPr="001F7FC7" w14:paraId="2EA1A68E" w14:textId="77777777" w:rsidTr="001F7FC7">
        <w:trPr>
          <w:gridAfter w:val="1"/>
          <w:wAfter w:w="3" w:type="pct"/>
          <w:trHeight w:val="541"/>
        </w:trPr>
        <w:tc>
          <w:tcPr>
            <w:tcW w:w="1200" w:type="pct"/>
            <w:vMerge/>
          </w:tcPr>
          <w:p w14:paraId="45F41F19" w14:textId="77777777" w:rsidR="001F7FC7" w:rsidRPr="001F7FC7" w:rsidRDefault="001F7FC7" w:rsidP="00BA0E3C">
            <w:pPr>
              <w:ind w:left="851"/>
              <w:rPr>
                <w:rFonts w:ascii="Times New Roman" w:eastAsia="Times New Roman" w:hAnsi="Times New Roman" w:cs="Times New Roman"/>
                <w:b/>
                <w:bCs/>
                <w:lang w:eastAsia="ru-RU"/>
              </w:rPr>
            </w:pPr>
          </w:p>
        </w:tc>
        <w:tc>
          <w:tcPr>
            <w:tcW w:w="3797" w:type="pct"/>
            <w:gridSpan w:val="2"/>
          </w:tcPr>
          <w:p w14:paraId="4159D733" w14:textId="19CAC07B" w:rsidR="001F7FC7" w:rsidRPr="00963F35" w:rsidRDefault="001F7FC7" w:rsidP="00963F35">
            <w:pPr>
              <w:rPr>
                <w:rFonts w:ascii="Times New Roman" w:eastAsia="Times New Roman" w:hAnsi="Times New Roman" w:cs="Times New Roman"/>
                <w:bCs/>
                <w:lang w:eastAsia="ru-RU"/>
              </w:rPr>
            </w:pPr>
            <w:r w:rsidRPr="00963F35">
              <w:rPr>
                <w:rFonts w:ascii="Times New Roman" w:eastAsia="Times New Roman" w:hAnsi="Times New Roman" w:cs="Times New Roman"/>
                <w:lang w:eastAsia="ru-RU"/>
              </w:rPr>
              <w:t xml:space="preserve">Практическое занятие № 5. </w:t>
            </w:r>
            <w:r w:rsidRPr="00963F35">
              <w:rPr>
                <w:rFonts w:ascii="Times New Roman" w:eastAsia="Times New Roman" w:hAnsi="Times New Roman" w:cs="Times New Roman"/>
                <w:bCs/>
                <w:lang w:eastAsia="ru-RU"/>
              </w:rPr>
              <w:t>Подбор, проверка пригодности необходимых для выполнения работ инструмента, инвентаря, приспособлений, средств индивидуальной защиты</w:t>
            </w:r>
          </w:p>
        </w:tc>
      </w:tr>
      <w:tr w:rsidR="001F7FC7" w:rsidRPr="001F7FC7" w14:paraId="23DE4C36" w14:textId="77777777" w:rsidTr="001F7FC7">
        <w:trPr>
          <w:gridAfter w:val="1"/>
          <w:wAfter w:w="3" w:type="pct"/>
          <w:trHeight w:val="541"/>
        </w:trPr>
        <w:tc>
          <w:tcPr>
            <w:tcW w:w="1200" w:type="pct"/>
            <w:vMerge/>
          </w:tcPr>
          <w:p w14:paraId="6B2C58BD" w14:textId="77777777" w:rsidR="001F7FC7" w:rsidRPr="001F7FC7" w:rsidRDefault="001F7FC7" w:rsidP="00BA0E3C">
            <w:pPr>
              <w:ind w:left="851"/>
              <w:rPr>
                <w:rFonts w:ascii="Times New Roman" w:eastAsia="Times New Roman" w:hAnsi="Times New Roman" w:cs="Times New Roman"/>
                <w:b/>
                <w:bCs/>
                <w:lang w:eastAsia="ru-RU"/>
              </w:rPr>
            </w:pPr>
          </w:p>
        </w:tc>
        <w:tc>
          <w:tcPr>
            <w:tcW w:w="3797" w:type="pct"/>
            <w:gridSpan w:val="2"/>
          </w:tcPr>
          <w:p w14:paraId="1F553BA8" w14:textId="74730C98" w:rsidR="001F7FC7" w:rsidRPr="00963F35" w:rsidRDefault="001F7FC7" w:rsidP="00963F35">
            <w:pPr>
              <w:rPr>
                <w:rFonts w:ascii="Times New Roman" w:eastAsia="Times New Roman" w:hAnsi="Times New Roman" w:cs="Times New Roman"/>
                <w:bCs/>
                <w:lang w:eastAsia="ru-RU"/>
              </w:rPr>
            </w:pPr>
            <w:r w:rsidRPr="00963F35">
              <w:rPr>
                <w:rFonts w:ascii="Times New Roman" w:eastAsia="Times New Roman" w:hAnsi="Times New Roman" w:cs="Times New Roman"/>
                <w:bCs/>
                <w:lang w:eastAsia="ru-RU"/>
              </w:rPr>
              <w:t>Практическое занятие № 6. Составление плана-графика проведения технического обслуживания канатной дороги (фуникулера)</w:t>
            </w:r>
          </w:p>
        </w:tc>
      </w:tr>
      <w:tr w:rsidR="001F7FC7" w:rsidRPr="001F7FC7" w14:paraId="17C9F890" w14:textId="77777777" w:rsidTr="001F7FC7">
        <w:trPr>
          <w:gridAfter w:val="1"/>
          <w:wAfter w:w="3" w:type="pct"/>
          <w:trHeight w:val="541"/>
        </w:trPr>
        <w:tc>
          <w:tcPr>
            <w:tcW w:w="1200" w:type="pct"/>
            <w:vMerge/>
          </w:tcPr>
          <w:p w14:paraId="1417CE20" w14:textId="77777777" w:rsidR="001F7FC7" w:rsidRPr="001F7FC7" w:rsidRDefault="001F7FC7" w:rsidP="00BA0E3C">
            <w:pPr>
              <w:ind w:left="851"/>
              <w:rPr>
                <w:rFonts w:ascii="Times New Roman" w:eastAsia="Times New Roman" w:hAnsi="Times New Roman" w:cs="Times New Roman"/>
                <w:b/>
                <w:bCs/>
                <w:lang w:eastAsia="ru-RU"/>
              </w:rPr>
            </w:pPr>
          </w:p>
        </w:tc>
        <w:tc>
          <w:tcPr>
            <w:tcW w:w="3797" w:type="pct"/>
            <w:gridSpan w:val="2"/>
          </w:tcPr>
          <w:p w14:paraId="30C5CF06" w14:textId="77777777" w:rsidR="001F7FC7" w:rsidRDefault="001F7FC7" w:rsidP="00BA0E3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04B6761" w14:textId="2FA3E263" w:rsidR="001F7FC7" w:rsidRPr="001F7FC7" w:rsidRDefault="001F7FC7" w:rsidP="00963F35">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F7FC7" w:rsidRPr="001F7FC7" w14:paraId="7A1A59C2" w14:textId="77777777" w:rsidTr="00BA0E3C">
        <w:trPr>
          <w:gridAfter w:val="1"/>
          <w:wAfter w:w="3" w:type="pct"/>
          <w:trHeight w:val="246"/>
        </w:trPr>
        <w:tc>
          <w:tcPr>
            <w:tcW w:w="1200" w:type="pct"/>
            <w:vMerge w:val="restart"/>
          </w:tcPr>
          <w:p w14:paraId="12749F6B" w14:textId="4C8141E7" w:rsidR="00963F35" w:rsidRDefault="00963F35" w:rsidP="00963F35">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1.6.</w:t>
            </w:r>
            <w:r w:rsidR="001F7FC7" w:rsidRPr="001F7FC7">
              <w:rPr>
                <w:rFonts w:ascii="Times New Roman" w:eastAsia="Times New Roman" w:hAnsi="Times New Roman" w:cs="Times New Roman"/>
                <w:b/>
                <w:bCs/>
                <w:lang w:eastAsia="ru-RU"/>
              </w:rPr>
              <w:t xml:space="preserve"> </w:t>
            </w:r>
          </w:p>
          <w:p w14:paraId="7825878D" w14:textId="1F148BB6" w:rsidR="001F7FC7" w:rsidRPr="001F7FC7" w:rsidRDefault="001F7FC7" w:rsidP="00963F35">
            <w:pPr>
              <w:rPr>
                <w:rFonts w:ascii="Times New Roman" w:eastAsia="Times New Roman" w:hAnsi="Times New Roman" w:cs="Times New Roman"/>
                <w:b/>
                <w:bCs/>
                <w:lang w:eastAsia="ru-RU"/>
              </w:rPr>
            </w:pPr>
            <w:r w:rsidRPr="001F7FC7">
              <w:rPr>
                <w:rFonts w:ascii="Times New Roman" w:eastAsia="Times New Roman" w:hAnsi="Times New Roman" w:cs="Times New Roman"/>
                <w:b/>
                <w:bCs/>
                <w:lang w:eastAsia="ru-RU"/>
              </w:rPr>
              <w:t xml:space="preserve">Виды работ по текущему ремонту оборудования и </w:t>
            </w:r>
            <w:proofErr w:type="gramStart"/>
            <w:r w:rsidRPr="001F7FC7">
              <w:rPr>
                <w:rFonts w:ascii="Times New Roman" w:eastAsia="Times New Roman" w:hAnsi="Times New Roman" w:cs="Times New Roman"/>
                <w:b/>
                <w:bCs/>
                <w:lang w:eastAsia="ru-RU"/>
              </w:rPr>
              <w:t>узлов</w:t>
            </w:r>
            <w:proofErr w:type="gramEnd"/>
            <w:r w:rsidRPr="001F7FC7">
              <w:rPr>
                <w:rFonts w:ascii="Times New Roman" w:eastAsia="Times New Roman" w:hAnsi="Times New Roman" w:cs="Times New Roman"/>
                <w:b/>
                <w:bCs/>
                <w:lang w:eastAsia="ru-RU"/>
              </w:rPr>
              <w:t xml:space="preserve"> канатных дорог (фуникулеров)</w:t>
            </w:r>
          </w:p>
          <w:p w14:paraId="4A09C93D" w14:textId="724095AA" w:rsidR="001F7FC7" w:rsidRPr="001F7FC7" w:rsidRDefault="001F7FC7" w:rsidP="00963F35">
            <w:pPr>
              <w:rPr>
                <w:rFonts w:ascii="Times New Roman" w:eastAsia="Times New Roman" w:hAnsi="Times New Roman" w:cs="Times New Roman"/>
                <w:b/>
                <w:bCs/>
                <w:lang w:eastAsia="ru-RU"/>
              </w:rPr>
            </w:pPr>
          </w:p>
        </w:tc>
        <w:tc>
          <w:tcPr>
            <w:tcW w:w="3797" w:type="pct"/>
            <w:gridSpan w:val="2"/>
          </w:tcPr>
          <w:p w14:paraId="3216DB02" w14:textId="1B738EB2" w:rsidR="001F7FC7" w:rsidRPr="001F7FC7" w:rsidRDefault="001F7FC7" w:rsidP="00963F35">
            <w:pPr>
              <w:rPr>
                <w:rFonts w:ascii="Times New Roman" w:eastAsia="Times New Roman" w:hAnsi="Times New Roman" w:cs="Times New Roman"/>
                <w:b/>
                <w:bCs/>
                <w:lang w:eastAsia="ru-RU"/>
              </w:rPr>
            </w:pPr>
            <w:r w:rsidRPr="001F7FC7">
              <w:rPr>
                <w:rFonts w:ascii="Times New Roman" w:eastAsia="Times New Roman" w:hAnsi="Times New Roman" w:cs="Times New Roman"/>
                <w:b/>
                <w:bCs/>
                <w:lang w:eastAsia="ru-RU"/>
              </w:rPr>
              <w:t>Содержание</w:t>
            </w:r>
          </w:p>
        </w:tc>
      </w:tr>
      <w:tr w:rsidR="001F7FC7" w:rsidRPr="001F7FC7" w14:paraId="3CAFCC8A" w14:textId="77777777" w:rsidTr="001F7FC7">
        <w:trPr>
          <w:gridAfter w:val="1"/>
          <w:wAfter w:w="3" w:type="pct"/>
          <w:trHeight w:val="541"/>
        </w:trPr>
        <w:tc>
          <w:tcPr>
            <w:tcW w:w="1200" w:type="pct"/>
            <w:vMerge/>
          </w:tcPr>
          <w:p w14:paraId="5B950FBD" w14:textId="61AF5D65" w:rsidR="001F7FC7" w:rsidRPr="001F7FC7" w:rsidRDefault="001F7FC7" w:rsidP="00BA0E3C">
            <w:pPr>
              <w:rPr>
                <w:rFonts w:ascii="Times New Roman" w:eastAsia="Times New Roman" w:hAnsi="Times New Roman" w:cs="Times New Roman"/>
                <w:b/>
                <w:bCs/>
                <w:lang w:eastAsia="ru-RU"/>
              </w:rPr>
            </w:pPr>
          </w:p>
        </w:tc>
        <w:tc>
          <w:tcPr>
            <w:tcW w:w="3797" w:type="pct"/>
            <w:gridSpan w:val="2"/>
          </w:tcPr>
          <w:p w14:paraId="63C712F9" w14:textId="77777777" w:rsidR="001F7FC7" w:rsidRPr="001F7FC7" w:rsidRDefault="001F7FC7" w:rsidP="00BA0E3C">
            <w:pPr>
              <w:jc w:val="both"/>
              <w:rPr>
                <w:rFonts w:ascii="Times New Roman" w:eastAsia="Times New Roman" w:hAnsi="Times New Roman" w:cs="Times New Roman"/>
                <w:bCs/>
              </w:rPr>
            </w:pPr>
            <w:r w:rsidRPr="001F7FC7">
              <w:rPr>
                <w:rFonts w:ascii="Times New Roman" w:eastAsia="Times New Roman" w:hAnsi="Times New Roman" w:cs="Times New Roman"/>
                <w:bCs/>
              </w:rPr>
              <w:t>Определение необходимости ремонта или замены неисправных, или не обеспечивающих надежную работу элементов оборудования, узлов канатной дороги (фуникулера).</w:t>
            </w:r>
          </w:p>
          <w:p w14:paraId="672FC2E8" w14:textId="77777777" w:rsidR="001F7FC7" w:rsidRPr="001F7FC7" w:rsidRDefault="001F7FC7" w:rsidP="00BA0E3C">
            <w:pPr>
              <w:jc w:val="both"/>
              <w:rPr>
                <w:rFonts w:ascii="Times New Roman" w:eastAsia="Times New Roman" w:hAnsi="Times New Roman" w:cs="Times New Roman"/>
                <w:bCs/>
              </w:rPr>
            </w:pPr>
            <w:r w:rsidRPr="001F7FC7">
              <w:rPr>
                <w:rFonts w:ascii="Times New Roman" w:eastAsia="Times New Roman" w:hAnsi="Times New Roman" w:cs="Times New Roman"/>
                <w:bCs/>
              </w:rPr>
              <w:t xml:space="preserve">Распространенные неисправности, их причины и способы устранения. Характерные неисправности механического, электрическом оборудовании канатной дороги, фуникулера и их признаки. </w:t>
            </w:r>
          </w:p>
          <w:p w14:paraId="2E552010" w14:textId="77777777" w:rsidR="001F7FC7" w:rsidRPr="001F7FC7" w:rsidRDefault="001F7FC7" w:rsidP="00BA0E3C">
            <w:pPr>
              <w:jc w:val="both"/>
              <w:rPr>
                <w:rFonts w:ascii="Times New Roman" w:eastAsia="Times New Roman" w:hAnsi="Times New Roman" w:cs="Times New Roman"/>
                <w:bCs/>
              </w:rPr>
            </w:pPr>
            <w:r w:rsidRPr="001F7FC7">
              <w:rPr>
                <w:rFonts w:ascii="Times New Roman" w:eastAsia="Times New Roman" w:hAnsi="Times New Roman" w:cs="Times New Roman"/>
                <w:bCs/>
              </w:rPr>
              <w:t>Электронные блоки управления канатной дороги, фуникулера. Назначение, признаки исправной работы. Электрические схемы обслуживаемых канатных дорог, фуникулеров.</w:t>
            </w:r>
          </w:p>
          <w:p w14:paraId="12BBE13A" w14:textId="77777777" w:rsidR="001F7FC7" w:rsidRPr="001F7FC7" w:rsidRDefault="001F7FC7" w:rsidP="00BA0E3C">
            <w:pPr>
              <w:jc w:val="both"/>
              <w:rPr>
                <w:rFonts w:ascii="Times New Roman" w:eastAsia="Times New Roman" w:hAnsi="Times New Roman" w:cs="Times New Roman"/>
                <w:bCs/>
              </w:rPr>
            </w:pPr>
            <w:r w:rsidRPr="001F7FC7">
              <w:rPr>
                <w:rFonts w:ascii="Times New Roman" w:eastAsia="Times New Roman" w:hAnsi="Times New Roman" w:cs="Times New Roman"/>
                <w:bCs/>
              </w:rPr>
              <w:t>Технические условия и технологическую последовательность ремонта оборудования канатной дороги, фуникулера. Возможность перемещения кабины (кресла) при отключении питания.</w:t>
            </w:r>
          </w:p>
          <w:p w14:paraId="4CBC38A0" w14:textId="77777777" w:rsidR="001F7FC7" w:rsidRPr="001F7FC7" w:rsidRDefault="001F7FC7" w:rsidP="00BA0E3C">
            <w:pPr>
              <w:jc w:val="both"/>
              <w:rPr>
                <w:rFonts w:ascii="Times New Roman" w:eastAsia="Times New Roman" w:hAnsi="Times New Roman" w:cs="Times New Roman"/>
                <w:bCs/>
              </w:rPr>
            </w:pPr>
            <w:r w:rsidRPr="001F7FC7">
              <w:rPr>
                <w:rFonts w:ascii="Times New Roman" w:eastAsia="Times New Roman" w:hAnsi="Times New Roman" w:cs="Times New Roman"/>
                <w:bCs/>
              </w:rPr>
              <w:t>Документация, заполняемая по итогам выполняемых работ. Ведение вахтенного журнала, журнала осмотра и ремонта канатной дороги.</w:t>
            </w:r>
          </w:p>
          <w:p w14:paraId="72A0BCB0" w14:textId="77777777" w:rsidR="001F7FC7" w:rsidRDefault="001F7FC7" w:rsidP="00BA0E3C">
            <w:pPr>
              <w:jc w:val="both"/>
              <w:rPr>
                <w:rFonts w:ascii="Times New Roman" w:eastAsia="Times New Roman" w:hAnsi="Times New Roman" w:cs="Times New Roman"/>
                <w:bCs/>
              </w:rPr>
            </w:pPr>
            <w:proofErr w:type="gramStart"/>
            <w:r w:rsidRPr="001F7FC7">
              <w:rPr>
                <w:rFonts w:ascii="Times New Roman" w:eastAsia="Times New Roman" w:hAnsi="Times New Roman" w:cs="Times New Roman"/>
                <w:bCs/>
              </w:rPr>
              <w:t>Требования безопасности к проведению ремонтных работ на канатной дороги, фуникулера.</w:t>
            </w:r>
            <w:proofErr w:type="gramEnd"/>
          </w:p>
          <w:p w14:paraId="0089AC9E" w14:textId="08710385" w:rsidR="001F7FC7" w:rsidRPr="001F7FC7" w:rsidRDefault="001F7FC7" w:rsidP="00BA0E3C">
            <w:pPr>
              <w:jc w:val="both"/>
              <w:rPr>
                <w:rFonts w:ascii="Times New Roman" w:eastAsia="Times New Roman" w:hAnsi="Times New Roman" w:cs="Times New Roman"/>
                <w:bCs/>
              </w:rPr>
            </w:pPr>
            <w:r w:rsidRPr="001F7FC7">
              <w:rPr>
                <w:rFonts w:ascii="Times New Roman" w:eastAsia="Times New Roman" w:hAnsi="Times New Roman" w:cs="Times New Roman"/>
                <w:bCs/>
              </w:rPr>
              <w:t>Методы и средства контроля качества ремонтных и наладочных работ.</w:t>
            </w:r>
          </w:p>
        </w:tc>
      </w:tr>
      <w:tr w:rsidR="001F7FC7" w:rsidRPr="001F7FC7" w14:paraId="5E5426FD" w14:textId="77777777" w:rsidTr="00BA0E3C">
        <w:trPr>
          <w:gridAfter w:val="1"/>
          <w:wAfter w:w="3" w:type="pct"/>
          <w:trHeight w:val="354"/>
        </w:trPr>
        <w:tc>
          <w:tcPr>
            <w:tcW w:w="1200" w:type="pct"/>
            <w:vMerge/>
          </w:tcPr>
          <w:p w14:paraId="5FF27337" w14:textId="5743BC3D" w:rsidR="001F7FC7" w:rsidRPr="001F7FC7" w:rsidRDefault="001F7FC7" w:rsidP="00BA0E3C">
            <w:pPr>
              <w:rPr>
                <w:rFonts w:ascii="Times New Roman" w:eastAsia="Times New Roman" w:hAnsi="Times New Roman" w:cs="Times New Roman"/>
                <w:b/>
                <w:bCs/>
                <w:lang w:eastAsia="ru-RU"/>
              </w:rPr>
            </w:pPr>
          </w:p>
        </w:tc>
        <w:tc>
          <w:tcPr>
            <w:tcW w:w="3797" w:type="pct"/>
            <w:gridSpan w:val="2"/>
          </w:tcPr>
          <w:p w14:paraId="6F52D00D" w14:textId="48DF9CAF" w:rsidR="001F7FC7" w:rsidRPr="001F7FC7" w:rsidRDefault="001F7FC7" w:rsidP="00BA0E3C">
            <w:pPr>
              <w:ind w:left="37"/>
              <w:jc w:val="both"/>
              <w:rPr>
                <w:rFonts w:ascii="Times New Roman" w:eastAsia="Times New Roman" w:hAnsi="Times New Roman" w:cs="Times New Roman"/>
                <w:bCs/>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F7FC7" w:rsidRPr="001F7FC7" w14:paraId="4699BAD7" w14:textId="77777777" w:rsidTr="001F7FC7">
        <w:trPr>
          <w:gridAfter w:val="1"/>
          <w:wAfter w:w="3" w:type="pct"/>
          <w:trHeight w:val="541"/>
        </w:trPr>
        <w:tc>
          <w:tcPr>
            <w:tcW w:w="1200" w:type="pct"/>
            <w:vMerge/>
          </w:tcPr>
          <w:p w14:paraId="1BFD6C66" w14:textId="1477D298" w:rsidR="001F7FC7" w:rsidRPr="001F7FC7" w:rsidRDefault="001F7FC7" w:rsidP="00BA0E3C">
            <w:pPr>
              <w:rPr>
                <w:rFonts w:ascii="Times New Roman" w:eastAsia="Times New Roman" w:hAnsi="Times New Roman" w:cs="Times New Roman"/>
                <w:b/>
                <w:bCs/>
                <w:lang w:eastAsia="ru-RU"/>
              </w:rPr>
            </w:pPr>
          </w:p>
        </w:tc>
        <w:tc>
          <w:tcPr>
            <w:tcW w:w="3797" w:type="pct"/>
            <w:gridSpan w:val="2"/>
          </w:tcPr>
          <w:p w14:paraId="6434547A" w14:textId="232A58E1" w:rsidR="001F7FC7" w:rsidRPr="00963F35" w:rsidRDefault="001F7FC7" w:rsidP="00BA0E3C">
            <w:pPr>
              <w:ind w:left="37"/>
              <w:jc w:val="both"/>
              <w:rPr>
                <w:rFonts w:ascii="Times New Roman" w:eastAsia="Times New Roman" w:hAnsi="Times New Roman" w:cs="Times New Roman"/>
                <w:bCs/>
              </w:rPr>
            </w:pPr>
            <w:r w:rsidRPr="00963F35">
              <w:rPr>
                <w:rFonts w:ascii="Times New Roman" w:eastAsia="Times New Roman" w:hAnsi="Times New Roman" w:cs="Times New Roman"/>
                <w:bCs/>
              </w:rPr>
              <w:t xml:space="preserve">Практическое занятие № 7. Определение </w:t>
            </w:r>
            <w:proofErr w:type="gramStart"/>
            <w:r w:rsidRPr="00963F35">
              <w:rPr>
                <w:rFonts w:ascii="Times New Roman" w:eastAsia="Times New Roman" w:hAnsi="Times New Roman" w:cs="Times New Roman"/>
                <w:bCs/>
              </w:rPr>
              <w:t>необходимости ремонта/замены неисправных элементов оборудования канатной</w:t>
            </w:r>
            <w:proofErr w:type="gramEnd"/>
            <w:r w:rsidRPr="00963F35">
              <w:rPr>
                <w:rFonts w:ascii="Times New Roman" w:eastAsia="Times New Roman" w:hAnsi="Times New Roman" w:cs="Times New Roman"/>
                <w:bCs/>
              </w:rPr>
              <w:t xml:space="preserve"> дороги (фуникулера).</w:t>
            </w:r>
          </w:p>
        </w:tc>
      </w:tr>
      <w:tr w:rsidR="001F7FC7" w:rsidRPr="001F7FC7" w14:paraId="1EC314B1" w14:textId="77777777" w:rsidTr="001F7FC7">
        <w:trPr>
          <w:gridAfter w:val="1"/>
          <w:wAfter w:w="3" w:type="pct"/>
          <w:trHeight w:val="541"/>
        </w:trPr>
        <w:tc>
          <w:tcPr>
            <w:tcW w:w="1200" w:type="pct"/>
            <w:vMerge/>
          </w:tcPr>
          <w:p w14:paraId="519E6381" w14:textId="5C09C548" w:rsidR="001F7FC7" w:rsidRPr="001F7FC7" w:rsidRDefault="001F7FC7" w:rsidP="00BA0E3C">
            <w:pPr>
              <w:rPr>
                <w:rFonts w:ascii="Times New Roman" w:eastAsia="Times New Roman" w:hAnsi="Times New Roman" w:cs="Times New Roman"/>
                <w:b/>
                <w:bCs/>
                <w:lang w:eastAsia="ru-RU"/>
              </w:rPr>
            </w:pPr>
          </w:p>
        </w:tc>
        <w:tc>
          <w:tcPr>
            <w:tcW w:w="3797" w:type="pct"/>
            <w:gridSpan w:val="2"/>
          </w:tcPr>
          <w:p w14:paraId="445C29F9" w14:textId="69DC56AD" w:rsidR="001F7FC7" w:rsidRPr="00963F35" w:rsidRDefault="001F7FC7" w:rsidP="00BA0E3C">
            <w:pPr>
              <w:jc w:val="both"/>
              <w:rPr>
                <w:rFonts w:ascii="Times New Roman" w:eastAsia="Times New Roman" w:hAnsi="Times New Roman" w:cs="Times New Roman"/>
                <w:bCs/>
              </w:rPr>
            </w:pPr>
            <w:r w:rsidRPr="00963F35">
              <w:rPr>
                <w:rFonts w:ascii="Times New Roman" w:eastAsia="Times New Roman" w:hAnsi="Times New Roman" w:cs="Times New Roman"/>
                <w:bCs/>
              </w:rPr>
              <w:t>Практическое занятие № 8. Распознавание кодов ошибок электронного оборудования</w:t>
            </w:r>
          </w:p>
        </w:tc>
      </w:tr>
      <w:tr w:rsidR="001F7FC7" w:rsidRPr="001F7FC7" w14:paraId="26B648A7" w14:textId="77777777" w:rsidTr="001F7FC7">
        <w:trPr>
          <w:gridAfter w:val="1"/>
          <w:wAfter w:w="3" w:type="pct"/>
          <w:trHeight w:val="541"/>
        </w:trPr>
        <w:tc>
          <w:tcPr>
            <w:tcW w:w="1200" w:type="pct"/>
            <w:vMerge/>
          </w:tcPr>
          <w:p w14:paraId="23F4B3F0" w14:textId="19B2B6A8" w:rsidR="001F7FC7" w:rsidRPr="001F7FC7" w:rsidRDefault="001F7FC7" w:rsidP="00BA0E3C">
            <w:pPr>
              <w:rPr>
                <w:rFonts w:ascii="Times New Roman" w:eastAsia="Times New Roman" w:hAnsi="Times New Roman" w:cs="Times New Roman"/>
                <w:b/>
                <w:bCs/>
                <w:lang w:eastAsia="ru-RU"/>
              </w:rPr>
            </w:pPr>
          </w:p>
        </w:tc>
        <w:tc>
          <w:tcPr>
            <w:tcW w:w="3797" w:type="pct"/>
            <w:gridSpan w:val="2"/>
          </w:tcPr>
          <w:p w14:paraId="7DA7BACD" w14:textId="6465D529" w:rsidR="001F7FC7" w:rsidRPr="00963F35" w:rsidRDefault="001F7FC7" w:rsidP="00BA0E3C">
            <w:pPr>
              <w:rPr>
                <w:rFonts w:ascii="Times New Roman" w:eastAsia="Times New Roman" w:hAnsi="Times New Roman" w:cs="Times New Roman"/>
                <w:bCs/>
                <w:lang w:eastAsia="ru-RU"/>
              </w:rPr>
            </w:pPr>
            <w:r w:rsidRPr="00963F35">
              <w:rPr>
                <w:rFonts w:ascii="Times New Roman" w:eastAsia="Times New Roman" w:hAnsi="Times New Roman" w:cs="Times New Roman"/>
                <w:bCs/>
              </w:rPr>
              <w:t>Практическое занятие № 9. Оформление записи в журнале осмотров и ремонта</w:t>
            </w:r>
          </w:p>
        </w:tc>
      </w:tr>
      <w:tr w:rsidR="001F7FC7" w:rsidRPr="001F7FC7" w14:paraId="75A35149" w14:textId="77777777" w:rsidTr="001F7FC7">
        <w:trPr>
          <w:gridAfter w:val="1"/>
          <w:wAfter w:w="3" w:type="pct"/>
          <w:trHeight w:val="541"/>
        </w:trPr>
        <w:tc>
          <w:tcPr>
            <w:tcW w:w="1200" w:type="pct"/>
            <w:vMerge/>
          </w:tcPr>
          <w:p w14:paraId="54D75010" w14:textId="2CAADF93" w:rsidR="001F7FC7" w:rsidRPr="001F7FC7" w:rsidRDefault="001F7FC7" w:rsidP="00BA0E3C">
            <w:pPr>
              <w:rPr>
                <w:rFonts w:ascii="Times New Roman" w:eastAsia="Times New Roman" w:hAnsi="Times New Roman" w:cs="Times New Roman"/>
                <w:b/>
                <w:bCs/>
                <w:lang w:eastAsia="ru-RU"/>
              </w:rPr>
            </w:pPr>
          </w:p>
        </w:tc>
        <w:tc>
          <w:tcPr>
            <w:tcW w:w="3797" w:type="pct"/>
            <w:gridSpan w:val="2"/>
          </w:tcPr>
          <w:p w14:paraId="63274C34" w14:textId="056F7A97" w:rsidR="001F7FC7" w:rsidRPr="00963F35" w:rsidRDefault="001F7FC7" w:rsidP="00BA0E3C">
            <w:pPr>
              <w:rPr>
                <w:rFonts w:ascii="Times New Roman" w:eastAsia="Times New Roman" w:hAnsi="Times New Roman" w:cs="Times New Roman"/>
                <w:bCs/>
                <w:lang w:eastAsia="ru-RU"/>
              </w:rPr>
            </w:pPr>
            <w:r w:rsidRPr="00963F35">
              <w:rPr>
                <w:rFonts w:ascii="Times New Roman" w:eastAsia="Times New Roman" w:hAnsi="Times New Roman" w:cs="Times New Roman"/>
                <w:bCs/>
              </w:rPr>
              <w:t>Практическое занятие № 10. Оформление записи в вахтенном журнале учета работы пассажирской канатной дороги</w:t>
            </w:r>
          </w:p>
        </w:tc>
      </w:tr>
      <w:tr w:rsidR="001F7FC7" w:rsidRPr="001F7FC7" w14:paraId="76BF0723" w14:textId="77777777" w:rsidTr="001F7FC7">
        <w:trPr>
          <w:gridAfter w:val="1"/>
          <w:wAfter w:w="3" w:type="pct"/>
          <w:trHeight w:val="541"/>
        </w:trPr>
        <w:tc>
          <w:tcPr>
            <w:tcW w:w="1200" w:type="pct"/>
            <w:vMerge/>
          </w:tcPr>
          <w:p w14:paraId="2F0EFA5E" w14:textId="6BFB06D2" w:rsidR="001F7FC7" w:rsidRPr="001F7FC7" w:rsidRDefault="001F7FC7" w:rsidP="00BA0E3C">
            <w:pPr>
              <w:rPr>
                <w:rFonts w:ascii="Times New Roman" w:eastAsia="Times New Roman" w:hAnsi="Times New Roman" w:cs="Times New Roman"/>
                <w:b/>
                <w:bCs/>
                <w:lang w:eastAsia="ru-RU"/>
              </w:rPr>
            </w:pPr>
          </w:p>
        </w:tc>
        <w:tc>
          <w:tcPr>
            <w:tcW w:w="3797" w:type="pct"/>
            <w:gridSpan w:val="2"/>
          </w:tcPr>
          <w:p w14:paraId="072E55B0" w14:textId="77777777" w:rsidR="001F7FC7" w:rsidRDefault="001F7FC7" w:rsidP="00BA0E3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CA7A703" w14:textId="1799F4DE" w:rsidR="001F7FC7" w:rsidRPr="001F7FC7" w:rsidRDefault="001F7FC7" w:rsidP="00BA0E3C">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F7FC7" w:rsidRPr="001F7FC7" w14:paraId="791131D7" w14:textId="77777777" w:rsidTr="001F7FC7">
        <w:trPr>
          <w:gridAfter w:val="1"/>
          <w:wAfter w:w="3" w:type="pct"/>
          <w:trHeight w:val="428"/>
        </w:trPr>
        <w:tc>
          <w:tcPr>
            <w:tcW w:w="1200" w:type="pct"/>
            <w:vMerge w:val="restart"/>
          </w:tcPr>
          <w:p w14:paraId="15CA19A1" w14:textId="10BFFE12" w:rsidR="00963F35" w:rsidRDefault="00963F35" w:rsidP="00BA0E3C">
            <w:pPr>
              <w:rPr>
                <w:rFonts w:ascii="Times New Roman" w:hAnsi="Times New Roman"/>
                <w:b/>
                <w:bCs/>
              </w:rPr>
            </w:pPr>
            <w:r>
              <w:rPr>
                <w:rFonts w:ascii="Times New Roman" w:hAnsi="Times New Roman"/>
                <w:b/>
                <w:bCs/>
              </w:rPr>
              <w:t>Тема 1.7</w:t>
            </w:r>
            <w:r w:rsidR="001F7FC7" w:rsidRPr="00995A6F">
              <w:rPr>
                <w:rFonts w:ascii="Times New Roman" w:hAnsi="Times New Roman"/>
                <w:b/>
                <w:bCs/>
              </w:rPr>
              <w:t xml:space="preserve">. </w:t>
            </w:r>
          </w:p>
          <w:p w14:paraId="5D68B2A4" w14:textId="0545FFBF" w:rsidR="001F7FC7" w:rsidRPr="001F7FC7" w:rsidRDefault="001F7FC7" w:rsidP="00BA0E3C">
            <w:pPr>
              <w:rPr>
                <w:rFonts w:ascii="Times New Roman" w:eastAsia="Times New Roman" w:hAnsi="Times New Roman" w:cs="Times New Roman"/>
                <w:b/>
                <w:bCs/>
                <w:lang w:eastAsia="ru-RU"/>
              </w:rPr>
            </w:pPr>
            <w:r w:rsidRPr="00111108">
              <w:rPr>
                <w:rFonts w:ascii="Times New Roman" w:hAnsi="Times New Roman"/>
                <w:b/>
                <w:bCs/>
              </w:rPr>
              <w:t>Требования нормативно-технической документации к</w:t>
            </w:r>
            <w:r>
              <w:rPr>
                <w:rFonts w:ascii="Times New Roman" w:hAnsi="Times New Roman"/>
                <w:b/>
                <w:bCs/>
              </w:rPr>
              <w:t xml:space="preserve"> канатным дорогам (фуникулерах)</w:t>
            </w:r>
          </w:p>
        </w:tc>
        <w:tc>
          <w:tcPr>
            <w:tcW w:w="3797" w:type="pct"/>
            <w:gridSpan w:val="2"/>
          </w:tcPr>
          <w:p w14:paraId="6B28DF82" w14:textId="16EFA926" w:rsidR="001F7FC7" w:rsidRPr="001F7FC7" w:rsidRDefault="001F7FC7" w:rsidP="00963F35">
            <w:pPr>
              <w:rPr>
                <w:rFonts w:ascii="Times New Roman" w:eastAsia="Times New Roman" w:hAnsi="Times New Roman" w:cs="Times New Roman"/>
                <w:b/>
                <w:bCs/>
                <w:lang w:eastAsia="ru-RU"/>
              </w:rPr>
            </w:pPr>
            <w:r w:rsidRPr="001F7FC7">
              <w:rPr>
                <w:rFonts w:ascii="Times New Roman" w:eastAsia="Times New Roman" w:hAnsi="Times New Roman" w:cs="Times New Roman"/>
                <w:b/>
                <w:bCs/>
                <w:lang w:eastAsia="ru-RU"/>
              </w:rPr>
              <w:t>Содержание</w:t>
            </w:r>
          </w:p>
        </w:tc>
      </w:tr>
      <w:tr w:rsidR="001F7FC7" w:rsidRPr="001F7FC7" w14:paraId="732D95F3" w14:textId="77777777" w:rsidTr="00963F35">
        <w:trPr>
          <w:gridAfter w:val="1"/>
          <w:wAfter w:w="3" w:type="pct"/>
          <w:trHeight w:val="1853"/>
        </w:trPr>
        <w:tc>
          <w:tcPr>
            <w:tcW w:w="1200" w:type="pct"/>
            <w:vMerge/>
          </w:tcPr>
          <w:p w14:paraId="77C40ED9" w14:textId="77777777" w:rsidR="001F7FC7" w:rsidRPr="001F7FC7" w:rsidRDefault="001F7FC7" w:rsidP="00BA0E3C">
            <w:pPr>
              <w:rPr>
                <w:rFonts w:ascii="Times New Roman" w:eastAsia="Times New Roman" w:hAnsi="Times New Roman" w:cs="Times New Roman"/>
                <w:b/>
                <w:bCs/>
                <w:lang w:eastAsia="ru-RU"/>
              </w:rPr>
            </w:pPr>
          </w:p>
        </w:tc>
        <w:tc>
          <w:tcPr>
            <w:tcW w:w="3797" w:type="pct"/>
            <w:gridSpan w:val="2"/>
          </w:tcPr>
          <w:p w14:paraId="743A968C" w14:textId="77777777" w:rsidR="001F7FC7" w:rsidRPr="001F7FC7" w:rsidRDefault="001F7FC7" w:rsidP="00BA0E3C">
            <w:pPr>
              <w:rPr>
                <w:rFonts w:ascii="Times New Roman" w:eastAsia="Times New Roman" w:hAnsi="Times New Roman" w:cs="Times New Roman"/>
                <w:bCs/>
              </w:rPr>
            </w:pPr>
            <w:r w:rsidRPr="001F7FC7">
              <w:rPr>
                <w:rFonts w:ascii="Times New Roman" w:eastAsia="Times New Roman" w:hAnsi="Times New Roman" w:cs="Times New Roman"/>
                <w:bCs/>
              </w:rPr>
              <w:t>Федеральные нормы и правила в области промышленной безопасности «Правила безопасности пассажирских канатных дорог и фуникулеров»</w:t>
            </w:r>
          </w:p>
          <w:p w14:paraId="7AD9F742" w14:textId="77777777" w:rsidR="001F7FC7" w:rsidRDefault="001F7FC7" w:rsidP="00BA0E3C">
            <w:pPr>
              <w:rPr>
                <w:rFonts w:ascii="Times New Roman" w:eastAsia="Times New Roman" w:hAnsi="Times New Roman" w:cs="Times New Roman"/>
                <w:bCs/>
              </w:rPr>
            </w:pPr>
            <w:r w:rsidRPr="001F7FC7">
              <w:rPr>
                <w:rFonts w:ascii="Times New Roman" w:eastAsia="Times New Roman" w:hAnsi="Times New Roman" w:cs="Times New Roman"/>
                <w:bCs/>
              </w:rPr>
              <w:t>Выполнение требований Технического регламента о безопасности зданий и сооружений</w:t>
            </w:r>
            <w:r>
              <w:rPr>
                <w:rFonts w:ascii="Times New Roman" w:eastAsia="Times New Roman" w:hAnsi="Times New Roman" w:cs="Times New Roman"/>
                <w:bCs/>
              </w:rPr>
              <w:t>.</w:t>
            </w:r>
          </w:p>
          <w:p w14:paraId="377A8ADA" w14:textId="5F452644" w:rsidR="001F7FC7" w:rsidRPr="001F7FC7" w:rsidRDefault="001F7FC7" w:rsidP="00BA0E3C">
            <w:pPr>
              <w:rPr>
                <w:rFonts w:ascii="Times New Roman" w:eastAsia="Times New Roman" w:hAnsi="Times New Roman" w:cs="Times New Roman"/>
                <w:bCs/>
              </w:rPr>
            </w:pPr>
            <w:r w:rsidRPr="001F7FC7">
              <w:rPr>
                <w:rFonts w:ascii="Times New Roman" w:eastAsia="Times New Roman" w:hAnsi="Times New Roman" w:cs="Times New Roman"/>
                <w:bCs/>
              </w:rPr>
              <w:t>Положения нормативных актов, регулирующих деятельность персонала по обслуживанию канатных дорог (профессиональные стандарты, должностные инструкции)</w:t>
            </w:r>
          </w:p>
        </w:tc>
      </w:tr>
      <w:tr w:rsidR="001F7FC7" w:rsidRPr="001F7FC7" w14:paraId="333BE944" w14:textId="77777777" w:rsidTr="00BA0E3C">
        <w:trPr>
          <w:gridAfter w:val="1"/>
          <w:wAfter w:w="3" w:type="pct"/>
          <w:trHeight w:val="346"/>
        </w:trPr>
        <w:tc>
          <w:tcPr>
            <w:tcW w:w="1200" w:type="pct"/>
            <w:vMerge/>
          </w:tcPr>
          <w:p w14:paraId="23B1FB58" w14:textId="77777777" w:rsidR="001F7FC7" w:rsidRPr="001F7FC7" w:rsidRDefault="001F7FC7" w:rsidP="00BA0E3C">
            <w:pPr>
              <w:ind w:left="142"/>
              <w:rPr>
                <w:rFonts w:ascii="Times New Roman" w:eastAsia="Times New Roman" w:hAnsi="Times New Roman" w:cs="Times New Roman"/>
                <w:b/>
                <w:bCs/>
                <w:lang w:eastAsia="ru-RU"/>
              </w:rPr>
            </w:pPr>
          </w:p>
        </w:tc>
        <w:tc>
          <w:tcPr>
            <w:tcW w:w="3797" w:type="pct"/>
            <w:gridSpan w:val="2"/>
          </w:tcPr>
          <w:p w14:paraId="00E7C730" w14:textId="2798B886" w:rsidR="001F7FC7" w:rsidRPr="001F7FC7" w:rsidRDefault="001F7FC7" w:rsidP="00BA0E3C">
            <w:pPr>
              <w:rPr>
                <w:rFonts w:ascii="Times New Roman" w:eastAsia="Times New Roman" w:hAnsi="Times New Roman" w:cs="Times New Roman"/>
                <w:bCs/>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F7FC7" w:rsidRPr="001F7FC7" w14:paraId="11EF5573" w14:textId="77777777" w:rsidTr="001F7FC7">
        <w:trPr>
          <w:gridAfter w:val="1"/>
          <w:wAfter w:w="3" w:type="pct"/>
          <w:trHeight w:val="541"/>
        </w:trPr>
        <w:tc>
          <w:tcPr>
            <w:tcW w:w="1200" w:type="pct"/>
            <w:vMerge/>
          </w:tcPr>
          <w:p w14:paraId="0EC6F279" w14:textId="77777777" w:rsidR="001F7FC7" w:rsidRPr="001F7FC7" w:rsidRDefault="001F7FC7" w:rsidP="00BA0E3C">
            <w:pPr>
              <w:ind w:left="142"/>
              <w:rPr>
                <w:rFonts w:ascii="Times New Roman" w:eastAsia="Times New Roman" w:hAnsi="Times New Roman" w:cs="Times New Roman"/>
                <w:b/>
                <w:bCs/>
                <w:lang w:eastAsia="ru-RU"/>
              </w:rPr>
            </w:pPr>
          </w:p>
        </w:tc>
        <w:tc>
          <w:tcPr>
            <w:tcW w:w="3797" w:type="pct"/>
            <w:gridSpan w:val="2"/>
          </w:tcPr>
          <w:p w14:paraId="0150C056" w14:textId="498A02E0" w:rsidR="001F7FC7" w:rsidRPr="00963F35" w:rsidRDefault="001F7FC7" w:rsidP="00BA0E3C">
            <w:pPr>
              <w:rPr>
                <w:rFonts w:ascii="Times New Roman" w:eastAsia="Times New Roman" w:hAnsi="Times New Roman" w:cs="Times New Roman"/>
                <w:bCs/>
                <w:lang w:eastAsia="ru-RU"/>
              </w:rPr>
            </w:pPr>
            <w:r w:rsidRPr="00963F35">
              <w:rPr>
                <w:rFonts w:ascii="Times New Roman" w:eastAsia="Times New Roman" w:hAnsi="Times New Roman" w:cs="Times New Roman"/>
                <w:bCs/>
              </w:rPr>
              <w:t>Практическое занятие № 11. Разбор практических ситуаций в области выполнения требований по безопасной эксплуатации пассажирских канатных дорог и фуникулеров</w:t>
            </w:r>
          </w:p>
        </w:tc>
      </w:tr>
      <w:tr w:rsidR="001F7FC7" w:rsidRPr="001F7FC7" w14:paraId="50260310" w14:textId="77777777" w:rsidTr="001F7FC7">
        <w:trPr>
          <w:gridAfter w:val="1"/>
          <w:wAfter w:w="3" w:type="pct"/>
          <w:trHeight w:val="541"/>
        </w:trPr>
        <w:tc>
          <w:tcPr>
            <w:tcW w:w="1200" w:type="pct"/>
            <w:vMerge/>
          </w:tcPr>
          <w:p w14:paraId="0EE995E6" w14:textId="77777777" w:rsidR="001F7FC7" w:rsidRPr="001F7FC7" w:rsidRDefault="001F7FC7" w:rsidP="00BA0E3C">
            <w:pPr>
              <w:ind w:left="142"/>
              <w:rPr>
                <w:rFonts w:ascii="Times New Roman" w:eastAsia="Times New Roman" w:hAnsi="Times New Roman" w:cs="Times New Roman"/>
                <w:b/>
                <w:bCs/>
                <w:lang w:eastAsia="ru-RU"/>
              </w:rPr>
            </w:pPr>
          </w:p>
        </w:tc>
        <w:tc>
          <w:tcPr>
            <w:tcW w:w="3797" w:type="pct"/>
            <w:gridSpan w:val="2"/>
          </w:tcPr>
          <w:p w14:paraId="1249B2E4" w14:textId="77777777" w:rsidR="001F7FC7" w:rsidRDefault="001F7FC7" w:rsidP="00BA0E3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22853DD" w14:textId="30608B74" w:rsidR="001F7FC7" w:rsidRPr="001F7FC7" w:rsidRDefault="001F7FC7" w:rsidP="00BA0E3C">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F7FC7" w:rsidRPr="001F7FC7" w14:paraId="0E8EEF0C" w14:textId="77777777" w:rsidTr="00BA0E3C">
        <w:trPr>
          <w:gridAfter w:val="1"/>
          <w:wAfter w:w="3" w:type="pct"/>
          <w:trHeight w:val="242"/>
        </w:trPr>
        <w:tc>
          <w:tcPr>
            <w:tcW w:w="1200" w:type="pct"/>
            <w:vMerge w:val="restart"/>
          </w:tcPr>
          <w:p w14:paraId="1C70AE92" w14:textId="01E6A753" w:rsidR="001F7FC7" w:rsidRPr="001F7FC7" w:rsidRDefault="00963F35" w:rsidP="00BA0E3C">
            <w:pPr>
              <w:ind w:left="142"/>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1.8</w:t>
            </w:r>
            <w:r w:rsidR="001F7FC7" w:rsidRPr="001F7FC7">
              <w:rPr>
                <w:rFonts w:ascii="Times New Roman" w:eastAsia="Times New Roman" w:hAnsi="Times New Roman" w:cs="Times New Roman"/>
                <w:b/>
                <w:bCs/>
                <w:lang w:eastAsia="ru-RU"/>
              </w:rPr>
              <w:t>.  Применение грузоподъемных механизмов при обслуживании канатных дорог</w:t>
            </w:r>
          </w:p>
        </w:tc>
        <w:tc>
          <w:tcPr>
            <w:tcW w:w="3797" w:type="pct"/>
            <w:gridSpan w:val="2"/>
          </w:tcPr>
          <w:p w14:paraId="26E7A493" w14:textId="56EAAA4B" w:rsidR="001F7FC7" w:rsidRPr="001F7FC7" w:rsidRDefault="001F7FC7" w:rsidP="001A7BCA">
            <w:pPr>
              <w:rPr>
                <w:rFonts w:ascii="Times New Roman" w:eastAsia="Times New Roman" w:hAnsi="Times New Roman" w:cs="Times New Roman"/>
                <w:b/>
                <w:bCs/>
                <w:lang w:eastAsia="ru-RU"/>
              </w:rPr>
            </w:pPr>
            <w:r w:rsidRPr="001F7FC7">
              <w:rPr>
                <w:rFonts w:ascii="Times New Roman" w:eastAsia="Times New Roman" w:hAnsi="Times New Roman" w:cs="Times New Roman"/>
                <w:b/>
                <w:bCs/>
                <w:lang w:eastAsia="ru-RU"/>
              </w:rPr>
              <w:t>Содержание</w:t>
            </w:r>
          </w:p>
        </w:tc>
      </w:tr>
      <w:tr w:rsidR="001F7FC7" w:rsidRPr="001F7FC7" w14:paraId="1CA4EBDC" w14:textId="77777777" w:rsidTr="001F7FC7">
        <w:trPr>
          <w:gridAfter w:val="1"/>
          <w:wAfter w:w="3" w:type="pct"/>
          <w:trHeight w:val="541"/>
        </w:trPr>
        <w:tc>
          <w:tcPr>
            <w:tcW w:w="1200" w:type="pct"/>
            <w:vMerge/>
          </w:tcPr>
          <w:p w14:paraId="29263FFF" w14:textId="77777777" w:rsidR="001F7FC7" w:rsidRPr="001F7FC7" w:rsidRDefault="001F7FC7" w:rsidP="00BA0E3C">
            <w:pPr>
              <w:ind w:left="142"/>
              <w:rPr>
                <w:rFonts w:ascii="Times New Roman" w:eastAsia="Times New Roman" w:hAnsi="Times New Roman" w:cs="Times New Roman"/>
                <w:b/>
                <w:bCs/>
                <w:lang w:eastAsia="ru-RU"/>
              </w:rPr>
            </w:pPr>
          </w:p>
        </w:tc>
        <w:tc>
          <w:tcPr>
            <w:tcW w:w="3797" w:type="pct"/>
            <w:gridSpan w:val="2"/>
          </w:tcPr>
          <w:p w14:paraId="6D5A2872" w14:textId="77777777" w:rsidR="001F7FC7" w:rsidRPr="001F7FC7" w:rsidRDefault="001F7FC7" w:rsidP="00BA0E3C">
            <w:pPr>
              <w:ind w:left="40"/>
              <w:rPr>
                <w:rFonts w:ascii="Times New Roman" w:eastAsia="Times New Roman" w:hAnsi="Times New Roman" w:cs="Times New Roman"/>
                <w:bCs/>
              </w:rPr>
            </w:pPr>
            <w:r w:rsidRPr="001F7FC7">
              <w:rPr>
                <w:rFonts w:ascii="Times New Roman" w:eastAsia="Times New Roman" w:hAnsi="Times New Roman" w:cs="Times New Roman"/>
                <w:bCs/>
              </w:rPr>
              <w:t>Грузоподъемные механизмы и область их применения при работах на канатных дорогах.  Виды и назначение грузоподъемных механизмов.</w:t>
            </w:r>
          </w:p>
          <w:p w14:paraId="36CEA1F7" w14:textId="77777777" w:rsidR="001F7FC7" w:rsidRPr="001F7FC7" w:rsidRDefault="001F7FC7" w:rsidP="00BA0E3C">
            <w:pPr>
              <w:ind w:left="40"/>
              <w:rPr>
                <w:rFonts w:ascii="Times New Roman" w:eastAsia="Times New Roman" w:hAnsi="Times New Roman" w:cs="Times New Roman"/>
                <w:bCs/>
              </w:rPr>
            </w:pPr>
            <w:r w:rsidRPr="001F7FC7">
              <w:rPr>
                <w:rFonts w:ascii="Times New Roman" w:eastAsia="Times New Roman" w:hAnsi="Times New Roman" w:cs="Times New Roman"/>
                <w:bCs/>
              </w:rPr>
              <w:t>Правила использования лебедок, талей, специальных приспособлений.</w:t>
            </w:r>
          </w:p>
          <w:p w14:paraId="302840A5" w14:textId="77777777" w:rsidR="001F7FC7" w:rsidRPr="001F7FC7" w:rsidRDefault="001F7FC7" w:rsidP="00BA0E3C">
            <w:pPr>
              <w:ind w:left="40"/>
              <w:rPr>
                <w:rFonts w:ascii="Times New Roman" w:eastAsia="Times New Roman" w:hAnsi="Times New Roman" w:cs="Times New Roman"/>
                <w:bCs/>
              </w:rPr>
            </w:pPr>
            <w:r w:rsidRPr="001F7FC7">
              <w:rPr>
                <w:rFonts w:ascii="Times New Roman" w:eastAsia="Times New Roman" w:hAnsi="Times New Roman" w:cs="Times New Roman"/>
                <w:bCs/>
              </w:rPr>
              <w:t xml:space="preserve">Приемы и правила выполнения </w:t>
            </w:r>
            <w:proofErr w:type="spellStart"/>
            <w:r w:rsidRPr="001F7FC7">
              <w:rPr>
                <w:rFonts w:ascii="Times New Roman" w:eastAsia="Times New Roman" w:hAnsi="Times New Roman" w:cs="Times New Roman"/>
                <w:bCs/>
              </w:rPr>
              <w:t>строповки</w:t>
            </w:r>
            <w:proofErr w:type="spellEnd"/>
          </w:p>
          <w:p w14:paraId="1344D176" w14:textId="77777777" w:rsidR="001F7FC7" w:rsidRPr="001F7FC7" w:rsidRDefault="001F7FC7" w:rsidP="00BA0E3C">
            <w:pPr>
              <w:ind w:left="40"/>
              <w:rPr>
                <w:rFonts w:ascii="Times New Roman" w:eastAsia="Times New Roman" w:hAnsi="Times New Roman" w:cs="Times New Roman"/>
                <w:bCs/>
              </w:rPr>
            </w:pPr>
            <w:r w:rsidRPr="001F7FC7">
              <w:rPr>
                <w:rFonts w:ascii="Times New Roman" w:eastAsia="Times New Roman" w:hAnsi="Times New Roman" w:cs="Times New Roman"/>
                <w:bCs/>
              </w:rPr>
              <w:t>Подбор грузозахватных органов (стропов) исходя из веса груза.</w:t>
            </w:r>
          </w:p>
          <w:p w14:paraId="3B71ED2F" w14:textId="52245556" w:rsidR="001F7FC7" w:rsidRPr="001F7FC7" w:rsidRDefault="001F7FC7" w:rsidP="00BA0E3C">
            <w:pPr>
              <w:rPr>
                <w:rFonts w:ascii="Times New Roman" w:eastAsia="Times New Roman" w:hAnsi="Times New Roman" w:cs="Times New Roman"/>
                <w:b/>
                <w:bCs/>
                <w:lang w:eastAsia="ru-RU"/>
              </w:rPr>
            </w:pPr>
            <w:r w:rsidRPr="001F7FC7">
              <w:rPr>
                <w:rFonts w:ascii="Times New Roman" w:eastAsia="Times New Roman" w:hAnsi="Times New Roman" w:cs="Times New Roman"/>
                <w:bCs/>
              </w:rPr>
              <w:t>Требования к стропам.</w:t>
            </w:r>
          </w:p>
        </w:tc>
      </w:tr>
      <w:tr w:rsidR="001F7FC7" w:rsidRPr="001F7FC7" w14:paraId="5BE9B61A" w14:textId="77777777" w:rsidTr="001F7FC7">
        <w:trPr>
          <w:gridAfter w:val="1"/>
          <w:wAfter w:w="3" w:type="pct"/>
          <w:trHeight w:val="286"/>
        </w:trPr>
        <w:tc>
          <w:tcPr>
            <w:tcW w:w="1200" w:type="pct"/>
            <w:vMerge/>
          </w:tcPr>
          <w:p w14:paraId="1C754BA5" w14:textId="77777777" w:rsidR="001F7FC7" w:rsidRPr="001F7FC7" w:rsidRDefault="001F7FC7" w:rsidP="00BA0E3C">
            <w:pPr>
              <w:ind w:left="851"/>
              <w:rPr>
                <w:rFonts w:ascii="Times New Roman" w:eastAsia="Times New Roman" w:hAnsi="Times New Roman" w:cs="Times New Roman"/>
                <w:b/>
                <w:bCs/>
                <w:lang w:eastAsia="ru-RU"/>
              </w:rPr>
            </w:pPr>
          </w:p>
        </w:tc>
        <w:tc>
          <w:tcPr>
            <w:tcW w:w="3797" w:type="pct"/>
            <w:gridSpan w:val="2"/>
          </w:tcPr>
          <w:p w14:paraId="1EF2F651" w14:textId="7A3B9C5A" w:rsidR="001F7FC7" w:rsidRPr="001F7FC7" w:rsidRDefault="001F7FC7" w:rsidP="00BA0E3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F7FC7" w:rsidRPr="001F7FC7" w14:paraId="010A5433" w14:textId="77777777" w:rsidTr="001F7FC7">
        <w:trPr>
          <w:gridAfter w:val="1"/>
          <w:wAfter w:w="3" w:type="pct"/>
          <w:trHeight w:val="286"/>
        </w:trPr>
        <w:tc>
          <w:tcPr>
            <w:tcW w:w="1200" w:type="pct"/>
            <w:vMerge/>
          </w:tcPr>
          <w:p w14:paraId="3528CB10" w14:textId="77777777" w:rsidR="001F7FC7" w:rsidRPr="001F7FC7" w:rsidRDefault="001F7FC7" w:rsidP="00BA0E3C">
            <w:pPr>
              <w:ind w:left="851"/>
              <w:rPr>
                <w:rFonts w:ascii="Times New Roman" w:eastAsia="Times New Roman" w:hAnsi="Times New Roman" w:cs="Times New Roman"/>
                <w:b/>
                <w:bCs/>
                <w:lang w:eastAsia="ru-RU"/>
              </w:rPr>
            </w:pPr>
          </w:p>
        </w:tc>
        <w:tc>
          <w:tcPr>
            <w:tcW w:w="3797" w:type="pct"/>
            <w:gridSpan w:val="2"/>
          </w:tcPr>
          <w:p w14:paraId="7902F1FC" w14:textId="27F94DC2" w:rsidR="001F7FC7" w:rsidRPr="00963F35" w:rsidRDefault="001F7FC7" w:rsidP="00BA0E3C">
            <w:pPr>
              <w:ind w:left="40"/>
              <w:rPr>
                <w:rFonts w:ascii="Times New Roman" w:eastAsia="Times New Roman" w:hAnsi="Times New Roman" w:cs="Times New Roman"/>
                <w:bCs/>
              </w:rPr>
            </w:pPr>
            <w:r w:rsidRPr="00963F35">
              <w:rPr>
                <w:rFonts w:ascii="Times New Roman" w:eastAsia="Times New Roman" w:hAnsi="Times New Roman" w:cs="Times New Roman"/>
                <w:bCs/>
              </w:rPr>
              <w:t>Практическое занятие № 12. Выбор грузозахватных приспособлений, соответствующих массе и характеру поднимаемого груза.</w:t>
            </w:r>
          </w:p>
        </w:tc>
      </w:tr>
      <w:tr w:rsidR="001F7FC7" w:rsidRPr="001F7FC7" w14:paraId="3D06889E" w14:textId="77777777" w:rsidTr="001F7FC7">
        <w:trPr>
          <w:gridAfter w:val="1"/>
          <w:wAfter w:w="3" w:type="pct"/>
          <w:trHeight w:val="286"/>
        </w:trPr>
        <w:tc>
          <w:tcPr>
            <w:tcW w:w="1200" w:type="pct"/>
            <w:vMerge/>
          </w:tcPr>
          <w:p w14:paraId="317EB078" w14:textId="77777777" w:rsidR="001F7FC7" w:rsidRPr="001F7FC7" w:rsidRDefault="001F7FC7" w:rsidP="00BA0E3C">
            <w:pPr>
              <w:ind w:left="851"/>
              <w:rPr>
                <w:rFonts w:ascii="Times New Roman" w:eastAsia="Times New Roman" w:hAnsi="Times New Roman" w:cs="Times New Roman"/>
                <w:b/>
                <w:bCs/>
                <w:lang w:eastAsia="ru-RU"/>
              </w:rPr>
            </w:pPr>
          </w:p>
        </w:tc>
        <w:tc>
          <w:tcPr>
            <w:tcW w:w="3797" w:type="pct"/>
            <w:gridSpan w:val="2"/>
          </w:tcPr>
          <w:p w14:paraId="6444C355" w14:textId="03182327" w:rsidR="001F7FC7" w:rsidRPr="00963F35" w:rsidRDefault="001F7FC7" w:rsidP="00BA0E3C">
            <w:pPr>
              <w:rPr>
                <w:rFonts w:ascii="Times New Roman" w:eastAsia="Times New Roman" w:hAnsi="Times New Roman" w:cs="Times New Roman"/>
                <w:bCs/>
                <w:lang w:eastAsia="ru-RU"/>
              </w:rPr>
            </w:pPr>
            <w:r w:rsidRPr="00963F35">
              <w:rPr>
                <w:rFonts w:ascii="Times New Roman" w:eastAsia="Times New Roman" w:hAnsi="Times New Roman" w:cs="Times New Roman"/>
                <w:bCs/>
              </w:rPr>
              <w:t xml:space="preserve">Практическое занятие № 13.    Выполнение </w:t>
            </w:r>
            <w:proofErr w:type="spellStart"/>
            <w:r w:rsidRPr="00963F35">
              <w:rPr>
                <w:rFonts w:ascii="Times New Roman" w:eastAsia="Times New Roman" w:hAnsi="Times New Roman" w:cs="Times New Roman"/>
                <w:bCs/>
              </w:rPr>
              <w:t>строповки</w:t>
            </w:r>
            <w:proofErr w:type="spellEnd"/>
            <w:r w:rsidRPr="00963F35">
              <w:rPr>
                <w:rFonts w:ascii="Times New Roman" w:eastAsia="Times New Roman" w:hAnsi="Times New Roman" w:cs="Times New Roman"/>
                <w:bCs/>
              </w:rPr>
              <w:t xml:space="preserve"> различными приемами</w:t>
            </w:r>
          </w:p>
        </w:tc>
      </w:tr>
      <w:tr w:rsidR="001F7FC7" w:rsidRPr="001F7FC7" w14:paraId="2B0AD981" w14:textId="77777777" w:rsidTr="001F7FC7">
        <w:trPr>
          <w:gridAfter w:val="1"/>
          <w:wAfter w:w="3" w:type="pct"/>
          <w:trHeight w:val="286"/>
        </w:trPr>
        <w:tc>
          <w:tcPr>
            <w:tcW w:w="1200" w:type="pct"/>
            <w:vMerge/>
          </w:tcPr>
          <w:p w14:paraId="7EB3AE10" w14:textId="77777777" w:rsidR="001F7FC7" w:rsidRPr="001F7FC7" w:rsidRDefault="001F7FC7" w:rsidP="00BA0E3C">
            <w:pPr>
              <w:ind w:left="851"/>
              <w:rPr>
                <w:rFonts w:ascii="Times New Roman" w:eastAsia="Times New Roman" w:hAnsi="Times New Roman" w:cs="Times New Roman"/>
                <w:b/>
                <w:bCs/>
                <w:lang w:eastAsia="ru-RU"/>
              </w:rPr>
            </w:pPr>
          </w:p>
        </w:tc>
        <w:tc>
          <w:tcPr>
            <w:tcW w:w="3797" w:type="pct"/>
            <w:gridSpan w:val="2"/>
          </w:tcPr>
          <w:p w14:paraId="3D5BFDA5" w14:textId="77777777" w:rsidR="001F7FC7" w:rsidRDefault="001F7FC7" w:rsidP="00BA0E3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E298CC9" w14:textId="0D1E64E2" w:rsidR="001F7FC7" w:rsidRPr="001F7FC7" w:rsidRDefault="001F7FC7" w:rsidP="00BA0E3C">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F7FC7" w:rsidRPr="001F7FC7" w14:paraId="47F3C564" w14:textId="77777777" w:rsidTr="001F7FC7">
        <w:trPr>
          <w:gridAfter w:val="1"/>
          <w:wAfter w:w="3" w:type="pct"/>
        </w:trPr>
        <w:tc>
          <w:tcPr>
            <w:tcW w:w="4997" w:type="pct"/>
            <w:gridSpan w:val="3"/>
          </w:tcPr>
          <w:p w14:paraId="4406EBCF" w14:textId="77777777" w:rsidR="001F7FC7" w:rsidRPr="001F7FC7" w:rsidRDefault="001F7FC7" w:rsidP="00BA0E3C">
            <w:pPr>
              <w:rPr>
                <w:rFonts w:ascii="Times New Roman" w:eastAsia="Times New Roman" w:hAnsi="Times New Roman" w:cs="Times New Roman"/>
                <w:b/>
                <w:bCs/>
                <w:lang w:eastAsia="ru-RU"/>
              </w:rPr>
            </w:pPr>
            <w:r w:rsidRPr="001F7FC7">
              <w:rPr>
                <w:rFonts w:ascii="Times New Roman" w:eastAsia="Times New Roman" w:hAnsi="Times New Roman" w:cs="Times New Roman"/>
                <w:b/>
                <w:bCs/>
                <w:lang w:eastAsia="ru-RU"/>
              </w:rPr>
              <w:t xml:space="preserve">Учебная практика </w:t>
            </w:r>
          </w:p>
          <w:p w14:paraId="5891453B" w14:textId="189AD72E" w:rsidR="001F7FC7" w:rsidRPr="001F7FC7" w:rsidRDefault="001A7BCA" w:rsidP="00BA0E3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Виды работ:</w:t>
            </w:r>
          </w:p>
          <w:p w14:paraId="5819CAE3" w14:textId="77777777" w:rsidR="001F7FC7" w:rsidRPr="001F7FC7" w:rsidRDefault="001F7FC7" w:rsidP="00E02F08">
            <w:pPr>
              <w:numPr>
                <w:ilvl w:val="0"/>
                <w:numId w:val="33"/>
              </w:numPr>
              <w:jc w:val="both"/>
              <w:rPr>
                <w:rFonts w:ascii="Times New Roman" w:eastAsia="Times New Roman" w:hAnsi="Times New Roman" w:cs="Times New Roman"/>
                <w:bCs/>
              </w:rPr>
            </w:pPr>
            <w:r w:rsidRPr="001F7FC7">
              <w:rPr>
                <w:rFonts w:ascii="Times New Roman" w:eastAsia="Times New Roman" w:hAnsi="Times New Roman" w:cs="Times New Roman"/>
                <w:bCs/>
              </w:rPr>
              <w:t xml:space="preserve">Размещение заграждения и вывешивание предупреждающих табличек. </w:t>
            </w:r>
          </w:p>
          <w:p w14:paraId="70895A3A" w14:textId="77777777" w:rsidR="001F7FC7" w:rsidRPr="001F7FC7" w:rsidRDefault="001F7FC7" w:rsidP="00E02F08">
            <w:pPr>
              <w:numPr>
                <w:ilvl w:val="0"/>
                <w:numId w:val="33"/>
              </w:numPr>
              <w:ind w:left="714" w:hanging="357"/>
              <w:jc w:val="both"/>
              <w:rPr>
                <w:rFonts w:ascii="Times New Roman" w:eastAsia="Times New Roman" w:hAnsi="Times New Roman" w:cs="Times New Roman"/>
                <w:bCs/>
              </w:rPr>
            </w:pPr>
            <w:r w:rsidRPr="001F7FC7">
              <w:rPr>
                <w:rFonts w:ascii="Times New Roman" w:eastAsia="Times New Roman" w:hAnsi="Times New Roman" w:cs="Times New Roman"/>
                <w:bCs/>
              </w:rPr>
              <w:t>Проверка исправности средств сигнализации и связи канатной дороги.</w:t>
            </w:r>
          </w:p>
          <w:p w14:paraId="60575542" w14:textId="77777777" w:rsidR="001F7FC7" w:rsidRPr="001F7FC7" w:rsidRDefault="001F7FC7" w:rsidP="00E02F08">
            <w:pPr>
              <w:numPr>
                <w:ilvl w:val="0"/>
                <w:numId w:val="33"/>
              </w:numPr>
              <w:ind w:left="714" w:hanging="357"/>
              <w:jc w:val="both"/>
              <w:rPr>
                <w:rFonts w:ascii="Times New Roman" w:eastAsia="Times New Roman" w:hAnsi="Times New Roman" w:cs="Times New Roman"/>
                <w:bCs/>
              </w:rPr>
            </w:pPr>
            <w:r w:rsidRPr="001F7FC7">
              <w:rPr>
                <w:rFonts w:ascii="Times New Roman" w:eastAsia="Times New Roman" w:hAnsi="Times New Roman" w:cs="Times New Roman"/>
                <w:bCs/>
              </w:rPr>
              <w:t xml:space="preserve">Проверка исправности, функционирования механического оборудования линейных опор и станций пассажирской подвесной канатной дороги. </w:t>
            </w:r>
          </w:p>
          <w:p w14:paraId="116EBE4A" w14:textId="77777777" w:rsidR="001F7FC7" w:rsidRPr="001F7FC7" w:rsidRDefault="001F7FC7" w:rsidP="00E02F08">
            <w:pPr>
              <w:numPr>
                <w:ilvl w:val="0"/>
                <w:numId w:val="33"/>
              </w:numPr>
              <w:ind w:left="714" w:hanging="357"/>
              <w:jc w:val="both"/>
              <w:rPr>
                <w:rFonts w:ascii="Times New Roman" w:eastAsia="Times New Roman" w:hAnsi="Times New Roman" w:cs="Times New Roman"/>
                <w:bCs/>
              </w:rPr>
            </w:pPr>
            <w:r w:rsidRPr="001F7FC7">
              <w:rPr>
                <w:rFonts w:ascii="Times New Roman" w:eastAsia="Times New Roman" w:hAnsi="Times New Roman" w:cs="Times New Roman"/>
                <w:bCs/>
              </w:rPr>
              <w:t xml:space="preserve">Проверка исправности устройств безопасности линейных опор, станций и трассы (путей) пассажирской подвесной канатной дороги. </w:t>
            </w:r>
          </w:p>
          <w:p w14:paraId="6086D347" w14:textId="77777777" w:rsidR="001F7FC7" w:rsidRPr="001F7FC7" w:rsidRDefault="001F7FC7" w:rsidP="00E02F08">
            <w:pPr>
              <w:numPr>
                <w:ilvl w:val="0"/>
                <w:numId w:val="33"/>
              </w:numPr>
              <w:ind w:left="714" w:hanging="357"/>
              <w:jc w:val="both"/>
              <w:rPr>
                <w:rFonts w:ascii="Times New Roman" w:eastAsia="Times New Roman" w:hAnsi="Times New Roman" w:cs="Times New Roman"/>
                <w:bCs/>
              </w:rPr>
            </w:pPr>
            <w:r w:rsidRPr="001F7FC7">
              <w:rPr>
                <w:rFonts w:ascii="Times New Roman" w:eastAsia="Times New Roman" w:hAnsi="Times New Roman" w:cs="Times New Roman"/>
                <w:bCs/>
              </w:rPr>
              <w:t xml:space="preserve">Оказание необходимой помощи пассажирам канатной дороги при посадке и высадке. </w:t>
            </w:r>
          </w:p>
          <w:p w14:paraId="2F64460D" w14:textId="77777777" w:rsidR="001F7FC7" w:rsidRPr="001F7FC7" w:rsidRDefault="001F7FC7" w:rsidP="00E02F08">
            <w:pPr>
              <w:numPr>
                <w:ilvl w:val="0"/>
                <w:numId w:val="33"/>
              </w:numPr>
              <w:ind w:left="714" w:hanging="357"/>
              <w:jc w:val="both"/>
              <w:rPr>
                <w:rFonts w:ascii="Times New Roman" w:eastAsia="Times New Roman" w:hAnsi="Times New Roman" w:cs="Times New Roman"/>
                <w:bCs/>
              </w:rPr>
            </w:pPr>
            <w:r w:rsidRPr="001F7FC7">
              <w:rPr>
                <w:rFonts w:ascii="Times New Roman" w:eastAsia="Times New Roman" w:hAnsi="Times New Roman" w:cs="Times New Roman"/>
                <w:bCs/>
              </w:rPr>
              <w:t>Проведение мероприятий по эвакуации пассажиров.</w:t>
            </w:r>
          </w:p>
          <w:p w14:paraId="34E032D8" w14:textId="77777777" w:rsidR="001F7FC7" w:rsidRPr="001F7FC7" w:rsidRDefault="001F7FC7" w:rsidP="00E02F08">
            <w:pPr>
              <w:numPr>
                <w:ilvl w:val="0"/>
                <w:numId w:val="33"/>
              </w:numPr>
              <w:ind w:left="714" w:hanging="357"/>
              <w:jc w:val="both"/>
              <w:rPr>
                <w:rFonts w:ascii="Times New Roman" w:eastAsia="Times New Roman" w:hAnsi="Times New Roman" w:cs="Times New Roman"/>
                <w:bCs/>
              </w:rPr>
            </w:pPr>
            <w:r w:rsidRPr="001F7FC7">
              <w:rPr>
                <w:rFonts w:ascii="Times New Roman" w:eastAsia="Times New Roman" w:hAnsi="Times New Roman" w:cs="Times New Roman"/>
                <w:bCs/>
              </w:rPr>
              <w:t xml:space="preserve"> Промывка и смазка соответствующих поверхностей и деталей, заправка смазывающих аппаратов</w:t>
            </w:r>
          </w:p>
          <w:p w14:paraId="180B654F" w14:textId="77777777" w:rsidR="001F7FC7" w:rsidRPr="001F7FC7" w:rsidRDefault="001F7FC7" w:rsidP="00E02F08">
            <w:pPr>
              <w:numPr>
                <w:ilvl w:val="0"/>
                <w:numId w:val="33"/>
              </w:numPr>
              <w:ind w:left="714" w:hanging="357"/>
              <w:rPr>
                <w:rFonts w:ascii="Times New Roman" w:eastAsia="Times New Roman" w:hAnsi="Times New Roman" w:cs="Times New Roman"/>
                <w:lang w:eastAsia="ru-RU"/>
              </w:rPr>
            </w:pPr>
            <w:r w:rsidRPr="001F7FC7">
              <w:rPr>
                <w:rFonts w:ascii="Times New Roman" w:eastAsia="Times New Roman" w:hAnsi="Times New Roman" w:cs="Times New Roman"/>
                <w:lang w:eastAsia="ru-RU"/>
              </w:rPr>
              <w:t>Отключение напряжения с соблюдением мер безопасности. Проверка отсутствия напряжения на токоведущих частях.</w:t>
            </w:r>
          </w:p>
          <w:p w14:paraId="083A3D34" w14:textId="77777777" w:rsidR="001F7FC7" w:rsidRPr="001F7FC7" w:rsidRDefault="001F7FC7" w:rsidP="00E02F08">
            <w:pPr>
              <w:numPr>
                <w:ilvl w:val="0"/>
                <w:numId w:val="33"/>
              </w:numPr>
              <w:ind w:left="714" w:hanging="357"/>
              <w:rPr>
                <w:rFonts w:ascii="Times New Roman" w:eastAsia="Times New Roman" w:hAnsi="Times New Roman" w:cs="Times New Roman"/>
                <w:lang w:eastAsia="ru-RU"/>
              </w:rPr>
            </w:pPr>
            <w:r w:rsidRPr="001F7FC7">
              <w:rPr>
                <w:rFonts w:ascii="Times New Roman" w:eastAsia="Times New Roman" w:hAnsi="Times New Roman" w:cs="Times New Roman"/>
                <w:lang w:eastAsia="ru-RU"/>
              </w:rPr>
              <w:t>Измерение сопротивления изоляции.</w:t>
            </w:r>
          </w:p>
          <w:p w14:paraId="3D4A9B87" w14:textId="77777777" w:rsidR="001F7FC7" w:rsidRPr="001F7FC7" w:rsidRDefault="001F7FC7" w:rsidP="00E02F08">
            <w:pPr>
              <w:numPr>
                <w:ilvl w:val="0"/>
                <w:numId w:val="33"/>
              </w:numPr>
              <w:ind w:left="714" w:hanging="357"/>
              <w:rPr>
                <w:rFonts w:ascii="Times New Roman" w:eastAsia="Times New Roman" w:hAnsi="Times New Roman" w:cs="Times New Roman"/>
                <w:lang w:eastAsia="ru-RU"/>
              </w:rPr>
            </w:pPr>
            <w:r w:rsidRPr="001F7FC7">
              <w:rPr>
                <w:rFonts w:ascii="Times New Roman" w:eastAsia="Times New Roman" w:hAnsi="Times New Roman" w:cs="Times New Roman"/>
                <w:lang w:eastAsia="ru-RU"/>
              </w:rPr>
              <w:t>Электромонтажные работы на узлах и аппаратах канатной дороги (фуникулера).</w:t>
            </w:r>
          </w:p>
          <w:p w14:paraId="723D6740" w14:textId="77777777" w:rsidR="001F7FC7" w:rsidRPr="001F7FC7" w:rsidRDefault="001F7FC7" w:rsidP="00E02F08">
            <w:pPr>
              <w:numPr>
                <w:ilvl w:val="0"/>
                <w:numId w:val="33"/>
              </w:numPr>
              <w:ind w:left="714" w:hanging="357"/>
              <w:rPr>
                <w:rFonts w:ascii="Times New Roman" w:eastAsia="Times New Roman" w:hAnsi="Times New Roman" w:cs="Times New Roman"/>
                <w:lang w:eastAsia="ru-RU"/>
              </w:rPr>
            </w:pPr>
            <w:r w:rsidRPr="001F7FC7">
              <w:rPr>
                <w:rFonts w:ascii="Times New Roman" w:eastAsia="Times New Roman" w:hAnsi="Times New Roman" w:cs="Times New Roman"/>
                <w:lang w:eastAsia="ru-RU"/>
              </w:rPr>
              <w:t>Слесарные и слесарно-сборочные работы на элементах оборудования и узлах канатной дороги (фуникулера).</w:t>
            </w:r>
          </w:p>
          <w:p w14:paraId="38AF00F4" w14:textId="77777777" w:rsidR="001F7FC7" w:rsidRPr="001F7FC7" w:rsidRDefault="001F7FC7" w:rsidP="00E02F08">
            <w:pPr>
              <w:numPr>
                <w:ilvl w:val="0"/>
                <w:numId w:val="33"/>
              </w:numPr>
              <w:ind w:left="714" w:hanging="357"/>
              <w:rPr>
                <w:rFonts w:ascii="Times New Roman" w:eastAsia="Times New Roman" w:hAnsi="Times New Roman" w:cs="Times New Roman"/>
                <w:lang w:eastAsia="ru-RU"/>
              </w:rPr>
            </w:pPr>
            <w:r w:rsidRPr="001F7FC7">
              <w:rPr>
                <w:rFonts w:ascii="Times New Roman" w:eastAsia="Times New Roman" w:hAnsi="Times New Roman" w:cs="Times New Roman"/>
                <w:lang w:eastAsia="ru-RU"/>
              </w:rPr>
              <w:t xml:space="preserve">Проверка параметров, регулировка, а также сборка-разборка механического и электрического оборудования канатной дороги (фуникулера). </w:t>
            </w:r>
          </w:p>
          <w:p w14:paraId="2CC4707A" w14:textId="77777777" w:rsidR="001F7FC7" w:rsidRPr="001F7FC7" w:rsidRDefault="001F7FC7" w:rsidP="00E02F08">
            <w:pPr>
              <w:numPr>
                <w:ilvl w:val="0"/>
                <w:numId w:val="33"/>
              </w:numPr>
              <w:ind w:left="714" w:hanging="357"/>
              <w:jc w:val="both"/>
              <w:rPr>
                <w:rFonts w:ascii="Times New Roman" w:eastAsia="Times New Roman" w:hAnsi="Times New Roman" w:cs="Times New Roman"/>
                <w:bCs/>
              </w:rPr>
            </w:pPr>
            <w:r w:rsidRPr="001F7FC7">
              <w:rPr>
                <w:rFonts w:ascii="Times New Roman" w:eastAsia="Times New Roman" w:hAnsi="Times New Roman" w:cs="Times New Roman"/>
                <w:bCs/>
              </w:rPr>
              <w:t>Заполнение эксплуатационной документации канатной дороги (фуникулера)/грузовой канатной дороги.</w:t>
            </w:r>
          </w:p>
          <w:p w14:paraId="071BB803" w14:textId="77777777" w:rsidR="001F7FC7" w:rsidRPr="001F7FC7" w:rsidRDefault="001F7FC7" w:rsidP="00E02F08">
            <w:pPr>
              <w:numPr>
                <w:ilvl w:val="0"/>
                <w:numId w:val="33"/>
              </w:numPr>
              <w:ind w:left="714" w:hanging="357"/>
              <w:jc w:val="both"/>
              <w:rPr>
                <w:rFonts w:ascii="Times New Roman" w:eastAsia="Times New Roman" w:hAnsi="Times New Roman" w:cs="Times New Roman"/>
                <w:lang w:eastAsia="ru-RU"/>
              </w:rPr>
            </w:pPr>
            <w:r w:rsidRPr="001F7FC7">
              <w:rPr>
                <w:rFonts w:ascii="Times New Roman" w:eastAsia="Times New Roman" w:hAnsi="Times New Roman" w:cs="Times New Roman"/>
                <w:bCs/>
              </w:rPr>
              <w:t>Такелажные работы с использованием лебедок</w:t>
            </w:r>
            <w:r w:rsidRPr="001F7FC7">
              <w:rPr>
                <w:rFonts w:ascii="Times New Roman" w:eastAsia="Times New Roman" w:hAnsi="Times New Roman" w:cs="Times New Roman"/>
                <w:lang w:eastAsia="ru-RU"/>
              </w:rPr>
              <w:t xml:space="preserve">, талей, приспособлений, ручной тележки, механических роликов и др. </w:t>
            </w:r>
          </w:p>
          <w:p w14:paraId="4D6F0DB3" w14:textId="77777777" w:rsidR="001F7FC7" w:rsidRPr="001F7FC7" w:rsidRDefault="001F7FC7" w:rsidP="00E02F08">
            <w:pPr>
              <w:numPr>
                <w:ilvl w:val="0"/>
                <w:numId w:val="33"/>
              </w:numPr>
              <w:ind w:left="714" w:hanging="357"/>
              <w:jc w:val="both"/>
              <w:rPr>
                <w:rFonts w:ascii="Times New Roman" w:eastAsia="Times New Roman" w:hAnsi="Times New Roman" w:cs="Times New Roman"/>
                <w:bCs/>
              </w:rPr>
            </w:pPr>
            <w:proofErr w:type="spellStart"/>
            <w:r w:rsidRPr="001F7FC7">
              <w:rPr>
                <w:rFonts w:ascii="Times New Roman" w:eastAsia="Times New Roman" w:hAnsi="Times New Roman" w:cs="Times New Roman"/>
                <w:lang w:eastAsia="ru-RU"/>
              </w:rPr>
              <w:lastRenderedPageBreak/>
              <w:t>Строповка</w:t>
            </w:r>
            <w:proofErr w:type="spellEnd"/>
            <w:r w:rsidRPr="001F7FC7">
              <w:rPr>
                <w:rFonts w:ascii="Times New Roman" w:eastAsia="Times New Roman" w:hAnsi="Times New Roman" w:cs="Times New Roman"/>
                <w:lang w:eastAsia="ru-RU"/>
              </w:rPr>
              <w:t xml:space="preserve"> металлоконструкций для их подъема и перемещения с помощью </w:t>
            </w:r>
            <w:r w:rsidRPr="001F7FC7">
              <w:rPr>
                <w:rFonts w:ascii="Times New Roman" w:eastAsia="Times New Roman" w:hAnsi="Times New Roman" w:cs="Times New Roman"/>
                <w:bCs/>
              </w:rPr>
              <w:t xml:space="preserve">грузоподъемных средств.   </w:t>
            </w:r>
          </w:p>
          <w:p w14:paraId="386D7839" w14:textId="77777777" w:rsidR="001F7FC7" w:rsidRPr="001F7FC7" w:rsidRDefault="001F7FC7" w:rsidP="00E02F08">
            <w:pPr>
              <w:numPr>
                <w:ilvl w:val="0"/>
                <w:numId w:val="33"/>
              </w:numPr>
              <w:ind w:left="714" w:hanging="357"/>
              <w:jc w:val="both"/>
              <w:rPr>
                <w:rFonts w:ascii="Times New Roman" w:eastAsia="Times New Roman" w:hAnsi="Times New Roman" w:cs="Times New Roman"/>
                <w:lang w:eastAsia="ru-RU"/>
              </w:rPr>
            </w:pPr>
            <w:r w:rsidRPr="001F7FC7">
              <w:rPr>
                <w:rFonts w:ascii="Times New Roman" w:eastAsia="Times New Roman" w:hAnsi="Times New Roman" w:cs="Times New Roman"/>
                <w:bCs/>
              </w:rPr>
              <w:t>Проведение мероприятий по оказанию первой помощи пострадавшему.</w:t>
            </w:r>
            <w:r w:rsidRPr="001F7FC7">
              <w:rPr>
                <w:rFonts w:ascii="Times New Roman" w:eastAsia="Times New Roman" w:hAnsi="Times New Roman" w:cs="Times New Roman"/>
                <w:lang w:eastAsia="ru-RU"/>
              </w:rPr>
              <w:t xml:space="preserve">                                       </w:t>
            </w:r>
          </w:p>
        </w:tc>
      </w:tr>
      <w:tr w:rsidR="001F7FC7" w:rsidRPr="001F7FC7" w14:paraId="3ED30C15" w14:textId="77777777" w:rsidTr="001F7FC7">
        <w:trPr>
          <w:gridAfter w:val="1"/>
          <w:wAfter w:w="3" w:type="pct"/>
        </w:trPr>
        <w:tc>
          <w:tcPr>
            <w:tcW w:w="4997" w:type="pct"/>
            <w:gridSpan w:val="3"/>
          </w:tcPr>
          <w:p w14:paraId="6DE86A9D" w14:textId="77777777" w:rsidR="001F7FC7" w:rsidRPr="001F7FC7" w:rsidRDefault="001F7FC7" w:rsidP="00BA0E3C">
            <w:pPr>
              <w:rPr>
                <w:rFonts w:ascii="Times New Roman" w:eastAsia="Times New Roman" w:hAnsi="Times New Roman" w:cs="Times New Roman"/>
                <w:b/>
                <w:lang w:eastAsia="ru-RU"/>
              </w:rPr>
            </w:pPr>
            <w:r w:rsidRPr="001F7FC7">
              <w:rPr>
                <w:rFonts w:ascii="Times New Roman" w:eastAsia="Times New Roman" w:hAnsi="Times New Roman" w:cs="Times New Roman"/>
                <w:b/>
                <w:lang w:eastAsia="ru-RU"/>
              </w:rPr>
              <w:lastRenderedPageBreak/>
              <w:t xml:space="preserve">Производственная практика </w:t>
            </w:r>
          </w:p>
          <w:p w14:paraId="084EE859" w14:textId="3B3A7808" w:rsidR="001F7FC7" w:rsidRPr="001F7FC7" w:rsidRDefault="001A7BCA" w:rsidP="00BA0E3C">
            <w:pPr>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5634539B" w14:textId="77777777" w:rsidR="001F7FC7" w:rsidRPr="001F7FC7" w:rsidRDefault="001F7FC7" w:rsidP="00E02F08">
            <w:pPr>
              <w:numPr>
                <w:ilvl w:val="0"/>
                <w:numId w:val="34"/>
              </w:numPr>
              <w:rPr>
                <w:rFonts w:ascii="Times New Roman" w:eastAsia="Times New Roman" w:hAnsi="Times New Roman" w:cs="Times New Roman"/>
                <w:lang w:eastAsia="ru-RU"/>
              </w:rPr>
            </w:pPr>
            <w:r w:rsidRPr="001F7FC7">
              <w:rPr>
                <w:rFonts w:ascii="Times New Roman" w:eastAsia="Times New Roman" w:hAnsi="Times New Roman" w:cs="Times New Roman"/>
                <w:lang w:eastAsia="ru-RU"/>
              </w:rPr>
              <w:t xml:space="preserve">Изучение документации, поставляемой заводом-изготовителем. </w:t>
            </w:r>
          </w:p>
          <w:p w14:paraId="307840C5" w14:textId="77777777" w:rsidR="001F7FC7" w:rsidRPr="001F7FC7" w:rsidRDefault="001F7FC7" w:rsidP="00E02F08">
            <w:pPr>
              <w:numPr>
                <w:ilvl w:val="0"/>
                <w:numId w:val="34"/>
              </w:numPr>
              <w:rPr>
                <w:rFonts w:ascii="Times New Roman" w:eastAsia="Times New Roman" w:hAnsi="Times New Roman" w:cs="Times New Roman"/>
                <w:lang w:eastAsia="ru-RU"/>
              </w:rPr>
            </w:pPr>
            <w:r w:rsidRPr="001F7FC7">
              <w:rPr>
                <w:rFonts w:ascii="Times New Roman" w:eastAsia="Times New Roman" w:hAnsi="Times New Roman" w:cs="Times New Roman"/>
                <w:lang w:val="x-none" w:eastAsia="x-none"/>
              </w:rPr>
              <w:t>Проверка наличия и исправности оборудования и инвентаря, необходимого для эксплуатации канатных дорог</w:t>
            </w:r>
            <w:r w:rsidRPr="001F7FC7">
              <w:rPr>
                <w:rFonts w:ascii="Times New Roman" w:eastAsia="Times New Roman" w:hAnsi="Times New Roman" w:cs="Times New Roman"/>
                <w:lang w:eastAsia="x-none"/>
              </w:rPr>
              <w:t>.</w:t>
            </w:r>
          </w:p>
          <w:p w14:paraId="105988C8" w14:textId="77777777" w:rsidR="001F7FC7" w:rsidRPr="001F7FC7" w:rsidRDefault="001F7FC7" w:rsidP="00E02F08">
            <w:pPr>
              <w:numPr>
                <w:ilvl w:val="0"/>
                <w:numId w:val="34"/>
              </w:numPr>
              <w:rPr>
                <w:rFonts w:ascii="Times New Roman" w:eastAsia="Times New Roman" w:hAnsi="Times New Roman" w:cs="Times New Roman"/>
                <w:lang w:eastAsia="ru-RU"/>
              </w:rPr>
            </w:pPr>
            <w:r w:rsidRPr="001F7FC7">
              <w:rPr>
                <w:rFonts w:ascii="Times New Roman" w:eastAsia="Times New Roman" w:hAnsi="Times New Roman" w:cs="Times New Roman"/>
                <w:lang w:val="x-none" w:eastAsia="x-none"/>
              </w:rPr>
              <w:t>Подготовка площадки (зоны) посадки-высадки и подходов к ним (при необходимости восстановление указателей, знаков, ограждения, разметки)</w:t>
            </w:r>
            <w:r w:rsidRPr="001F7FC7">
              <w:rPr>
                <w:rFonts w:ascii="Times New Roman" w:eastAsia="Times New Roman" w:hAnsi="Times New Roman" w:cs="Times New Roman"/>
                <w:lang w:eastAsia="x-none"/>
              </w:rPr>
              <w:t>.</w:t>
            </w:r>
          </w:p>
          <w:p w14:paraId="55E11182" w14:textId="77777777" w:rsidR="001F7FC7" w:rsidRPr="001F7FC7" w:rsidRDefault="001F7FC7" w:rsidP="00E02F08">
            <w:pPr>
              <w:numPr>
                <w:ilvl w:val="0"/>
                <w:numId w:val="34"/>
              </w:numPr>
              <w:rPr>
                <w:rFonts w:ascii="Times New Roman" w:eastAsia="Times New Roman" w:hAnsi="Times New Roman" w:cs="Times New Roman"/>
                <w:lang w:eastAsia="ru-RU"/>
              </w:rPr>
            </w:pPr>
            <w:r w:rsidRPr="001F7FC7">
              <w:rPr>
                <w:rFonts w:ascii="Times New Roman" w:eastAsia="Times New Roman" w:hAnsi="Times New Roman" w:cs="Times New Roman"/>
                <w:lang w:val="x-none" w:eastAsia="x-none"/>
              </w:rPr>
              <w:t>Проверка содержания ограждений станций, опор и трассы канатной дороги Оказание необходимой помощи пассажирам канатной дороги при посадке и высадке.</w:t>
            </w:r>
          </w:p>
          <w:p w14:paraId="3669928D" w14:textId="77777777" w:rsidR="001F7FC7" w:rsidRPr="001F7FC7" w:rsidRDefault="001F7FC7" w:rsidP="00E02F08">
            <w:pPr>
              <w:numPr>
                <w:ilvl w:val="0"/>
                <w:numId w:val="34"/>
              </w:numPr>
              <w:rPr>
                <w:rFonts w:ascii="Times New Roman" w:eastAsia="Times New Roman" w:hAnsi="Times New Roman" w:cs="Times New Roman"/>
                <w:lang w:eastAsia="ru-RU"/>
              </w:rPr>
            </w:pPr>
            <w:r w:rsidRPr="001F7FC7">
              <w:rPr>
                <w:rFonts w:ascii="Times New Roman" w:eastAsia="Times New Roman" w:hAnsi="Times New Roman" w:cs="Times New Roman"/>
                <w:lang w:eastAsia="ru-RU"/>
              </w:rPr>
              <w:t>Замедление или остановка движения пассажирской канатной дороги</w:t>
            </w:r>
          </w:p>
          <w:p w14:paraId="0B27FB66" w14:textId="77777777" w:rsidR="001F7FC7" w:rsidRPr="001F7FC7" w:rsidRDefault="001F7FC7" w:rsidP="00E02F08">
            <w:pPr>
              <w:numPr>
                <w:ilvl w:val="0"/>
                <w:numId w:val="34"/>
              </w:numPr>
              <w:rPr>
                <w:rFonts w:ascii="Times New Roman" w:eastAsia="Times New Roman" w:hAnsi="Times New Roman" w:cs="Times New Roman"/>
                <w:lang w:eastAsia="ru-RU"/>
              </w:rPr>
            </w:pPr>
            <w:r w:rsidRPr="001F7FC7">
              <w:rPr>
                <w:rFonts w:ascii="Times New Roman" w:eastAsia="Times New Roman" w:hAnsi="Times New Roman" w:cs="Times New Roman"/>
                <w:lang w:eastAsia="ru-RU"/>
              </w:rPr>
              <w:t xml:space="preserve">Пуск пассажирской канатной дороги </w:t>
            </w:r>
          </w:p>
          <w:p w14:paraId="17E4392C" w14:textId="77777777" w:rsidR="001F7FC7" w:rsidRPr="001F7FC7" w:rsidRDefault="001F7FC7" w:rsidP="00E02F08">
            <w:pPr>
              <w:numPr>
                <w:ilvl w:val="0"/>
                <w:numId w:val="34"/>
              </w:numPr>
              <w:jc w:val="both"/>
              <w:rPr>
                <w:rFonts w:ascii="Times New Roman" w:eastAsia="Times New Roman" w:hAnsi="Times New Roman" w:cs="Times New Roman"/>
                <w:bCs/>
              </w:rPr>
            </w:pPr>
            <w:r w:rsidRPr="001F7FC7">
              <w:rPr>
                <w:rFonts w:ascii="Times New Roman" w:eastAsia="Times New Roman" w:hAnsi="Times New Roman" w:cs="Times New Roman"/>
                <w:bCs/>
              </w:rPr>
              <w:t>Проведение мероприятий по эвакуации пассажиров.</w:t>
            </w:r>
          </w:p>
          <w:p w14:paraId="2971FA8B" w14:textId="77777777" w:rsidR="001F7FC7" w:rsidRPr="001F7FC7" w:rsidRDefault="001F7FC7" w:rsidP="00E02F08">
            <w:pPr>
              <w:numPr>
                <w:ilvl w:val="0"/>
                <w:numId w:val="34"/>
              </w:numPr>
              <w:rPr>
                <w:rFonts w:ascii="Times New Roman" w:eastAsia="Times New Roman" w:hAnsi="Times New Roman" w:cs="Times New Roman"/>
                <w:lang w:eastAsia="ru-RU"/>
              </w:rPr>
            </w:pPr>
            <w:r w:rsidRPr="001F7FC7">
              <w:rPr>
                <w:rFonts w:ascii="Times New Roman" w:eastAsia="Times New Roman" w:hAnsi="Times New Roman" w:cs="Times New Roman"/>
                <w:lang w:val="x-none" w:eastAsia="x-none"/>
              </w:rPr>
              <w:t>Смазка механического оборудования канатной дороги (фуникулера</w:t>
            </w:r>
            <w:r w:rsidRPr="001F7FC7">
              <w:rPr>
                <w:rFonts w:ascii="Times New Roman" w:eastAsia="Times New Roman" w:hAnsi="Times New Roman" w:cs="Times New Roman"/>
                <w:lang w:eastAsia="x-none"/>
              </w:rPr>
              <w:t xml:space="preserve">) </w:t>
            </w:r>
          </w:p>
          <w:p w14:paraId="14A56AC2" w14:textId="77777777" w:rsidR="001F7FC7" w:rsidRPr="001F7FC7" w:rsidRDefault="001F7FC7" w:rsidP="00E02F08">
            <w:pPr>
              <w:numPr>
                <w:ilvl w:val="0"/>
                <w:numId w:val="34"/>
              </w:numPr>
              <w:rPr>
                <w:rFonts w:ascii="Times New Roman" w:eastAsia="Times New Roman" w:hAnsi="Times New Roman" w:cs="Times New Roman"/>
                <w:lang w:eastAsia="ru-RU"/>
              </w:rPr>
            </w:pPr>
            <w:r w:rsidRPr="001F7FC7">
              <w:rPr>
                <w:rFonts w:ascii="Times New Roman" w:eastAsia="Times New Roman" w:hAnsi="Times New Roman" w:cs="Times New Roman"/>
                <w:lang w:val="x-none" w:eastAsia="x-none"/>
              </w:rPr>
              <w:t>Регулировка механического оборудования канатной дороги (фуникулера</w:t>
            </w:r>
            <w:r w:rsidRPr="001F7FC7">
              <w:rPr>
                <w:rFonts w:ascii="Times New Roman" w:eastAsia="Times New Roman" w:hAnsi="Times New Roman" w:cs="Times New Roman"/>
                <w:lang w:eastAsia="x-none"/>
              </w:rPr>
              <w:t>)</w:t>
            </w:r>
          </w:p>
          <w:p w14:paraId="28FD5A29" w14:textId="77777777" w:rsidR="001F7FC7" w:rsidRPr="001F7FC7" w:rsidRDefault="001F7FC7" w:rsidP="00E02F08">
            <w:pPr>
              <w:numPr>
                <w:ilvl w:val="0"/>
                <w:numId w:val="34"/>
              </w:numPr>
              <w:rPr>
                <w:rFonts w:ascii="Times New Roman" w:eastAsia="Times New Roman" w:hAnsi="Times New Roman" w:cs="Times New Roman"/>
                <w:lang w:eastAsia="ru-RU"/>
              </w:rPr>
            </w:pPr>
            <w:r w:rsidRPr="001F7FC7">
              <w:rPr>
                <w:rFonts w:ascii="Times New Roman" w:eastAsia="Times New Roman" w:hAnsi="Times New Roman" w:cs="Times New Roman"/>
                <w:lang w:eastAsia="ru-RU"/>
              </w:rPr>
              <w:t xml:space="preserve">Очистка от антикоррозийных покрытий, протирка, обезжиривание, промывка и смазка соответствующих поверхностей и деталей заправка смазывающих аппаратов. </w:t>
            </w:r>
          </w:p>
          <w:p w14:paraId="1A78ADE4" w14:textId="77777777" w:rsidR="001F7FC7" w:rsidRPr="001F7FC7" w:rsidRDefault="001F7FC7" w:rsidP="00E02F08">
            <w:pPr>
              <w:numPr>
                <w:ilvl w:val="0"/>
                <w:numId w:val="34"/>
              </w:numPr>
              <w:rPr>
                <w:rFonts w:ascii="Times New Roman" w:eastAsia="Times New Roman" w:hAnsi="Times New Roman" w:cs="Times New Roman"/>
                <w:lang w:eastAsia="ru-RU"/>
              </w:rPr>
            </w:pPr>
            <w:r w:rsidRPr="001F7FC7">
              <w:rPr>
                <w:rFonts w:ascii="Times New Roman" w:eastAsia="Times New Roman" w:hAnsi="Times New Roman" w:cs="Times New Roman"/>
                <w:lang w:eastAsia="ru-RU"/>
              </w:rPr>
              <w:t xml:space="preserve">Проверка комплектности оборудования и конструкций по спецификациям и чертежам. </w:t>
            </w:r>
          </w:p>
          <w:p w14:paraId="22B3B2E3" w14:textId="77777777" w:rsidR="001F7FC7" w:rsidRPr="001F7FC7" w:rsidRDefault="001F7FC7" w:rsidP="00E02F08">
            <w:pPr>
              <w:numPr>
                <w:ilvl w:val="0"/>
                <w:numId w:val="34"/>
              </w:numPr>
              <w:rPr>
                <w:rFonts w:ascii="Times New Roman" w:eastAsia="Times New Roman" w:hAnsi="Times New Roman" w:cs="Times New Roman"/>
                <w:lang w:eastAsia="ru-RU"/>
              </w:rPr>
            </w:pPr>
            <w:proofErr w:type="gramStart"/>
            <w:r w:rsidRPr="001F7FC7">
              <w:rPr>
                <w:rFonts w:ascii="Times New Roman" w:eastAsia="Times New Roman" w:hAnsi="Times New Roman" w:cs="Times New Roman"/>
                <w:lang w:eastAsia="ru-RU"/>
              </w:rPr>
              <w:t>Осмотр и проверка технического состояния механического оборудования канатной дороги (фуникулера</w:t>
            </w:r>
            <w:proofErr w:type="gramEnd"/>
          </w:p>
          <w:p w14:paraId="62E264A3" w14:textId="77777777" w:rsidR="001F7FC7" w:rsidRPr="001F7FC7" w:rsidRDefault="001F7FC7" w:rsidP="00E02F08">
            <w:pPr>
              <w:numPr>
                <w:ilvl w:val="0"/>
                <w:numId w:val="34"/>
              </w:numPr>
              <w:rPr>
                <w:rFonts w:ascii="Times New Roman" w:eastAsia="Times New Roman" w:hAnsi="Times New Roman" w:cs="Times New Roman"/>
                <w:lang w:eastAsia="ru-RU"/>
              </w:rPr>
            </w:pPr>
            <w:r w:rsidRPr="001F7FC7">
              <w:rPr>
                <w:rFonts w:ascii="Times New Roman" w:eastAsia="Times New Roman" w:hAnsi="Times New Roman" w:cs="Times New Roman"/>
                <w:lang w:eastAsia="ru-RU"/>
              </w:rPr>
              <w:t>Устранение выявленных в ходе осмотра и проверки неисправностей, препятствующих пуску пассажирской канатной дороги (фуникулера)</w:t>
            </w:r>
          </w:p>
          <w:p w14:paraId="223BA792" w14:textId="77777777" w:rsidR="001F7FC7" w:rsidRPr="001F7FC7" w:rsidRDefault="001F7FC7" w:rsidP="00E02F08">
            <w:pPr>
              <w:numPr>
                <w:ilvl w:val="0"/>
                <w:numId w:val="34"/>
              </w:numPr>
              <w:rPr>
                <w:rFonts w:ascii="Times New Roman" w:eastAsia="Times New Roman" w:hAnsi="Times New Roman" w:cs="Times New Roman"/>
                <w:lang w:eastAsia="ru-RU"/>
              </w:rPr>
            </w:pPr>
            <w:r w:rsidRPr="001F7FC7">
              <w:rPr>
                <w:rFonts w:ascii="Times New Roman" w:eastAsia="Times New Roman" w:hAnsi="Times New Roman" w:cs="Times New Roman"/>
                <w:lang w:eastAsia="ru-RU"/>
              </w:rPr>
              <w:t>Установка ограждений входных площадок канатной дороги (фуникулера).</w:t>
            </w:r>
          </w:p>
          <w:p w14:paraId="65984429" w14:textId="77777777" w:rsidR="001F7FC7" w:rsidRPr="001F7FC7" w:rsidRDefault="001F7FC7" w:rsidP="00E02F08">
            <w:pPr>
              <w:numPr>
                <w:ilvl w:val="0"/>
                <w:numId w:val="34"/>
              </w:numPr>
              <w:rPr>
                <w:rFonts w:ascii="Times New Roman" w:eastAsia="Times New Roman" w:hAnsi="Times New Roman" w:cs="Times New Roman"/>
                <w:lang w:eastAsia="ru-RU"/>
              </w:rPr>
            </w:pPr>
            <w:r w:rsidRPr="001F7FC7">
              <w:rPr>
                <w:rFonts w:ascii="Times New Roman" w:eastAsia="Times New Roman" w:hAnsi="Times New Roman" w:cs="Times New Roman"/>
                <w:lang w:eastAsia="ru-RU"/>
              </w:rPr>
              <w:t>Устранение выявленных в ходе осмотра и проверки незначительных неисправностей, препятствующих пуску канатной дороги (фуникулера).</w:t>
            </w:r>
          </w:p>
          <w:p w14:paraId="1D7BB49C" w14:textId="77777777" w:rsidR="001F7FC7" w:rsidRPr="001F7FC7" w:rsidRDefault="001F7FC7" w:rsidP="00E02F08">
            <w:pPr>
              <w:numPr>
                <w:ilvl w:val="0"/>
                <w:numId w:val="34"/>
              </w:numPr>
              <w:rPr>
                <w:rFonts w:ascii="Times New Roman" w:eastAsia="Times New Roman" w:hAnsi="Times New Roman" w:cs="Times New Roman"/>
                <w:lang w:eastAsia="ru-RU"/>
              </w:rPr>
            </w:pPr>
            <w:r w:rsidRPr="001F7FC7">
              <w:rPr>
                <w:rFonts w:ascii="Times New Roman" w:eastAsia="Times New Roman" w:hAnsi="Times New Roman" w:cs="Times New Roman"/>
                <w:lang w:eastAsia="ru-RU"/>
              </w:rPr>
              <w:t xml:space="preserve">Проведение мероприятий по оказанию первой помощи пострадавшему. </w:t>
            </w:r>
          </w:p>
          <w:p w14:paraId="2DCC84BD" w14:textId="77777777" w:rsidR="001F7FC7" w:rsidRPr="001F7FC7" w:rsidRDefault="001F7FC7" w:rsidP="00E02F08">
            <w:pPr>
              <w:numPr>
                <w:ilvl w:val="0"/>
                <w:numId w:val="34"/>
              </w:numPr>
              <w:rPr>
                <w:rFonts w:ascii="Times New Roman" w:eastAsia="Times New Roman" w:hAnsi="Times New Roman" w:cs="Times New Roman"/>
                <w:lang w:eastAsia="ru-RU"/>
              </w:rPr>
            </w:pPr>
            <w:r w:rsidRPr="001F7FC7">
              <w:rPr>
                <w:rFonts w:ascii="Times New Roman" w:eastAsia="Times New Roman" w:hAnsi="Times New Roman" w:cs="Times New Roman"/>
                <w:lang w:eastAsia="ru-RU"/>
              </w:rPr>
              <w:t>Проверка параметров, регулировка, а также сборка-разборка механического и электрического оборудования канатной дороги/фуникулера</w:t>
            </w:r>
          </w:p>
          <w:p w14:paraId="1A0D05C1" w14:textId="77777777" w:rsidR="001F7FC7" w:rsidRPr="001F7FC7" w:rsidRDefault="001F7FC7" w:rsidP="00E02F08">
            <w:pPr>
              <w:numPr>
                <w:ilvl w:val="0"/>
                <w:numId w:val="34"/>
              </w:numPr>
              <w:jc w:val="both"/>
              <w:rPr>
                <w:rFonts w:ascii="Times New Roman" w:eastAsia="Times New Roman" w:hAnsi="Times New Roman" w:cs="Times New Roman"/>
                <w:bCs/>
              </w:rPr>
            </w:pPr>
            <w:r w:rsidRPr="001F7FC7">
              <w:rPr>
                <w:rFonts w:ascii="Times New Roman" w:eastAsia="Times New Roman" w:hAnsi="Times New Roman" w:cs="Times New Roman"/>
                <w:bCs/>
              </w:rPr>
              <w:t>Заполнение эксплуатационной документации канатной дороги (фуникулера)/грузовой канатной дороги.</w:t>
            </w:r>
          </w:p>
          <w:p w14:paraId="726FE668" w14:textId="364F4365" w:rsidR="001F7FC7" w:rsidRPr="001F7FC7" w:rsidRDefault="001F7FC7" w:rsidP="00E02F08">
            <w:pPr>
              <w:numPr>
                <w:ilvl w:val="0"/>
                <w:numId w:val="34"/>
              </w:numPr>
              <w:rPr>
                <w:rFonts w:ascii="Times New Roman" w:eastAsia="Times New Roman" w:hAnsi="Times New Roman" w:cs="Times New Roman"/>
                <w:lang w:eastAsia="ru-RU"/>
              </w:rPr>
            </w:pPr>
            <w:r w:rsidRPr="001F7FC7">
              <w:rPr>
                <w:rFonts w:ascii="Times New Roman" w:eastAsia="Times New Roman" w:hAnsi="Times New Roman" w:cs="Times New Roman"/>
                <w:lang w:eastAsia="ru-RU"/>
              </w:rPr>
              <w:t>проведения мероприятий по эвакуации пассажиров из кабины канатной дороги, фуникулера;</w:t>
            </w:r>
          </w:p>
        </w:tc>
      </w:tr>
      <w:tr w:rsidR="001F7FC7" w:rsidRPr="001F7FC7" w14:paraId="1238C458" w14:textId="77777777" w:rsidTr="001F7FC7">
        <w:tc>
          <w:tcPr>
            <w:tcW w:w="5000" w:type="pct"/>
            <w:gridSpan w:val="4"/>
          </w:tcPr>
          <w:p w14:paraId="05C2836E" w14:textId="35CD0FD5" w:rsidR="001F7FC7" w:rsidRPr="001F7FC7" w:rsidRDefault="001F7FC7" w:rsidP="00BA0E3C">
            <w:pPr>
              <w:rPr>
                <w:rFonts w:ascii="Times New Roman" w:eastAsia="Times New Roman" w:hAnsi="Times New Roman" w:cs="Times New Roman"/>
                <w:b/>
                <w:bCs/>
                <w:iCs/>
                <w:lang w:eastAsia="ru-RU"/>
              </w:rPr>
            </w:pPr>
            <w:r w:rsidRPr="001F7FC7">
              <w:rPr>
                <w:rFonts w:ascii="Times New Roman" w:eastAsia="Times New Roman" w:hAnsi="Times New Roman" w:cs="Times New Roman"/>
                <w:b/>
                <w:bCs/>
                <w:iCs/>
                <w:lang w:eastAsia="ru-RU"/>
              </w:rPr>
              <w:t>Рекомендуемая форма промежуточной аттестации – экзамен</w:t>
            </w:r>
          </w:p>
        </w:tc>
      </w:tr>
      <w:tr w:rsidR="001F7FC7" w:rsidRPr="00C63897" w14:paraId="3CC575E0" w14:textId="77777777" w:rsidTr="001F7FC7">
        <w:tc>
          <w:tcPr>
            <w:tcW w:w="5000" w:type="pct"/>
            <w:gridSpan w:val="4"/>
          </w:tcPr>
          <w:p w14:paraId="26D10BFB" w14:textId="19823794" w:rsidR="001F7FC7" w:rsidRPr="00C63897" w:rsidRDefault="001F7FC7" w:rsidP="00BA0E3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312 </w:t>
            </w:r>
            <w:proofErr w:type="spellStart"/>
            <w:r>
              <w:rPr>
                <w:rFonts w:ascii="Times New Roman" w:eastAsia="Times New Roman" w:hAnsi="Times New Roman" w:cs="Times New Roman"/>
                <w:b/>
                <w:bCs/>
                <w:lang w:eastAsia="ru-RU"/>
              </w:rPr>
              <w:t>ак.ч</w:t>
            </w:r>
            <w:proofErr w:type="spellEnd"/>
            <w:r>
              <w:rPr>
                <w:rFonts w:ascii="Times New Roman" w:eastAsia="Times New Roman" w:hAnsi="Times New Roman" w:cs="Times New Roman"/>
                <w:b/>
                <w:bCs/>
                <w:lang w:eastAsia="ru-RU"/>
              </w:rPr>
              <w:t>.</w:t>
            </w:r>
          </w:p>
        </w:tc>
      </w:tr>
    </w:tbl>
    <w:p w14:paraId="66DA9A2F" w14:textId="1B9E64B2" w:rsidR="009067F9" w:rsidRDefault="009067F9" w:rsidP="009067F9">
      <w:pPr>
        <w:rPr>
          <w:rFonts w:ascii="Times New Roman" w:hAnsi="Times New Roman" w:cs="Times New Roman"/>
          <w:sz w:val="24"/>
          <w:szCs w:val="24"/>
        </w:rPr>
      </w:pPr>
    </w:p>
    <w:p w14:paraId="2689C54D" w14:textId="77777777" w:rsidR="00BA0E3C" w:rsidRDefault="00BA0E3C" w:rsidP="009067F9">
      <w:pPr>
        <w:rPr>
          <w:rFonts w:ascii="Times New Roman" w:hAnsi="Times New Roman" w:cs="Times New Roman"/>
          <w:sz w:val="24"/>
          <w:szCs w:val="24"/>
        </w:rPr>
      </w:pPr>
    </w:p>
    <w:p w14:paraId="6B59DE7B" w14:textId="77777777" w:rsidR="009067F9" w:rsidRPr="00E11160" w:rsidRDefault="009067F9" w:rsidP="009067F9">
      <w:pPr>
        <w:pStyle w:val="1f"/>
        <w:rPr>
          <w:rFonts w:ascii="Times New Roman" w:hAnsi="Times New Roman"/>
        </w:rPr>
      </w:pPr>
      <w:bookmarkStart w:id="305" w:name="_Toc203081555"/>
      <w:bookmarkStart w:id="306" w:name="_Toc203081632"/>
      <w:bookmarkStart w:id="307" w:name="_Toc203081768"/>
      <w:bookmarkStart w:id="308" w:name="_Toc203081864"/>
      <w:bookmarkStart w:id="309" w:name="_Toc203081968"/>
      <w:bookmarkStart w:id="310" w:name="_Toc203082111"/>
      <w:bookmarkStart w:id="311" w:name="_Toc203082188"/>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305"/>
      <w:bookmarkEnd w:id="306"/>
      <w:bookmarkEnd w:id="307"/>
      <w:bookmarkEnd w:id="308"/>
      <w:bookmarkEnd w:id="309"/>
      <w:bookmarkEnd w:id="310"/>
      <w:bookmarkEnd w:id="311"/>
    </w:p>
    <w:p w14:paraId="71B8F39D" w14:textId="77777777" w:rsidR="009067F9" w:rsidRPr="00E11160" w:rsidRDefault="009067F9" w:rsidP="009067F9">
      <w:pPr>
        <w:pStyle w:val="114"/>
        <w:rPr>
          <w:rFonts w:ascii="Times New Roman" w:hAnsi="Times New Roman"/>
        </w:rPr>
      </w:pPr>
      <w:bookmarkStart w:id="312" w:name="_Toc203081556"/>
      <w:bookmarkStart w:id="313" w:name="_Toc203081633"/>
      <w:bookmarkStart w:id="314" w:name="_Toc203081769"/>
      <w:bookmarkStart w:id="315" w:name="_Toc203081865"/>
      <w:bookmarkStart w:id="316" w:name="_Toc203081969"/>
      <w:bookmarkStart w:id="317" w:name="_Toc203082112"/>
      <w:bookmarkStart w:id="318" w:name="_Toc203082189"/>
      <w:r w:rsidRPr="00E11160">
        <w:rPr>
          <w:rFonts w:ascii="Times New Roman" w:hAnsi="Times New Roman"/>
        </w:rPr>
        <w:t>3.1. Материально-техническое обеспечение</w:t>
      </w:r>
      <w:bookmarkEnd w:id="312"/>
      <w:bookmarkEnd w:id="313"/>
      <w:bookmarkEnd w:id="314"/>
      <w:bookmarkEnd w:id="315"/>
      <w:bookmarkEnd w:id="316"/>
      <w:bookmarkEnd w:id="317"/>
      <w:bookmarkEnd w:id="318"/>
    </w:p>
    <w:p w14:paraId="38232BC5" w14:textId="58E6ABC3" w:rsidR="009067F9" w:rsidRPr="00BA0E3C" w:rsidRDefault="00BA0E3C" w:rsidP="00BA0E3C">
      <w:pPr>
        <w:suppressAutoHyphens/>
        <w:ind w:firstLine="709"/>
        <w:jc w:val="both"/>
        <w:rPr>
          <w:rFonts w:ascii="Times New Roman" w:hAnsi="Times New Roman" w:cs="Times New Roman"/>
          <w:bCs/>
          <w:sz w:val="24"/>
          <w:szCs w:val="24"/>
        </w:rPr>
      </w:pPr>
      <w:r w:rsidRPr="00995A6F">
        <w:rPr>
          <w:rFonts w:ascii="Times New Roman" w:hAnsi="Times New Roman"/>
          <w:bCs/>
          <w:sz w:val="24"/>
          <w:szCs w:val="24"/>
        </w:rPr>
        <w:t xml:space="preserve">Мастерская/полигон </w:t>
      </w:r>
      <w:r w:rsidRPr="00D67971">
        <w:rPr>
          <w:rFonts w:ascii="Times New Roman" w:hAnsi="Times New Roman"/>
          <w:bCs/>
          <w:sz w:val="24"/>
          <w:szCs w:val="24"/>
        </w:rPr>
        <w:t>Эксплуатаци</w:t>
      </w:r>
      <w:r>
        <w:rPr>
          <w:rFonts w:ascii="Times New Roman" w:hAnsi="Times New Roman"/>
          <w:bCs/>
          <w:sz w:val="24"/>
          <w:szCs w:val="24"/>
        </w:rPr>
        <w:t>и</w:t>
      </w:r>
      <w:r w:rsidRPr="00D67971">
        <w:rPr>
          <w:rFonts w:ascii="Times New Roman" w:hAnsi="Times New Roman"/>
          <w:bCs/>
          <w:sz w:val="24"/>
          <w:szCs w:val="24"/>
        </w:rPr>
        <w:t>, техническо</w:t>
      </w:r>
      <w:r>
        <w:rPr>
          <w:rFonts w:ascii="Times New Roman" w:hAnsi="Times New Roman"/>
          <w:bCs/>
          <w:sz w:val="24"/>
          <w:szCs w:val="24"/>
        </w:rPr>
        <w:t>го</w:t>
      </w:r>
      <w:r w:rsidRPr="00D67971">
        <w:rPr>
          <w:rFonts w:ascii="Times New Roman" w:hAnsi="Times New Roman"/>
          <w:bCs/>
          <w:sz w:val="24"/>
          <w:szCs w:val="24"/>
        </w:rPr>
        <w:t xml:space="preserve"> обслуживани</w:t>
      </w:r>
      <w:r>
        <w:rPr>
          <w:rFonts w:ascii="Times New Roman" w:hAnsi="Times New Roman"/>
          <w:bCs/>
          <w:sz w:val="24"/>
          <w:szCs w:val="24"/>
        </w:rPr>
        <w:t>я</w:t>
      </w:r>
      <w:r w:rsidRPr="00D67971">
        <w:rPr>
          <w:rFonts w:ascii="Times New Roman" w:hAnsi="Times New Roman"/>
          <w:bCs/>
          <w:sz w:val="24"/>
          <w:szCs w:val="24"/>
        </w:rPr>
        <w:t xml:space="preserve"> и </w:t>
      </w:r>
      <w:proofErr w:type="gramStart"/>
      <w:r w:rsidRPr="00D67971">
        <w:rPr>
          <w:rFonts w:ascii="Times New Roman" w:hAnsi="Times New Roman"/>
          <w:bCs/>
          <w:sz w:val="24"/>
          <w:szCs w:val="24"/>
        </w:rPr>
        <w:t>ремонт</w:t>
      </w:r>
      <w:r>
        <w:rPr>
          <w:rFonts w:ascii="Times New Roman" w:hAnsi="Times New Roman"/>
          <w:bCs/>
          <w:sz w:val="24"/>
          <w:szCs w:val="24"/>
        </w:rPr>
        <w:t>а</w:t>
      </w:r>
      <w:proofErr w:type="gramEnd"/>
      <w:r w:rsidRPr="00D67971">
        <w:rPr>
          <w:rFonts w:ascii="Times New Roman" w:hAnsi="Times New Roman"/>
          <w:bCs/>
          <w:sz w:val="24"/>
          <w:szCs w:val="24"/>
        </w:rPr>
        <w:t xml:space="preserve"> канатных дорог</w:t>
      </w:r>
      <w:r w:rsidRPr="00995A6F">
        <w:rPr>
          <w:rFonts w:ascii="Times New Roman" w:hAnsi="Times New Roman"/>
          <w:bCs/>
          <w:sz w:val="24"/>
          <w:szCs w:val="24"/>
        </w:rPr>
        <w:t>,</w:t>
      </w:r>
      <w:r w:rsidRPr="00995A6F">
        <w:rPr>
          <w:rFonts w:ascii="Times New Roman" w:hAnsi="Times New Roman"/>
          <w:bCs/>
          <w:i/>
          <w:sz w:val="24"/>
          <w:szCs w:val="24"/>
        </w:rPr>
        <w:t xml:space="preserve"> </w:t>
      </w:r>
      <w:r w:rsidRPr="00995A6F">
        <w:rPr>
          <w:rFonts w:ascii="Times New Roman" w:hAnsi="Times New Roman"/>
          <w:bCs/>
          <w:sz w:val="24"/>
          <w:szCs w:val="24"/>
        </w:rPr>
        <w:t>Электромонтажная мастерская, Слесарная мастерская</w:t>
      </w:r>
      <w:r>
        <w:rPr>
          <w:rFonts w:ascii="Times New Roman" w:hAnsi="Times New Roman"/>
          <w:bCs/>
          <w:sz w:val="24"/>
          <w:szCs w:val="24"/>
        </w:rPr>
        <w:t>,</w:t>
      </w:r>
      <w:r w:rsidR="009067F9" w:rsidRPr="00FA680C">
        <w:rPr>
          <w:rFonts w:ascii="Times New Roman" w:hAnsi="Times New Roman" w:cs="Times New Roman"/>
          <w:bCs/>
          <w:i/>
          <w:sz w:val="24"/>
          <w:szCs w:val="24"/>
        </w:rPr>
        <w:t xml:space="preserve"> </w:t>
      </w:r>
      <w:r w:rsidR="009067F9" w:rsidRPr="00FA680C">
        <w:rPr>
          <w:rFonts w:ascii="Times New Roman" w:hAnsi="Times New Roman" w:cs="Times New Roman"/>
          <w:bCs/>
          <w:sz w:val="24"/>
          <w:szCs w:val="24"/>
        </w:rPr>
        <w:t xml:space="preserve">оснащенные в соответствии с </w:t>
      </w:r>
      <w:r w:rsidR="009067F9" w:rsidRPr="00FA680C">
        <w:rPr>
          <w:rFonts w:ascii="Times New Roman" w:hAnsi="Times New Roman" w:cs="Times New Roman"/>
          <w:bCs/>
          <w:iCs/>
          <w:sz w:val="24"/>
          <w:szCs w:val="24"/>
        </w:rPr>
        <w:t xml:space="preserve">приложением 3 </w:t>
      </w:r>
      <w:r w:rsidR="009067F9">
        <w:rPr>
          <w:rFonts w:ascii="Times New Roman" w:hAnsi="Times New Roman" w:cs="Times New Roman"/>
          <w:bCs/>
          <w:iCs/>
          <w:sz w:val="24"/>
          <w:szCs w:val="24"/>
        </w:rPr>
        <w:t>ПОП</w:t>
      </w:r>
      <w:r w:rsidR="009067F9" w:rsidRPr="00FA680C">
        <w:rPr>
          <w:rFonts w:ascii="Times New Roman" w:hAnsi="Times New Roman" w:cs="Times New Roman"/>
          <w:bCs/>
          <w:i/>
          <w:iCs/>
          <w:sz w:val="24"/>
          <w:szCs w:val="24"/>
        </w:rPr>
        <w:t>.</w:t>
      </w:r>
    </w:p>
    <w:p w14:paraId="3852E348" w14:textId="5C720052" w:rsidR="009067F9" w:rsidRPr="00FA680C" w:rsidRDefault="005B7424" w:rsidP="009067F9">
      <w:pPr>
        <w:suppressAutoHyphens/>
        <w:ind w:firstLine="709"/>
        <w:jc w:val="both"/>
        <w:rPr>
          <w:rFonts w:ascii="Times New Roman" w:hAnsi="Times New Roman" w:cs="Times New Roman"/>
          <w:bCs/>
          <w:i/>
          <w:iCs/>
          <w:sz w:val="24"/>
          <w:szCs w:val="24"/>
        </w:rPr>
      </w:pPr>
      <w:r>
        <w:rPr>
          <w:rFonts w:ascii="Times New Roman" w:hAnsi="Times New Roman" w:cs="Times New Roman"/>
          <w:bCs/>
          <w:sz w:val="24"/>
          <w:szCs w:val="24"/>
        </w:rPr>
        <w:t>Б</w:t>
      </w:r>
      <w:r w:rsidR="009067F9" w:rsidRPr="00FA680C">
        <w:rPr>
          <w:rFonts w:ascii="Times New Roman" w:hAnsi="Times New Roman" w:cs="Times New Roman"/>
          <w:bCs/>
          <w:sz w:val="24"/>
          <w:szCs w:val="24"/>
        </w:rPr>
        <w:t>азы практики</w:t>
      </w:r>
      <w:r w:rsidR="009067F9">
        <w:rPr>
          <w:rFonts w:ascii="Times New Roman" w:hAnsi="Times New Roman" w:cs="Times New Roman"/>
          <w:bCs/>
          <w:sz w:val="24"/>
          <w:szCs w:val="24"/>
        </w:rPr>
        <w:t xml:space="preserve"> (</w:t>
      </w:r>
      <w:r w:rsidR="009067F9" w:rsidRPr="00FA680C">
        <w:rPr>
          <w:rFonts w:ascii="Times New Roman" w:hAnsi="Times New Roman" w:cs="Times New Roman"/>
          <w:sz w:val="24"/>
          <w:szCs w:val="24"/>
        </w:rPr>
        <w:t>мастерски</w:t>
      </w:r>
      <w:r w:rsidR="009067F9">
        <w:rPr>
          <w:rFonts w:ascii="Times New Roman" w:hAnsi="Times New Roman" w:cs="Times New Roman"/>
          <w:sz w:val="24"/>
          <w:szCs w:val="24"/>
        </w:rPr>
        <w:t>е),</w:t>
      </w:r>
      <w:r w:rsidR="009067F9" w:rsidRPr="00FA680C">
        <w:rPr>
          <w:rFonts w:ascii="Times New Roman" w:hAnsi="Times New Roman" w:cs="Times New Roman"/>
          <w:sz w:val="24"/>
          <w:szCs w:val="24"/>
        </w:rPr>
        <w:t xml:space="preserve"> </w:t>
      </w:r>
      <w:r w:rsidR="009067F9" w:rsidRPr="00FA680C">
        <w:rPr>
          <w:rFonts w:ascii="Times New Roman" w:hAnsi="Times New Roman" w:cs="Times New Roman"/>
          <w:bCs/>
          <w:sz w:val="24"/>
          <w:szCs w:val="24"/>
        </w:rPr>
        <w:t>оснащенна</w:t>
      </w:r>
      <w:proofErr w:type="gramStart"/>
      <w:r w:rsidR="009067F9" w:rsidRPr="00FA680C">
        <w:rPr>
          <w:rFonts w:ascii="Times New Roman" w:hAnsi="Times New Roman" w:cs="Times New Roman"/>
          <w:bCs/>
          <w:sz w:val="24"/>
          <w:szCs w:val="24"/>
        </w:rPr>
        <w:t>я(</w:t>
      </w:r>
      <w:proofErr w:type="spellStart"/>
      <w:proofErr w:type="gramEnd"/>
      <w:r w:rsidR="009067F9" w:rsidRPr="00FA680C">
        <w:rPr>
          <w:rFonts w:ascii="Times New Roman" w:hAnsi="Times New Roman" w:cs="Times New Roman"/>
          <w:bCs/>
          <w:sz w:val="24"/>
          <w:szCs w:val="24"/>
        </w:rPr>
        <w:t>ые</w:t>
      </w:r>
      <w:proofErr w:type="spellEnd"/>
      <w:r w:rsidR="009067F9" w:rsidRPr="00FA680C">
        <w:rPr>
          <w:rFonts w:ascii="Times New Roman" w:hAnsi="Times New Roman" w:cs="Times New Roman"/>
          <w:bCs/>
          <w:sz w:val="24"/>
          <w:szCs w:val="24"/>
        </w:rPr>
        <w:t>)</w:t>
      </w:r>
      <w:r w:rsidR="009067F9">
        <w:rPr>
          <w:rFonts w:ascii="Times New Roman" w:hAnsi="Times New Roman" w:cs="Times New Roman"/>
          <w:bCs/>
          <w:sz w:val="24"/>
          <w:szCs w:val="24"/>
        </w:rPr>
        <w:t xml:space="preserve"> </w:t>
      </w:r>
      <w:r w:rsidR="009067F9" w:rsidRPr="00FA680C">
        <w:rPr>
          <w:rFonts w:ascii="Times New Roman" w:hAnsi="Times New Roman" w:cs="Times New Roman"/>
          <w:bCs/>
          <w:sz w:val="24"/>
          <w:szCs w:val="24"/>
        </w:rPr>
        <w:t xml:space="preserve">в соответствии с </w:t>
      </w:r>
      <w:r w:rsidR="009067F9" w:rsidRPr="00FA680C">
        <w:rPr>
          <w:rFonts w:ascii="Times New Roman" w:hAnsi="Times New Roman" w:cs="Times New Roman"/>
          <w:bCs/>
          <w:iCs/>
          <w:sz w:val="24"/>
          <w:szCs w:val="24"/>
        </w:rPr>
        <w:t xml:space="preserve">приложением 3 </w:t>
      </w:r>
      <w:r w:rsidR="009067F9">
        <w:rPr>
          <w:rFonts w:ascii="Times New Roman" w:hAnsi="Times New Roman" w:cs="Times New Roman"/>
          <w:bCs/>
          <w:iCs/>
          <w:sz w:val="24"/>
          <w:szCs w:val="24"/>
        </w:rPr>
        <w:t>ПОП</w:t>
      </w:r>
      <w:r w:rsidR="009067F9" w:rsidRPr="00FA680C">
        <w:rPr>
          <w:rFonts w:ascii="Times New Roman" w:hAnsi="Times New Roman" w:cs="Times New Roman"/>
          <w:bCs/>
          <w:i/>
          <w:iCs/>
          <w:sz w:val="24"/>
          <w:szCs w:val="24"/>
        </w:rPr>
        <w:t>.</w:t>
      </w:r>
    </w:p>
    <w:p w14:paraId="08ADDB4B" w14:textId="77777777" w:rsidR="00963F35" w:rsidRDefault="00963F35" w:rsidP="009067F9">
      <w:pPr>
        <w:pStyle w:val="114"/>
        <w:rPr>
          <w:rFonts w:ascii="Times New Roman" w:hAnsi="Times New Roman"/>
        </w:rPr>
      </w:pPr>
    </w:p>
    <w:p w14:paraId="2C5C0A3B" w14:textId="77777777" w:rsidR="009067F9" w:rsidRPr="00E11160" w:rsidRDefault="009067F9" w:rsidP="009067F9">
      <w:pPr>
        <w:pStyle w:val="114"/>
        <w:rPr>
          <w:rFonts w:ascii="Times New Roman" w:eastAsia="Times New Roman" w:hAnsi="Times New Roman"/>
        </w:rPr>
      </w:pPr>
      <w:bookmarkStart w:id="319" w:name="_Toc203081557"/>
      <w:bookmarkStart w:id="320" w:name="_Toc203081634"/>
      <w:bookmarkStart w:id="321" w:name="_Toc203081770"/>
      <w:bookmarkStart w:id="322" w:name="_Toc203081866"/>
      <w:bookmarkStart w:id="323" w:name="_Toc203081970"/>
      <w:bookmarkStart w:id="324" w:name="_Toc203082113"/>
      <w:bookmarkStart w:id="325" w:name="_Toc203082190"/>
      <w:r w:rsidRPr="00E11160">
        <w:rPr>
          <w:rFonts w:ascii="Times New Roman" w:hAnsi="Times New Roman"/>
        </w:rPr>
        <w:t>3.2. Учебно-методическое обеспечение</w:t>
      </w:r>
      <w:bookmarkEnd w:id="319"/>
      <w:bookmarkEnd w:id="320"/>
      <w:bookmarkEnd w:id="321"/>
      <w:bookmarkEnd w:id="322"/>
      <w:bookmarkEnd w:id="323"/>
      <w:bookmarkEnd w:id="324"/>
      <w:bookmarkEnd w:id="325"/>
    </w:p>
    <w:p w14:paraId="62014E07" w14:textId="77777777" w:rsidR="009067F9" w:rsidRDefault="009067F9" w:rsidP="009067F9">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71B3F27" w14:textId="77777777" w:rsidR="009067F9" w:rsidRDefault="009067F9" w:rsidP="009067F9">
      <w:pPr>
        <w:pStyle w:val="a4"/>
        <w:spacing w:line="276" w:lineRule="auto"/>
        <w:ind w:left="0" w:firstLine="709"/>
        <w:jc w:val="both"/>
        <w:rPr>
          <w:rFonts w:ascii="Times New Roman" w:hAnsi="Times New Roman"/>
          <w:bCs/>
          <w:sz w:val="24"/>
          <w:szCs w:val="24"/>
        </w:rPr>
      </w:pPr>
    </w:p>
    <w:p w14:paraId="1B52A87E" w14:textId="77777777" w:rsidR="009067F9" w:rsidRPr="00E11160" w:rsidRDefault="009067F9" w:rsidP="009067F9">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lastRenderedPageBreak/>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83F023D" w14:textId="7DE44B64" w:rsidR="00BA0E3C" w:rsidRDefault="00BA0E3C" w:rsidP="00E02F08">
      <w:pPr>
        <w:pStyle w:val="a4"/>
        <w:numPr>
          <w:ilvl w:val="0"/>
          <w:numId w:val="35"/>
        </w:numPr>
        <w:ind w:left="0" w:firstLine="709"/>
        <w:jc w:val="both"/>
        <w:rPr>
          <w:rFonts w:ascii="Times New Roman" w:hAnsi="Times New Roman"/>
          <w:sz w:val="24"/>
          <w:szCs w:val="24"/>
        </w:rPr>
      </w:pPr>
      <w:r w:rsidRPr="00BA0E3C">
        <w:rPr>
          <w:rFonts w:ascii="Times New Roman" w:hAnsi="Times New Roman"/>
          <w:sz w:val="24"/>
          <w:szCs w:val="24"/>
        </w:rPr>
        <w:t xml:space="preserve">Приказ </w:t>
      </w:r>
      <w:proofErr w:type="spellStart"/>
      <w:r w:rsidRPr="00BA0E3C">
        <w:rPr>
          <w:rFonts w:ascii="Times New Roman" w:hAnsi="Times New Roman"/>
          <w:sz w:val="24"/>
          <w:szCs w:val="24"/>
        </w:rPr>
        <w:t>Ростехнадзора</w:t>
      </w:r>
      <w:proofErr w:type="spellEnd"/>
      <w:r w:rsidRPr="00BA0E3C">
        <w:rPr>
          <w:rFonts w:ascii="Times New Roman" w:hAnsi="Times New Roman"/>
          <w:sz w:val="24"/>
          <w:szCs w:val="24"/>
        </w:rPr>
        <w:t xml:space="preserve"> от 13.11.2020 N 42 "Об утверждении Федеральных норм и правил в области промышленной безопасности "Правила безопасности пассажирских канатных дорог и фуникулеров", [Интернет]. </w:t>
      </w:r>
      <w:hyperlink r:id="rId17" w:history="1">
        <w:r w:rsidRPr="00EA1E06">
          <w:rPr>
            <w:rStyle w:val="af0"/>
            <w:rFonts w:ascii="Times New Roman" w:hAnsi="Times New Roman"/>
            <w:sz w:val="24"/>
            <w:szCs w:val="24"/>
          </w:rPr>
          <w:t>http://www.consultant.ru/</w:t>
        </w:r>
      </w:hyperlink>
    </w:p>
    <w:p w14:paraId="354E7F45" w14:textId="77777777" w:rsidR="009067F9" w:rsidRDefault="009067F9" w:rsidP="009067F9">
      <w:pPr>
        <w:pStyle w:val="a4"/>
        <w:spacing w:line="276" w:lineRule="auto"/>
        <w:ind w:left="0" w:firstLine="709"/>
        <w:jc w:val="both"/>
        <w:rPr>
          <w:rFonts w:ascii="Times New Roman" w:eastAsia="Times New Roman" w:hAnsi="Times New Roman" w:cs="Times New Roman"/>
          <w:sz w:val="24"/>
          <w:szCs w:val="24"/>
          <w:lang w:eastAsia="ru-RU"/>
        </w:rPr>
      </w:pPr>
    </w:p>
    <w:p w14:paraId="1F755388" w14:textId="7809A72D" w:rsidR="009067F9" w:rsidRPr="00FA680C" w:rsidRDefault="009067F9" w:rsidP="009067F9">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6C37FCF5" w14:textId="77777777" w:rsidR="00BA0E3C" w:rsidRPr="00BA0E3C" w:rsidRDefault="00BA0E3C" w:rsidP="00E02F08">
      <w:pPr>
        <w:pStyle w:val="a4"/>
        <w:numPr>
          <w:ilvl w:val="0"/>
          <w:numId w:val="36"/>
        </w:numPr>
        <w:ind w:left="0" w:firstLine="709"/>
        <w:jc w:val="both"/>
        <w:rPr>
          <w:rFonts w:ascii="Times New Roman" w:hAnsi="Times New Roman"/>
          <w:sz w:val="24"/>
          <w:szCs w:val="24"/>
        </w:rPr>
      </w:pPr>
      <w:r w:rsidRPr="00BA0E3C">
        <w:rPr>
          <w:rFonts w:ascii="Times New Roman" w:hAnsi="Times New Roman"/>
          <w:sz w:val="24"/>
          <w:szCs w:val="24"/>
        </w:rPr>
        <w:t xml:space="preserve">Короткий А.А., Гущин В.В., Иванков К.М., Козловский А.Е., Котельников В.С., Маслов В.Б., Павленко А.В., </w:t>
      </w:r>
      <w:proofErr w:type="spellStart"/>
      <w:r w:rsidRPr="00BA0E3C">
        <w:rPr>
          <w:rFonts w:ascii="Times New Roman" w:hAnsi="Times New Roman"/>
          <w:sz w:val="24"/>
          <w:szCs w:val="24"/>
        </w:rPr>
        <w:t>Рыпинский</w:t>
      </w:r>
      <w:proofErr w:type="spellEnd"/>
      <w:r w:rsidRPr="00BA0E3C">
        <w:rPr>
          <w:rFonts w:ascii="Times New Roman" w:hAnsi="Times New Roman"/>
          <w:sz w:val="24"/>
          <w:szCs w:val="24"/>
        </w:rPr>
        <w:t xml:space="preserve"> Ю.В., </w:t>
      </w:r>
      <w:proofErr w:type="spellStart"/>
      <w:r w:rsidRPr="00BA0E3C">
        <w:rPr>
          <w:rFonts w:ascii="Times New Roman" w:hAnsi="Times New Roman"/>
          <w:sz w:val="24"/>
          <w:szCs w:val="24"/>
        </w:rPr>
        <w:t>Хальфин</w:t>
      </w:r>
      <w:proofErr w:type="spellEnd"/>
      <w:r w:rsidRPr="00BA0E3C">
        <w:rPr>
          <w:rFonts w:ascii="Times New Roman" w:hAnsi="Times New Roman"/>
          <w:sz w:val="24"/>
          <w:szCs w:val="24"/>
        </w:rPr>
        <w:t xml:space="preserve"> М.Н., Телегина Л.С. К 68 Пассажирские канатные дороги. Эффективность и безопасность при эксплуатации: монография. – </w:t>
      </w:r>
      <w:proofErr w:type="spellStart"/>
      <w:r w:rsidRPr="00BA0E3C">
        <w:rPr>
          <w:rFonts w:ascii="Times New Roman" w:hAnsi="Times New Roman"/>
          <w:sz w:val="24"/>
          <w:szCs w:val="24"/>
        </w:rPr>
        <w:t>Переизд</w:t>
      </w:r>
      <w:proofErr w:type="spellEnd"/>
      <w:r w:rsidRPr="00BA0E3C">
        <w:rPr>
          <w:rFonts w:ascii="Times New Roman" w:hAnsi="Times New Roman"/>
          <w:sz w:val="24"/>
          <w:szCs w:val="24"/>
        </w:rPr>
        <w:t>. – Ростов н</w:t>
      </w:r>
      <w:proofErr w:type="gramStart"/>
      <w:r w:rsidRPr="00BA0E3C">
        <w:rPr>
          <w:rFonts w:ascii="Times New Roman" w:hAnsi="Times New Roman"/>
          <w:sz w:val="24"/>
          <w:szCs w:val="24"/>
        </w:rPr>
        <w:t>/Д</w:t>
      </w:r>
      <w:proofErr w:type="gramEnd"/>
      <w:r w:rsidRPr="00BA0E3C">
        <w:rPr>
          <w:rFonts w:ascii="Times New Roman" w:hAnsi="Times New Roman"/>
          <w:sz w:val="24"/>
          <w:szCs w:val="24"/>
        </w:rPr>
        <w:t>: Изд-во журн. «</w:t>
      </w:r>
      <w:proofErr w:type="spellStart"/>
      <w:r w:rsidRPr="00BA0E3C">
        <w:rPr>
          <w:rFonts w:ascii="Times New Roman" w:hAnsi="Times New Roman"/>
          <w:sz w:val="24"/>
          <w:szCs w:val="24"/>
        </w:rPr>
        <w:t>Изв</w:t>
      </w:r>
      <w:proofErr w:type="spellEnd"/>
      <w:r w:rsidRPr="00BA0E3C">
        <w:rPr>
          <w:rFonts w:ascii="Times New Roman" w:hAnsi="Times New Roman"/>
          <w:sz w:val="24"/>
          <w:szCs w:val="24"/>
        </w:rPr>
        <w:t xml:space="preserve">. Вузов. Сев. - </w:t>
      </w:r>
      <w:proofErr w:type="spellStart"/>
      <w:r w:rsidRPr="00BA0E3C">
        <w:rPr>
          <w:rFonts w:ascii="Times New Roman" w:hAnsi="Times New Roman"/>
          <w:sz w:val="24"/>
          <w:szCs w:val="24"/>
        </w:rPr>
        <w:t>Кавк</w:t>
      </w:r>
      <w:proofErr w:type="spellEnd"/>
      <w:r w:rsidRPr="00BA0E3C">
        <w:rPr>
          <w:rFonts w:ascii="Times New Roman" w:hAnsi="Times New Roman"/>
          <w:sz w:val="24"/>
          <w:szCs w:val="24"/>
        </w:rPr>
        <w:t xml:space="preserve">. регион»,2009. – 120с. </w:t>
      </w:r>
    </w:p>
    <w:p w14:paraId="39119323" w14:textId="77777777" w:rsidR="00BA0E3C" w:rsidRDefault="00BA0E3C" w:rsidP="009067F9">
      <w:pPr>
        <w:pStyle w:val="1f"/>
        <w:rPr>
          <w:rFonts w:ascii="Times New Roman" w:hAnsi="Times New Roman"/>
        </w:rPr>
      </w:pPr>
    </w:p>
    <w:p w14:paraId="14BF8E1F" w14:textId="37AE697C" w:rsidR="009067F9" w:rsidRPr="00FA680C" w:rsidRDefault="009067F9" w:rsidP="009067F9">
      <w:pPr>
        <w:pStyle w:val="1f"/>
        <w:rPr>
          <w:rFonts w:ascii="Times New Roman" w:hAnsi="Times New Roman"/>
          <w:b w:val="0"/>
          <w:bCs w:val="0"/>
        </w:rPr>
      </w:pPr>
      <w:bookmarkStart w:id="326" w:name="_Toc203081558"/>
      <w:bookmarkStart w:id="327" w:name="_Toc203081635"/>
      <w:bookmarkStart w:id="328" w:name="_Toc203081771"/>
      <w:bookmarkStart w:id="329" w:name="_Toc203081867"/>
      <w:bookmarkStart w:id="330" w:name="_Toc203081971"/>
      <w:bookmarkStart w:id="331" w:name="_Toc203082114"/>
      <w:bookmarkStart w:id="332" w:name="_Toc203082191"/>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bookmarkEnd w:id="326"/>
      <w:bookmarkEnd w:id="327"/>
      <w:bookmarkEnd w:id="328"/>
      <w:bookmarkEnd w:id="329"/>
      <w:bookmarkEnd w:id="330"/>
      <w:bookmarkEnd w:id="331"/>
      <w:bookmarkEnd w:id="3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1"/>
        <w:gridCol w:w="5934"/>
        <w:gridCol w:w="2619"/>
      </w:tblGrid>
      <w:tr w:rsidR="008F3D41" w:rsidRPr="00E17896" w14:paraId="61F5108F" w14:textId="77777777" w:rsidTr="00066A46">
        <w:trPr>
          <w:trHeight w:val="23"/>
        </w:trPr>
        <w:tc>
          <w:tcPr>
            <w:tcW w:w="660" w:type="pct"/>
          </w:tcPr>
          <w:p w14:paraId="3FCA8504" w14:textId="77777777" w:rsidR="008F3D41" w:rsidRPr="00E17896" w:rsidRDefault="008F3D41" w:rsidP="00066A46">
            <w:pPr>
              <w:suppressAutoHyphens/>
              <w:contextualSpacing/>
              <w:jc w:val="center"/>
              <w:rPr>
                <w:rFonts w:ascii="Times New Roman" w:hAnsi="Times New Roman" w:cs="Times New Roman"/>
                <w:b/>
                <w:iCs/>
                <w:sz w:val="24"/>
                <w:szCs w:val="24"/>
              </w:rPr>
            </w:pPr>
            <w:r w:rsidRPr="00E17896">
              <w:rPr>
                <w:rFonts w:ascii="Times New Roman" w:hAnsi="Times New Roman" w:cs="Times New Roman"/>
                <w:b/>
                <w:iCs/>
                <w:sz w:val="24"/>
                <w:szCs w:val="24"/>
              </w:rPr>
              <w:t xml:space="preserve">Код ПК, </w:t>
            </w:r>
            <w:proofErr w:type="gramStart"/>
            <w:r w:rsidRPr="00E17896">
              <w:rPr>
                <w:rFonts w:ascii="Times New Roman" w:hAnsi="Times New Roman" w:cs="Times New Roman"/>
                <w:b/>
                <w:iCs/>
                <w:sz w:val="24"/>
                <w:szCs w:val="24"/>
              </w:rPr>
              <w:t>ОК</w:t>
            </w:r>
            <w:proofErr w:type="gramEnd"/>
          </w:p>
        </w:tc>
        <w:tc>
          <w:tcPr>
            <w:tcW w:w="3011" w:type="pct"/>
            <w:vAlign w:val="center"/>
          </w:tcPr>
          <w:p w14:paraId="575DC9E9" w14:textId="77777777" w:rsidR="008F3D41" w:rsidRPr="00E17896" w:rsidRDefault="008F3D41" w:rsidP="00066A46">
            <w:pPr>
              <w:suppressAutoHyphens/>
              <w:contextualSpacing/>
              <w:jc w:val="center"/>
              <w:rPr>
                <w:rFonts w:ascii="Times New Roman" w:hAnsi="Times New Roman" w:cs="Times New Roman"/>
                <w:b/>
                <w:sz w:val="24"/>
                <w:szCs w:val="24"/>
              </w:rPr>
            </w:pPr>
            <w:r w:rsidRPr="00E17896">
              <w:rPr>
                <w:rFonts w:ascii="Times New Roman" w:hAnsi="Times New Roman" w:cs="Times New Roman"/>
                <w:b/>
                <w:iCs/>
                <w:sz w:val="24"/>
                <w:szCs w:val="24"/>
              </w:rPr>
              <w:t xml:space="preserve">Критерии оценки результата </w:t>
            </w:r>
            <w:r w:rsidRPr="00E17896">
              <w:rPr>
                <w:rFonts w:ascii="Times New Roman" w:hAnsi="Times New Roman" w:cs="Times New Roman"/>
                <w:b/>
                <w:iCs/>
                <w:sz w:val="24"/>
                <w:szCs w:val="24"/>
              </w:rPr>
              <w:br/>
              <w:t>(показатели освоенности компетенций)</w:t>
            </w:r>
          </w:p>
        </w:tc>
        <w:tc>
          <w:tcPr>
            <w:tcW w:w="1329" w:type="pct"/>
            <w:vAlign w:val="center"/>
          </w:tcPr>
          <w:p w14:paraId="4417D938" w14:textId="1D2DD4B0" w:rsidR="008F3D41" w:rsidRPr="00E17896" w:rsidRDefault="008F3D41" w:rsidP="00066A46">
            <w:pPr>
              <w:suppressAutoHyphens/>
              <w:contextualSpacing/>
              <w:jc w:val="center"/>
              <w:rPr>
                <w:rFonts w:ascii="Times New Roman" w:hAnsi="Times New Roman" w:cs="Times New Roman"/>
                <w:b/>
                <w:sz w:val="24"/>
                <w:szCs w:val="24"/>
              </w:rPr>
            </w:pPr>
            <w:r w:rsidRPr="00E17896">
              <w:rPr>
                <w:rFonts w:ascii="Times New Roman" w:hAnsi="Times New Roman" w:cs="Times New Roman"/>
                <w:b/>
                <w:sz w:val="24"/>
                <w:szCs w:val="24"/>
              </w:rPr>
              <w:t>Формы контроля и методы оценки</w:t>
            </w:r>
          </w:p>
        </w:tc>
      </w:tr>
      <w:tr w:rsidR="007A61EC" w:rsidRPr="00E17896" w14:paraId="1A4C15CB" w14:textId="77777777" w:rsidTr="00066A46">
        <w:trPr>
          <w:trHeight w:val="23"/>
        </w:trPr>
        <w:tc>
          <w:tcPr>
            <w:tcW w:w="660" w:type="pct"/>
          </w:tcPr>
          <w:p w14:paraId="11892847" w14:textId="77777777" w:rsidR="007A61EC" w:rsidRPr="00E17896" w:rsidRDefault="007A61EC" w:rsidP="00066A46">
            <w:pPr>
              <w:suppressAutoHyphens/>
              <w:contextualSpacing/>
              <w:rPr>
                <w:rFonts w:ascii="Times New Roman" w:hAnsi="Times New Roman" w:cs="Times New Roman"/>
                <w:i/>
                <w:sz w:val="24"/>
                <w:szCs w:val="24"/>
              </w:rPr>
            </w:pPr>
            <w:proofErr w:type="gramStart"/>
            <w:r w:rsidRPr="00E17896">
              <w:rPr>
                <w:rFonts w:ascii="Times New Roman" w:hAnsi="Times New Roman"/>
                <w:sz w:val="24"/>
                <w:szCs w:val="24"/>
              </w:rPr>
              <w:t>ОК</w:t>
            </w:r>
            <w:proofErr w:type="gramEnd"/>
            <w:r w:rsidRPr="00E17896">
              <w:rPr>
                <w:rFonts w:ascii="Times New Roman" w:hAnsi="Times New Roman"/>
                <w:sz w:val="24"/>
                <w:szCs w:val="24"/>
              </w:rPr>
              <w:t xml:space="preserve"> 01.</w:t>
            </w:r>
            <w:r w:rsidRPr="00E17896">
              <w:rPr>
                <w:rFonts w:ascii="Times New Roman" w:hAnsi="Times New Roman"/>
                <w:sz w:val="24"/>
                <w:szCs w:val="24"/>
              </w:rPr>
              <w:tab/>
            </w:r>
          </w:p>
        </w:tc>
        <w:tc>
          <w:tcPr>
            <w:tcW w:w="3011" w:type="pct"/>
          </w:tcPr>
          <w:p w14:paraId="55DAD59A" w14:textId="77777777" w:rsidR="007A61EC" w:rsidRPr="00E17896" w:rsidRDefault="007A61EC" w:rsidP="00066A46">
            <w:pPr>
              <w:suppressAutoHyphens/>
              <w:contextualSpacing/>
              <w:rPr>
                <w:rFonts w:ascii="Times New Roman" w:hAnsi="Times New Roman" w:cs="Times New Roman"/>
                <w:i/>
                <w:sz w:val="24"/>
                <w:szCs w:val="24"/>
              </w:rPr>
            </w:pPr>
            <w:r w:rsidRPr="00E17896">
              <w:rPr>
                <w:rFonts w:ascii="Times New Roman" w:hAnsi="Times New Roman"/>
                <w:sz w:val="24"/>
                <w:szCs w:val="24"/>
              </w:rPr>
              <w:t>Делает обоснованный, целесообразный и аргументированный выбор способа действия при техническом обслуживании и ремонте лифта</w:t>
            </w:r>
          </w:p>
        </w:tc>
        <w:tc>
          <w:tcPr>
            <w:tcW w:w="1329" w:type="pct"/>
            <w:vMerge w:val="restart"/>
          </w:tcPr>
          <w:p w14:paraId="47415C6C" w14:textId="77777777" w:rsidR="007A61EC" w:rsidRPr="00E17896" w:rsidRDefault="007A61EC" w:rsidP="00066A46">
            <w:pPr>
              <w:suppressAutoHyphens/>
              <w:jc w:val="center"/>
              <w:rPr>
                <w:rFonts w:ascii="Times New Roman" w:hAnsi="Times New Roman"/>
                <w:sz w:val="24"/>
                <w:szCs w:val="24"/>
              </w:rPr>
            </w:pPr>
            <w:r w:rsidRPr="00E17896">
              <w:rPr>
                <w:rFonts w:ascii="Times New Roman" w:hAnsi="Times New Roman"/>
                <w:sz w:val="24"/>
                <w:szCs w:val="24"/>
              </w:rPr>
              <w:t>Экспертное наблюдение выполнения практических работ</w:t>
            </w:r>
          </w:p>
          <w:p w14:paraId="31836F28" w14:textId="77777777" w:rsidR="007A61EC" w:rsidRPr="00E17896" w:rsidDel="009D5E3A" w:rsidRDefault="007A61EC" w:rsidP="00066A46">
            <w:pPr>
              <w:suppressAutoHyphens/>
              <w:contextualSpacing/>
              <w:rPr>
                <w:rFonts w:ascii="Times New Roman" w:hAnsi="Times New Roman" w:cs="Times New Roman"/>
                <w:i/>
                <w:sz w:val="24"/>
                <w:szCs w:val="24"/>
              </w:rPr>
            </w:pPr>
          </w:p>
        </w:tc>
      </w:tr>
      <w:tr w:rsidR="007A61EC" w:rsidRPr="00E17896" w14:paraId="3A8704CA" w14:textId="77777777" w:rsidTr="00066A46">
        <w:trPr>
          <w:trHeight w:val="23"/>
        </w:trPr>
        <w:tc>
          <w:tcPr>
            <w:tcW w:w="660" w:type="pct"/>
          </w:tcPr>
          <w:p w14:paraId="73ECD26D" w14:textId="77777777" w:rsidR="007A61EC" w:rsidRPr="00E17896" w:rsidRDefault="007A61EC" w:rsidP="00066A46">
            <w:pPr>
              <w:suppressAutoHyphens/>
              <w:contextualSpacing/>
              <w:rPr>
                <w:rFonts w:ascii="Times New Roman" w:hAnsi="Times New Roman" w:cs="Times New Roman"/>
                <w:i/>
                <w:sz w:val="24"/>
                <w:szCs w:val="24"/>
              </w:rPr>
            </w:pPr>
            <w:proofErr w:type="gramStart"/>
            <w:r w:rsidRPr="00E17896">
              <w:rPr>
                <w:rFonts w:ascii="Times New Roman" w:hAnsi="Times New Roman"/>
                <w:sz w:val="24"/>
                <w:szCs w:val="24"/>
              </w:rPr>
              <w:t>ОК</w:t>
            </w:r>
            <w:proofErr w:type="gramEnd"/>
            <w:r w:rsidRPr="00E17896">
              <w:rPr>
                <w:rFonts w:ascii="Times New Roman" w:hAnsi="Times New Roman"/>
                <w:sz w:val="24"/>
                <w:szCs w:val="24"/>
              </w:rPr>
              <w:t xml:space="preserve"> 02</w:t>
            </w:r>
            <w:r w:rsidRPr="00E17896">
              <w:rPr>
                <w:rFonts w:ascii="Times New Roman" w:hAnsi="Times New Roman"/>
                <w:sz w:val="24"/>
                <w:szCs w:val="24"/>
              </w:rPr>
              <w:tab/>
            </w:r>
          </w:p>
        </w:tc>
        <w:tc>
          <w:tcPr>
            <w:tcW w:w="3011" w:type="pct"/>
          </w:tcPr>
          <w:p w14:paraId="5F519CF3" w14:textId="77777777" w:rsidR="007A61EC" w:rsidRPr="00E17896" w:rsidRDefault="007A61EC" w:rsidP="00066A46">
            <w:pPr>
              <w:suppressAutoHyphens/>
              <w:contextualSpacing/>
              <w:rPr>
                <w:rFonts w:ascii="Times New Roman" w:hAnsi="Times New Roman" w:cs="Times New Roman"/>
                <w:i/>
                <w:sz w:val="24"/>
                <w:szCs w:val="24"/>
              </w:rPr>
            </w:pPr>
            <w:r w:rsidRPr="00E17896">
              <w:rPr>
                <w:rFonts w:ascii="Times New Roman" w:hAnsi="Times New Roman"/>
                <w:sz w:val="24"/>
                <w:szCs w:val="24"/>
              </w:rPr>
              <w:t>Проводит обоснованный, целесообразный и аргументированный поиск информац</w:t>
            </w:r>
            <w:proofErr w:type="gramStart"/>
            <w:r w:rsidRPr="00E17896">
              <w:rPr>
                <w:rFonts w:ascii="Times New Roman" w:hAnsi="Times New Roman"/>
                <w:sz w:val="24"/>
                <w:szCs w:val="24"/>
              </w:rPr>
              <w:t>ии и её</w:t>
            </w:r>
            <w:proofErr w:type="gramEnd"/>
            <w:r w:rsidRPr="00E17896">
              <w:rPr>
                <w:rFonts w:ascii="Times New Roman" w:hAnsi="Times New Roman"/>
                <w:sz w:val="24"/>
                <w:szCs w:val="24"/>
              </w:rPr>
              <w:t xml:space="preserve"> использование с применением современных источников информации и информационных технологий</w:t>
            </w:r>
          </w:p>
        </w:tc>
        <w:tc>
          <w:tcPr>
            <w:tcW w:w="1329" w:type="pct"/>
            <w:vMerge/>
          </w:tcPr>
          <w:p w14:paraId="4C6785DB" w14:textId="77777777" w:rsidR="007A61EC" w:rsidRPr="00E17896" w:rsidRDefault="007A61EC" w:rsidP="00DA64E9">
            <w:pPr>
              <w:suppressAutoHyphens/>
              <w:jc w:val="center"/>
              <w:rPr>
                <w:rFonts w:ascii="Times New Roman" w:hAnsi="Times New Roman" w:cs="Times New Roman"/>
                <w:i/>
                <w:sz w:val="24"/>
                <w:szCs w:val="24"/>
              </w:rPr>
            </w:pPr>
          </w:p>
        </w:tc>
      </w:tr>
      <w:tr w:rsidR="007A61EC" w:rsidRPr="00E17896" w14:paraId="60568885" w14:textId="77777777" w:rsidTr="00066A46">
        <w:trPr>
          <w:trHeight w:val="23"/>
        </w:trPr>
        <w:tc>
          <w:tcPr>
            <w:tcW w:w="660" w:type="pct"/>
          </w:tcPr>
          <w:p w14:paraId="49D25DD0" w14:textId="1A0B3270" w:rsidR="007A61EC" w:rsidRPr="00E17896" w:rsidRDefault="007A61EC" w:rsidP="00066A46">
            <w:pPr>
              <w:suppressAutoHyphens/>
              <w:contextualSpacing/>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04</w:t>
            </w:r>
          </w:p>
        </w:tc>
        <w:tc>
          <w:tcPr>
            <w:tcW w:w="3011" w:type="pct"/>
          </w:tcPr>
          <w:p w14:paraId="2665C4F6" w14:textId="7C2A172A" w:rsidR="007A61EC" w:rsidRPr="00E17896" w:rsidRDefault="007A61EC" w:rsidP="00066A46">
            <w:pPr>
              <w:suppressAutoHyphens/>
              <w:contextualSpacing/>
              <w:rPr>
                <w:rFonts w:ascii="Times New Roman" w:hAnsi="Times New Roman"/>
                <w:sz w:val="24"/>
                <w:szCs w:val="24"/>
              </w:rPr>
            </w:pPr>
            <w:r>
              <w:rPr>
                <w:rFonts w:ascii="Times New Roman" w:hAnsi="Times New Roman"/>
                <w:sz w:val="24"/>
                <w:szCs w:val="24"/>
              </w:rPr>
              <w:t>В</w:t>
            </w:r>
            <w:r w:rsidRPr="007A61EC">
              <w:rPr>
                <w:rFonts w:ascii="Times New Roman" w:hAnsi="Times New Roman"/>
                <w:sz w:val="24"/>
                <w:szCs w:val="24"/>
              </w:rPr>
              <w:t>ыполн</w:t>
            </w:r>
            <w:r>
              <w:rPr>
                <w:rFonts w:ascii="Times New Roman" w:hAnsi="Times New Roman"/>
                <w:sz w:val="24"/>
                <w:szCs w:val="24"/>
              </w:rPr>
              <w:t>яет</w:t>
            </w:r>
            <w:r w:rsidRPr="007A61EC">
              <w:rPr>
                <w:rFonts w:ascii="Times New Roman" w:hAnsi="Times New Roman"/>
                <w:sz w:val="24"/>
                <w:szCs w:val="24"/>
              </w:rPr>
              <w:t xml:space="preserve"> задани</w:t>
            </w:r>
            <w:r>
              <w:rPr>
                <w:rFonts w:ascii="Times New Roman" w:hAnsi="Times New Roman"/>
                <w:sz w:val="24"/>
                <w:szCs w:val="24"/>
              </w:rPr>
              <w:t>я</w:t>
            </w:r>
            <w:r w:rsidRPr="007A61EC">
              <w:rPr>
                <w:rFonts w:ascii="Times New Roman" w:hAnsi="Times New Roman"/>
                <w:sz w:val="24"/>
                <w:szCs w:val="24"/>
              </w:rPr>
              <w:t xml:space="preserve"> в плодотворном сотрудничестве с членами команды</w:t>
            </w:r>
          </w:p>
        </w:tc>
        <w:tc>
          <w:tcPr>
            <w:tcW w:w="1329" w:type="pct"/>
            <w:vMerge/>
          </w:tcPr>
          <w:p w14:paraId="2941E763" w14:textId="77777777" w:rsidR="007A61EC" w:rsidRPr="00E17896" w:rsidRDefault="007A61EC" w:rsidP="00DA64E9">
            <w:pPr>
              <w:suppressAutoHyphens/>
              <w:jc w:val="center"/>
              <w:rPr>
                <w:rFonts w:ascii="Times New Roman" w:hAnsi="Times New Roman" w:cs="Times New Roman"/>
                <w:i/>
                <w:sz w:val="24"/>
                <w:szCs w:val="24"/>
              </w:rPr>
            </w:pPr>
          </w:p>
        </w:tc>
      </w:tr>
      <w:tr w:rsidR="00DA64E9" w:rsidRPr="00E17896" w14:paraId="2EC7C2E7" w14:textId="77777777" w:rsidTr="00066A46">
        <w:trPr>
          <w:trHeight w:val="23"/>
        </w:trPr>
        <w:tc>
          <w:tcPr>
            <w:tcW w:w="660" w:type="pct"/>
          </w:tcPr>
          <w:p w14:paraId="68CF983D" w14:textId="77777777" w:rsidR="00DA64E9" w:rsidRPr="00E17896" w:rsidRDefault="00DA64E9" w:rsidP="00066A46">
            <w:pPr>
              <w:rPr>
                <w:rFonts w:ascii="Times New Roman" w:hAnsi="Times New Roman" w:cs="Times New Roman"/>
                <w:i/>
                <w:sz w:val="24"/>
                <w:szCs w:val="24"/>
              </w:rPr>
            </w:pPr>
            <w:r w:rsidRPr="00E17896">
              <w:rPr>
                <w:rFonts w:ascii="Times New Roman" w:hAnsi="Times New Roman"/>
                <w:sz w:val="24"/>
                <w:szCs w:val="24"/>
              </w:rPr>
              <w:t>ПК Х.1.</w:t>
            </w:r>
            <w:r w:rsidRPr="00E17896">
              <w:rPr>
                <w:rFonts w:ascii="Times New Roman" w:hAnsi="Times New Roman"/>
                <w:sz w:val="24"/>
                <w:szCs w:val="24"/>
              </w:rPr>
              <w:tab/>
            </w:r>
          </w:p>
        </w:tc>
        <w:tc>
          <w:tcPr>
            <w:tcW w:w="3011" w:type="pct"/>
          </w:tcPr>
          <w:p w14:paraId="7F105AB6" w14:textId="77777777" w:rsidR="00DA64E9" w:rsidRPr="00E17896" w:rsidRDefault="00DA64E9" w:rsidP="00066A46">
            <w:pPr>
              <w:suppressAutoHyphens/>
              <w:contextualSpacing/>
              <w:rPr>
                <w:rFonts w:ascii="Times New Roman" w:hAnsi="Times New Roman" w:cs="Times New Roman"/>
                <w:i/>
                <w:sz w:val="24"/>
                <w:szCs w:val="24"/>
              </w:rPr>
            </w:pPr>
            <w:r w:rsidRPr="00995A6F">
              <w:rPr>
                <w:rFonts w:ascii="Times New Roman" w:hAnsi="Times New Roman"/>
              </w:rPr>
              <w:t>Пров</w:t>
            </w:r>
            <w:r>
              <w:rPr>
                <w:rFonts w:ascii="Times New Roman" w:hAnsi="Times New Roman"/>
              </w:rPr>
              <w:t>одит</w:t>
            </w:r>
            <w:r w:rsidRPr="00995A6F">
              <w:rPr>
                <w:rFonts w:ascii="Times New Roman" w:hAnsi="Times New Roman"/>
              </w:rPr>
              <w:t xml:space="preserve"> подготовк</w:t>
            </w:r>
            <w:r>
              <w:rPr>
                <w:rFonts w:ascii="Times New Roman" w:hAnsi="Times New Roman"/>
              </w:rPr>
              <w:t>у</w:t>
            </w:r>
            <w:r w:rsidRPr="00995A6F">
              <w:rPr>
                <w:rFonts w:ascii="Times New Roman" w:hAnsi="Times New Roman"/>
              </w:rPr>
              <w:t>, пуск в работу и управление эскалатором в соответствии с установленными регламентами с соблюдением правил безопасности труда, санитарными нормами</w:t>
            </w:r>
          </w:p>
        </w:tc>
        <w:tc>
          <w:tcPr>
            <w:tcW w:w="1329" w:type="pct"/>
            <w:vMerge w:val="restart"/>
          </w:tcPr>
          <w:p w14:paraId="3174F04E" w14:textId="77777777" w:rsidR="00DA64E9" w:rsidRPr="00E17896" w:rsidRDefault="00DA64E9" w:rsidP="00066A46">
            <w:pPr>
              <w:suppressAutoHyphens/>
              <w:jc w:val="center"/>
              <w:rPr>
                <w:rFonts w:ascii="Times New Roman" w:hAnsi="Times New Roman"/>
                <w:sz w:val="24"/>
                <w:szCs w:val="24"/>
              </w:rPr>
            </w:pPr>
            <w:r w:rsidRPr="00E17896">
              <w:rPr>
                <w:rFonts w:ascii="Times New Roman" w:hAnsi="Times New Roman"/>
                <w:sz w:val="24"/>
                <w:szCs w:val="24"/>
              </w:rPr>
              <w:t>тестирование,</w:t>
            </w:r>
          </w:p>
          <w:p w14:paraId="6E33A14C" w14:textId="77777777" w:rsidR="00DA64E9" w:rsidRPr="00E17896" w:rsidRDefault="00DA64E9" w:rsidP="00066A46">
            <w:pPr>
              <w:suppressAutoHyphens/>
              <w:jc w:val="center"/>
              <w:rPr>
                <w:rFonts w:ascii="Times New Roman" w:hAnsi="Times New Roman"/>
                <w:sz w:val="24"/>
                <w:szCs w:val="24"/>
              </w:rPr>
            </w:pPr>
            <w:r w:rsidRPr="00E17896">
              <w:rPr>
                <w:rFonts w:ascii="Times New Roman" w:hAnsi="Times New Roman"/>
                <w:sz w:val="24"/>
                <w:szCs w:val="24"/>
              </w:rPr>
              <w:t>экзамен,</w:t>
            </w:r>
          </w:p>
          <w:p w14:paraId="4DBFCCF5" w14:textId="77777777" w:rsidR="00DA64E9" w:rsidRPr="00E17896" w:rsidRDefault="00DA64E9" w:rsidP="00066A46">
            <w:pPr>
              <w:suppressAutoHyphens/>
              <w:jc w:val="center"/>
              <w:rPr>
                <w:rFonts w:ascii="Times New Roman" w:hAnsi="Times New Roman"/>
                <w:sz w:val="24"/>
                <w:szCs w:val="24"/>
              </w:rPr>
            </w:pPr>
            <w:r w:rsidRPr="00E17896">
              <w:rPr>
                <w:rFonts w:ascii="Times New Roman" w:hAnsi="Times New Roman"/>
                <w:sz w:val="24"/>
                <w:szCs w:val="24"/>
              </w:rPr>
              <w:t>экспертное наблюдение выполнения практических работ,</w:t>
            </w:r>
          </w:p>
          <w:p w14:paraId="52269FA8" w14:textId="77777777" w:rsidR="00DA64E9" w:rsidRPr="00E17896" w:rsidDel="009D5E3A" w:rsidRDefault="00DA64E9" w:rsidP="00066A46">
            <w:pPr>
              <w:suppressAutoHyphens/>
              <w:contextualSpacing/>
              <w:jc w:val="center"/>
              <w:rPr>
                <w:rFonts w:ascii="Times New Roman" w:hAnsi="Times New Roman" w:cs="Times New Roman"/>
                <w:i/>
                <w:sz w:val="24"/>
                <w:szCs w:val="24"/>
              </w:rPr>
            </w:pPr>
            <w:r w:rsidRPr="00E17896">
              <w:rPr>
                <w:rFonts w:ascii="Times New Roman" w:hAnsi="Times New Roman"/>
                <w:sz w:val="24"/>
                <w:szCs w:val="24"/>
              </w:rPr>
              <w:t>оценка процесса и результатов выполнения видов работ на практике</w:t>
            </w:r>
          </w:p>
        </w:tc>
      </w:tr>
      <w:tr w:rsidR="00DA64E9" w:rsidRPr="00E17896" w14:paraId="2B007618" w14:textId="77777777" w:rsidTr="00066A46">
        <w:trPr>
          <w:trHeight w:val="23"/>
        </w:trPr>
        <w:tc>
          <w:tcPr>
            <w:tcW w:w="660" w:type="pct"/>
          </w:tcPr>
          <w:p w14:paraId="408CEDB6" w14:textId="77777777" w:rsidR="00DA64E9" w:rsidRPr="00E17896" w:rsidRDefault="00DA64E9" w:rsidP="00066A46">
            <w:pPr>
              <w:rPr>
                <w:rFonts w:ascii="Times New Roman" w:hAnsi="Times New Roman"/>
                <w:sz w:val="24"/>
                <w:szCs w:val="24"/>
              </w:rPr>
            </w:pPr>
            <w:r w:rsidRPr="00E17896">
              <w:rPr>
                <w:rFonts w:ascii="Times New Roman" w:hAnsi="Times New Roman"/>
                <w:sz w:val="24"/>
                <w:szCs w:val="24"/>
              </w:rPr>
              <w:t>ПК Х.2</w:t>
            </w:r>
            <w:r w:rsidRPr="00E17896">
              <w:rPr>
                <w:rFonts w:ascii="Times New Roman" w:hAnsi="Times New Roman"/>
                <w:sz w:val="24"/>
                <w:szCs w:val="24"/>
              </w:rPr>
              <w:tab/>
            </w:r>
          </w:p>
        </w:tc>
        <w:tc>
          <w:tcPr>
            <w:tcW w:w="3011" w:type="pct"/>
          </w:tcPr>
          <w:p w14:paraId="79883821" w14:textId="77777777" w:rsidR="00DA64E9" w:rsidRPr="00E17896" w:rsidRDefault="00DA64E9" w:rsidP="00066A46">
            <w:pPr>
              <w:suppressAutoHyphens/>
              <w:contextualSpacing/>
              <w:rPr>
                <w:rFonts w:ascii="Times New Roman" w:hAnsi="Times New Roman"/>
                <w:sz w:val="24"/>
                <w:szCs w:val="24"/>
              </w:rPr>
            </w:pPr>
            <w:r>
              <w:rPr>
                <w:rFonts w:ascii="Times New Roman" w:hAnsi="Times New Roman"/>
              </w:rPr>
              <w:t>П</w:t>
            </w:r>
            <w:r w:rsidRPr="00995A6F">
              <w:rPr>
                <w:rFonts w:ascii="Times New Roman" w:hAnsi="Times New Roman"/>
              </w:rPr>
              <w:t>ров</w:t>
            </w:r>
            <w:r>
              <w:rPr>
                <w:rFonts w:ascii="Times New Roman" w:hAnsi="Times New Roman"/>
              </w:rPr>
              <w:t>одит</w:t>
            </w:r>
            <w:r w:rsidRPr="00995A6F">
              <w:rPr>
                <w:rFonts w:ascii="Times New Roman" w:hAnsi="Times New Roman"/>
              </w:rPr>
              <w:t xml:space="preserve"> работ</w:t>
            </w:r>
            <w:r>
              <w:rPr>
                <w:rFonts w:ascii="Times New Roman" w:hAnsi="Times New Roman"/>
              </w:rPr>
              <w:t>ы по</w:t>
            </w:r>
            <w:r w:rsidRPr="00995A6F">
              <w:rPr>
                <w:rFonts w:ascii="Times New Roman" w:hAnsi="Times New Roman"/>
              </w:rPr>
              <w:t xml:space="preserve"> техническо</w:t>
            </w:r>
            <w:r>
              <w:rPr>
                <w:rFonts w:ascii="Times New Roman" w:hAnsi="Times New Roman"/>
              </w:rPr>
              <w:t>му</w:t>
            </w:r>
            <w:r w:rsidRPr="00995A6F">
              <w:rPr>
                <w:rFonts w:ascii="Times New Roman" w:hAnsi="Times New Roman"/>
              </w:rPr>
              <w:t xml:space="preserve"> обслуживани</w:t>
            </w:r>
            <w:r>
              <w:rPr>
                <w:rFonts w:ascii="Times New Roman" w:hAnsi="Times New Roman"/>
              </w:rPr>
              <w:t>ю</w:t>
            </w:r>
            <w:r w:rsidRPr="00995A6F">
              <w:rPr>
                <w:rFonts w:ascii="Times New Roman" w:hAnsi="Times New Roman"/>
              </w:rPr>
              <w:t xml:space="preserve"> и ремонт</w:t>
            </w:r>
            <w:r>
              <w:rPr>
                <w:rFonts w:ascii="Times New Roman" w:hAnsi="Times New Roman"/>
              </w:rPr>
              <w:t>у</w:t>
            </w:r>
            <w:r w:rsidRPr="00995A6F">
              <w:rPr>
                <w:rFonts w:ascii="Times New Roman" w:hAnsi="Times New Roman"/>
              </w:rPr>
              <w:t xml:space="preserve"> эскалатора (пассажирского конвейера) в соответствии с установленными регламентами с соблюдением правил безопасности труда, санитарными нормами</w:t>
            </w:r>
          </w:p>
        </w:tc>
        <w:tc>
          <w:tcPr>
            <w:tcW w:w="1329" w:type="pct"/>
            <w:vMerge/>
          </w:tcPr>
          <w:p w14:paraId="5DF56A6B" w14:textId="1BA86FA5" w:rsidR="00DA64E9" w:rsidRPr="00E17896" w:rsidRDefault="00DA64E9" w:rsidP="00066A46">
            <w:pPr>
              <w:suppressAutoHyphens/>
              <w:jc w:val="center"/>
              <w:rPr>
                <w:rFonts w:ascii="Times New Roman" w:hAnsi="Times New Roman"/>
                <w:sz w:val="24"/>
                <w:szCs w:val="24"/>
              </w:rPr>
            </w:pPr>
          </w:p>
        </w:tc>
      </w:tr>
      <w:tr w:rsidR="00DA64E9" w:rsidRPr="00E17896" w14:paraId="0AB3C8CC" w14:textId="77777777" w:rsidTr="00066A46">
        <w:trPr>
          <w:trHeight w:val="23"/>
        </w:trPr>
        <w:tc>
          <w:tcPr>
            <w:tcW w:w="660" w:type="pct"/>
          </w:tcPr>
          <w:p w14:paraId="4BBF4DC9" w14:textId="77777777" w:rsidR="00DA64E9" w:rsidRPr="00E17896" w:rsidRDefault="00DA64E9" w:rsidP="00066A46">
            <w:pPr>
              <w:rPr>
                <w:rFonts w:ascii="Times New Roman" w:hAnsi="Times New Roman"/>
                <w:sz w:val="24"/>
                <w:szCs w:val="24"/>
              </w:rPr>
            </w:pPr>
            <w:r w:rsidRPr="00E17896">
              <w:rPr>
                <w:rFonts w:ascii="Times New Roman" w:hAnsi="Times New Roman"/>
                <w:sz w:val="24"/>
                <w:szCs w:val="24"/>
              </w:rPr>
              <w:t>ПК Х.3</w:t>
            </w:r>
            <w:r w:rsidRPr="00E17896">
              <w:rPr>
                <w:rFonts w:ascii="Times New Roman" w:hAnsi="Times New Roman"/>
                <w:sz w:val="24"/>
                <w:szCs w:val="24"/>
              </w:rPr>
              <w:tab/>
            </w:r>
          </w:p>
        </w:tc>
        <w:tc>
          <w:tcPr>
            <w:tcW w:w="3011" w:type="pct"/>
          </w:tcPr>
          <w:p w14:paraId="0517F469" w14:textId="77777777" w:rsidR="00DA64E9" w:rsidRPr="00E17896" w:rsidRDefault="00DA64E9" w:rsidP="00066A46">
            <w:pPr>
              <w:suppressAutoHyphens/>
              <w:contextualSpacing/>
              <w:rPr>
                <w:rFonts w:ascii="Times New Roman" w:hAnsi="Times New Roman"/>
                <w:sz w:val="24"/>
                <w:szCs w:val="24"/>
              </w:rPr>
            </w:pPr>
            <w:r>
              <w:rPr>
                <w:rFonts w:ascii="Times New Roman" w:hAnsi="Times New Roman"/>
              </w:rPr>
              <w:t>П</w:t>
            </w:r>
            <w:r w:rsidRPr="00995A6F">
              <w:rPr>
                <w:rFonts w:ascii="Times New Roman" w:hAnsi="Times New Roman"/>
              </w:rPr>
              <w:t>ров</w:t>
            </w:r>
            <w:r>
              <w:rPr>
                <w:rFonts w:ascii="Times New Roman" w:hAnsi="Times New Roman"/>
              </w:rPr>
              <w:t>одит</w:t>
            </w:r>
            <w:r w:rsidRPr="00995A6F">
              <w:rPr>
                <w:rFonts w:ascii="Times New Roman" w:hAnsi="Times New Roman"/>
              </w:rPr>
              <w:t xml:space="preserve"> работ</w:t>
            </w:r>
            <w:r>
              <w:rPr>
                <w:rFonts w:ascii="Times New Roman" w:hAnsi="Times New Roman"/>
              </w:rPr>
              <w:t>ы</w:t>
            </w:r>
            <w:r w:rsidRPr="00995A6F">
              <w:rPr>
                <w:rFonts w:ascii="Times New Roman" w:hAnsi="Times New Roman"/>
              </w:rPr>
              <w:t xml:space="preserve"> по демонтажу механических узлов, электроаппаратов эскалатора (пассажирского конвейера), их разборке, ремонту, сборке и установке в соответствии с установленными регламентами с соблюдением правил безопасности труда, санитарными нормами</w:t>
            </w:r>
          </w:p>
        </w:tc>
        <w:tc>
          <w:tcPr>
            <w:tcW w:w="1329" w:type="pct"/>
            <w:vMerge/>
          </w:tcPr>
          <w:p w14:paraId="160CF8DC" w14:textId="27CFC750" w:rsidR="00DA64E9" w:rsidRPr="00E17896" w:rsidRDefault="00DA64E9" w:rsidP="00066A46">
            <w:pPr>
              <w:suppressAutoHyphens/>
              <w:jc w:val="center"/>
              <w:rPr>
                <w:rFonts w:ascii="Times New Roman" w:hAnsi="Times New Roman"/>
                <w:sz w:val="24"/>
                <w:szCs w:val="24"/>
              </w:rPr>
            </w:pPr>
          </w:p>
        </w:tc>
      </w:tr>
    </w:tbl>
    <w:p w14:paraId="50989486" w14:textId="77777777" w:rsidR="009067F9" w:rsidRPr="00FB50A0" w:rsidRDefault="009067F9" w:rsidP="009067F9">
      <w:pPr>
        <w:rPr>
          <w:rFonts w:ascii="Times New Roman" w:hAnsi="Times New Roman" w:cs="Times New Roman"/>
          <w:b/>
          <w:bCs/>
          <w:sz w:val="18"/>
          <w:szCs w:val="18"/>
        </w:rPr>
      </w:pPr>
    </w:p>
    <w:p w14:paraId="5D7776FF" w14:textId="5EA3BD95" w:rsidR="009067F9" w:rsidRDefault="008F3D41" w:rsidP="007A61EC">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9067F9">
        <w:rPr>
          <w:rFonts w:ascii="Times New Roman" w:hAnsi="Times New Roman" w:cs="Times New Roman"/>
          <w:b/>
          <w:bCs/>
          <w:sz w:val="24"/>
          <w:szCs w:val="24"/>
        </w:rPr>
        <w:lastRenderedPageBreak/>
        <w:t>Приложение 1.</w:t>
      </w:r>
      <w:r>
        <w:rPr>
          <w:rFonts w:ascii="Times New Roman" w:hAnsi="Times New Roman" w:cs="Times New Roman"/>
          <w:b/>
          <w:bCs/>
          <w:sz w:val="24"/>
          <w:szCs w:val="24"/>
        </w:rPr>
        <w:t>5</w:t>
      </w:r>
    </w:p>
    <w:p w14:paraId="4B1CFA2A" w14:textId="77777777" w:rsidR="009067F9" w:rsidRDefault="009067F9" w:rsidP="009067F9">
      <w:pPr>
        <w:keepNext/>
        <w:jc w:val="right"/>
        <w:outlineLvl w:val="0"/>
        <w:rPr>
          <w:rFonts w:ascii="Times New Roman" w:eastAsia="Times New Roman" w:hAnsi="Times New Roman" w:cs="Times New Roman"/>
          <w:b/>
          <w:bCs/>
          <w:color w:val="0070C0"/>
          <w:kern w:val="32"/>
          <w:sz w:val="24"/>
          <w:szCs w:val="24"/>
          <w:lang w:eastAsia="x-none"/>
        </w:rPr>
      </w:pPr>
      <w:proofErr w:type="gramStart"/>
      <w:r>
        <w:rPr>
          <w:rFonts w:ascii="Times New Roman" w:eastAsia="Times New Roman" w:hAnsi="Times New Roman" w:cs="Times New Roman"/>
          <w:b/>
          <w:bCs/>
          <w:kern w:val="32"/>
          <w:sz w:val="24"/>
          <w:szCs w:val="24"/>
          <w:lang w:eastAsia="x-none"/>
        </w:rPr>
        <w:t>к</w:t>
      </w:r>
      <w:proofErr w:type="gramEnd"/>
      <w:r>
        <w:rPr>
          <w:rFonts w:ascii="Times New Roman" w:eastAsia="Times New Roman" w:hAnsi="Times New Roman" w:cs="Times New Roman"/>
          <w:b/>
          <w:bCs/>
          <w:kern w:val="32"/>
          <w:sz w:val="24"/>
          <w:szCs w:val="24"/>
          <w:lang w:eastAsia="x-none"/>
        </w:rPr>
        <w:t xml:space="preserve"> ПОП по </w:t>
      </w:r>
      <w:r w:rsidRPr="00F35377">
        <w:rPr>
          <w:rFonts w:ascii="Times New Roman" w:eastAsia="Times New Roman" w:hAnsi="Times New Roman" w:cs="Times New Roman"/>
          <w:b/>
          <w:bCs/>
          <w:kern w:val="32"/>
          <w:sz w:val="24"/>
          <w:szCs w:val="24"/>
          <w:lang w:eastAsia="x-none"/>
        </w:rPr>
        <w:t xml:space="preserve">профессии </w:t>
      </w:r>
    </w:p>
    <w:p w14:paraId="31B5FBD2" w14:textId="77777777" w:rsidR="009067F9" w:rsidRPr="00501AF7" w:rsidRDefault="009067F9" w:rsidP="009067F9">
      <w:pPr>
        <w:keepNext/>
        <w:jc w:val="right"/>
        <w:outlineLvl w:val="0"/>
        <w:rPr>
          <w:rFonts w:ascii="Times New Roman" w:eastAsia="Times New Roman" w:hAnsi="Times New Roman" w:cs="Times New Roman"/>
          <w:b/>
          <w:kern w:val="32"/>
          <w:sz w:val="24"/>
          <w:szCs w:val="24"/>
          <w:lang w:eastAsia="x-none"/>
        </w:rPr>
      </w:pPr>
      <w:r w:rsidRPr="00501AF7">
        <w:rPr>
          <w:rFonts w:ascii="Times New Roman" w:eastAsia="Calibri" w:hAnsi="Times New Roman" w:cs="Times New Roman"/>
          <w:b/>
          <w:sz w:val="24"/>
          <w:szCs w:val="24"/>
        </w:rPr>
        <w:t>23.01.18 Мастер вертикального транспорта</w:t>
      </w:r>
    </w:p>
    <w:p w14:paraId="2D8A639C" w14:textId="77777777" w:rsidR="009067F9" w:rsidRDefault="009067F9" w:rsidP="009067F9">
      <w:pPr>
        <w:jc w:val="right"/>
        <w:rPr>
          <w:rFonts w:ascii="Times New Roman" w:hAnsi="Times New Roman" w:cs="Times New Roman"/>
          <w:b/>
          <w:bCs/>
          <w:color w:val="0070C0"/>
          <w:sz w:val="24"/>
          <w:szCs w:val="24"/>
        </w:rPr>
      </w:pPr>
    </w:p>
    <w:p w14:paraId="311C139E" w14:textId="77777777" w:rsidR="009067F9" w:rsidRDefault="009067F9" w:rsidP="009067F9">
      <w:pPr>
        <w:jc w:val="right"/>
        <w:rPr>
          <w:rFonts w:ascii="Times New Roman" w:hAnsi="Times New Roman" w:cs="Times New Roman"/>
          <w:b/>
          <w:bCs/>
          <w:color w:val="0070C0"/>
          <w:sz w:val="24"/>
          <w:szCs w:val="24"/>
        </w:rPr>
      </w:pPr>
    </w:p>
    <w:p w14:paraId="1D2953DD" w14:textId="77777777" w:rsidR="009067F9" w:rsidRDefault="009067F9" w:rsidP="009067F9">
      <w:pPr>
        <w:jc w:val="right"/>
        <w:rPr>
          <w:rFonts w:ascii="Times New Roman" w:hAnsi="Times New Roman" w:cs="Times New Roman"/>
          <w:b/>
          <w:bCs/>
          <w:color w:val="0070C0"/>
          <w:sz w:val="24"/>
          <w:szCs w:val="24"/>
        </w:rPr>
      </w:pPr>
    </w:p>
    <w:p w14:paraId="5583195B" w14:textId="77777777" w:rsidR="009067F9" w:rsidRDefault="009067F9" w:rsidP="009067F9">
      <w:pPr>
        <w:jc w:val="right"/>
        <w:rPr>
          <w:rFonts w:ascii="Times New Roman" w:hAnsi="Times New Roman" w:cs="Times New Roman"/>
          <w:b/>
          <w:bCs/>
          <w:color w:val="0070C0"/>
          <w:sz w:val="24"/>
          <w:szCs w:val="24"/>
        </w:rPr>
      </w:pPr>
    </w:p>
    <w:p w14:paraId="21708A42" w14:textId="77777777" w:rsidR="009067F9" w:rsidRDefault="009067F9" w:rsidP="009067F9">
      <w:pPr>
        <w:jc w:val="right"/>
        <w:rPr>
          <w:rFonts w:ascii="Times New Roman" w:hAnsi="Times New Roman" w:cs="Times New Roman"/>
          <w:b/>
          <w:bCs/>
          <w:color w:val="0070C0"/>
          <w:sz w:val="24"/>
          <w:szCs w:val="24"/>
        </w:rPr>
      </w:pPr>
    </w:p>
    <w:p w14:paraId="7574C36A" w14:textId="77777777" w:rsidR="009067F9" w:rsidRDefault="009067F9" w:rsidP="009067F9">
      <w:pPr>
        <w:jc w:val="right"/>
        <w:rPr>
          <w:rFonts w:ascii="Times New Roman" w:hAnsi="Times New Roman" w:cs="Times New Roman"/>
          <w:b/>
          <w:bCs/>
          <w:color w:val="0070C0"/>
          <w:sz w:val="24"/>
          <w:szCs w:val="24"/>
        </w:rPr>
      </w:pPr>
    </w:p>
    <w:p w14:paraId="1B79B79D" w14:textId="77777777" w:rsidR="009067F9" w:rsidRDefault="009067F9" w:rsidP="009067F9">
      <w:pPr>
        <w:jc w:val="right"/>
        <w:rPr>
          <w:rFonts w:ascii="Times New Roman" w:hAnsi="Times New Roman" w:cs="Times New Roman"/>
          <w:b/>
          <w:bCs/>
          <w:color w:val="0070C0"/>
          <w:sz w:val="24"/>
          <w:szCs w:val="24"/>
        </w:rPr>
      </w:pPr>
    </w:p>
    <w:p w14:paraId="2785D07D" w14:textId="77777777" w:rsidR="009067F9" w:rsidRDefault="009067F9" w:rsidP="009067F9">
      <w:pPr>
        <w:jc w:val="right"/>
        <w:rPr>
          <w:rFonts w:ascii="Times New Roman" w:hAnsi="Times New Roman" w:cs="Times New Roman"/>
          <w:b/>
          <w:bCs/>
          <w:color w:val="0070C0"/>
          <w:sz w:val="24"/>
          <w:szCs w:val="24"/>
        </w:rPr>
      </w:pPr>
    </w:p>
    <w:p w14:paraId="539C05B4" w14:textId="77777777" w:rsidR="009067F9" w:rsidRDefault="009067F9" w:rsidP="009067F9">
      <w:pPr>
        <w:jc w:val="right"/>
        <w:rPr>
          <w:rFonts w:ascii="Times New Roman" w:hAnsi="Times New Roman" w:cs="Times New Roman"/>
          <w:b/>
          <w:bCs/>
          <w:color w:val="0070C0"/>
          <w:sz w:val="24"/>
          <w:szCs w:val="24"/>
        </w:rPr>
      </w:pPr>
    </w:p>
    <w:p w14:paraId="2393B05F" w14:textId="77777777" w:rsidR="009067F9" w:rsidRDefault="009067F9" w:rsidP="009067F9">
      <w:pPr>
        <w:jc w:val="right"/>
        <w:rPr>
          <w:rFonts w:ascii="Times New Roman" w:hAnsi="Times New Roman" w:cs="Times New Roman"/>
          <w:b/>
          <w:bCs/>
          <w:color w:val="0070C0"/>
          <w:sz w:val="24"/>
          <w:szCs w:val="24"/>
        </w:rPr>
      </w:pPr>
    </w:p>
    <w:p w14:paraId="73E1E827" w14:textId="77777777" w:rsidR="009067F9" w:rsidRPr="00502F97" w:rsidRDefault="009067F9" w:rsidP="009067F9">
      <w:pPr>
        <w:jc w:val="right"/>
        <w:rPr>
          <w:rFonts w:ascii="Times New Roman" w:hAnsi="Times New Roman" w:cs="Times New Roman"/>
          <w:b/>
          <w:bCs/>
          <w:color w:val="0070C0"/>
          <w:sz w:val="24"/>
          <w:szCs w:val="24"/>
        </w:rPr>
      </w:pPr>
    </w:p>
    <w:p w14:paraId="3C94107C" w14:textId="77777777" w:rsidR="009067F9" w:rsidRPr="008F578C" w:rsidRDefault="009067F9" w:rsidP="009067F9">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174949AE" w14:textId="001170F2" w:rsidR="009067F9" w:rsidRDefault="009067F9" w:rsidP="009067F9">
      <w:pPr>
        <w:pStyle w:val="1"/>
      </w:pPr>
      <w:bookmarkStart w:id="333" w:name="_Toc178092762"/>
      <w:r w:rsidRPr="006E7FF4">
        <w:t>«</w:t>
      </w:r>
      <w:r>
        <w:t>ПМ</w:t>
      </w:r>
      <w:r w:rsidR="008F3D41">
        <w:t>н</w:t>
      </w:r>
      <w:r>
        <w:t>.0</w:t>
      </w:r>
      <w:r w:rsidR="008F3D41">
        <w:t>Х</w:t>
      </w:r>
      <w:r w:rsidRPr="006E7FF4">
        <w:t xml:space="preserve"> </w:t>
      </w:r>
      <w:r w:rsidR="008F3D41" w:rsidRPr="008F3D41">
        <w:t>МОНТАЖ ЛИФТОВ, ПОДЪМНЫХ ПЛАТФРМ ДЛЯ ИНВАЛИДОВ</w:t>
      </w:r>
      <w:r w:rsidRPr="006E7FF4">
        <w:t>»</w:t>
      </w:r>
      <w:bookmarkEnd w:id="333"/>
    </w:p>
    <w:p w14:paraId="719C4983" w14:textId="34A4272F" w:rsidR="009067F9" w:rsidRPr="00F53FDC" w:rsidRDefault="008F3D41" w:rsidP="009067F9">
      <w:pPr>
        <w:spacing w:line="360" w:lineRule="auto"/>
        <w:jc w:val="center"/>
        <w:rPr>
          <w:rFonts w:ascii="Times New Roman" w:hAnsi="Times New Roman" w:cs="Times New Roman"/>
          <w:sz w:val="24"/>
          <w:szCs w:val="24"/>
        </w:rPr>
      </w:pPr>
      <w:r>
        <w:rPr>
          <w:rFonts w:ascii="Times New Roman" w:hAnsi="Times New Roman" w:cs="Times New Roman"/>
          <w:sz w:val="24"/>
          <w:szCs w:val="24"/>
        </w:rPr>
        <w:t>Для направленностей:</w:t>
      </w:r>
    </w:p>
    <w:p w14:paraId="13BD145D" w14:textId="54175D52" w:rsidR="009067F9" w:rsidRPr="008F3D41" w:rsidRDefault="008F3D41" w:rsidP="00E02F08">
      <w:pPr>
        <w:pStyle w:val="a4"/>
        <w:numPr>
          <w:ilvl w:val="0"/>
          <w:numId w:val="37"/>
        </w:numPr>
        <w:spacing w:line="360" w:lineRule="auto"/>
        <w:jc w:val="both"/>
        <w:rPr>
          <w:rFonts w:ascii="Times New Roman" w:hAnsi="Times New Roman" w:cs="Times New Roman"/>
          <w:sz w:val="24"/>
          <w:szCs w:val="24"/>
        </w:rPr>
      </w:pPr>
      <w:r w:rsidRPr="008F3D41">
        <w:rPr>
          <w:rFonts w:ascii="Times New Roman" w:hAnsi="Times New Roman" w:cs="Times New Roman"/>
          <w:sz w:val="24"/>
          <w:szCs w:val="24"/>
        </w:rPr>
        <w:t>Монтажник лифтов, платформ подъемных и эскалаторов (пассажирских конвейеров)</w:t>
      </w:r>
      <w:r>
        <w:rPr>
          <w:rFonts w:ascii="Times New Roman" w:hAnsi="Times New Roman" w:cs="Times New Roman"/>
          <w:sz w:val="24"/>
          <w:szCs w:val="24"/>
        </w:rPr>
        <w:t>.</w:t>
      </w:r>
    </w:p>
    <w:p w14:paraId="57C2EB4E" w14:textId="1F63F925" w:rsidR="009067F9" w:rsidRPr="008F3D41" w:rsidRDefault="008F3D41" w:rsidP="00E02F08">
      <w:pPr>
        <w:pStyle w:val="a4"/>
        <w:numPr>
          <w:ilvl w:val="0"/>
          <w:numId w:val="37"/>
        </w:numPr>
        <w:spacing w:line="360" w:lineRule="auto"/>
        <w:jc w:val="both"/>
        <w:rPr>
          <w:rFonts w:ascii="Times New Roman" w:hAnsi="Times New Roman" w:cs="Times New Roman"/>
          <w:sz w:val="24"/>
          <w:szCs w:val="24"/>
        </w:rPr>
      </w:pPr>
      <w:r w:rsidRPr="008F3D41">
        <w:rPr>
          <w:rFonts w:ascii="Times New Roman" w:hAnsi="Times New Roman" w:cs="Times New Roman"/>
          <w:sz w:val="24"/>
          <w:szCs w:val="24"/>
        </w:rPr>
        <w:t>Мастер по монтажу и техническому обслуживанию лифтов</w:t>
      </w:r>
      <w:r>
        <w:rPr>
          <w:rFonts w:ascii="Times New Roman" w:hAnsi="Times New Roman" w:cs="Times New Roman"/>
          <w:sz w:val="24"/>
          <w:szCs w:val="24"/>
        </w:rPr>
        <w:t>.</w:t>
      </w:r>
    </w:p>
    <w:p w14:paraId="6BCA0007" w14:textId="77777777" w:rsidR="009067F9" w:rsidRPr="00F53FDC" w:rsidRDefault="009067F9" w:rsidP="009067F9">
      <w:pPr>
        <w:spacing w:line="360" w:lineRule="auto"/>
        <w:jc w:val="center"/>
        <w:rPr>
          <w:rFonts w:ascii="Times New Roman" w:hAnsi="Times New Roman" w:cs="Times New Roman"/>
          <w:sz w:val="24"/>
          <w:szCs w:val="24"/>
        </w:rPr>
      </w:pPr>
    </w:p>
    <w:p w14:paraId="3F6FED93" w14:textId="77777777" w:rsidR="009067F9" w:rsidRPr="00F53FDC" w:rsidRDefault="009067F9" w:rsidP="009067F9">
      <w:pPr>
        <w:spacing w:line="360" w:lineRule="auto"/>
        <w:jc w:val="center"/>
        <w:rPr>
          <w:rFonts w:ascii="Times New Roman" w:hAnsi="Times New Roman" w:cs="Times New Roman"/>
          <w:sz w:val="24"/>
          <w:szCs w:val="24"/>
        </w:rPr>
      </w:pPr>
    </w:p>
    <w:p w14:paraId="43FA02EF" w14:textId="77777777" w:rsidR="009067F9" w:rsidRPr="00F53FDC" w:rsidRDefault="009067F9" w:rsidP="009067F9">
      <w:pPr>
        <w:spacing w:line="360" w:lineRule="auto"/>
        <w:jc w:val="center"/>
        <w:rPr>
          <w:rFonts w:ascii="Times New Roman" w:hAnsi="Times New Roman" w:cs="Times New Roman"/>
          <w:sz w:val="24"/>
          <w:szCs w:val="24"/>
        </w:rPr>
      </w:pPr>
    </w:p>
    <w:p w14:paraId="694F5F31" w14:textId="77777777" w:rsidR="009067F9" w:rsidRPr="00F53FDC" w:rsidRDefault="009067F9" w:rsidP="009067F9">
      <w:pPr>
        <w:spacing w:line="360" w:lineRule="auto"/>
        <w:jc w:val="center"/>
        <w:rPr>
          <w:rFonts w:ascii="Times New Roman" w:hAnsi="Times New Roman" w:cs="Times New Roman"/>
          <w:sz w:val="24"/>
          <w:szCs w:val="24"/>
        </w:rPr>
      </w:pPr>
    </w:p>
    <w:p w14:paraId="2503C8DF" w14:textId="77777777" w:rsidR="009067F9" w:rsidRPr="00F53FDC" w:rsidRDefault="009067F9" w:rsidP="009067F9">
      <w:pPr>
        <w:spacing w:line="360" w:lineRule="auto"/>
        <w:jc w:val="center"/>
        <w:rPr>
          <w:rFonts w:ascii="Times New Roman" w:hAnsi="Times New Roman" w:cs="Times New Roman"/>
          <w:sz w:val="24"/>
          <w:szCs w:val="24"/>
        </w:rPr>
      </w:pPr>
    </w:p>
    <w:p w14:paraId="1D3DE656" w14:textId="77777777" w:rsidR="009067F9" w:rsidRPr="00F53FDC" w:rsidRDefault="009067F9" w:rsidP="009067F9">
      <w:pPr>
        <w:spacing w:line="360" w:lineRule="auto"/>
        <w:jc w:val="center"/>
        <w:rPr>
          <w:rFonts w:ascii="Times New Roman" w:hAnsi="Times New Roman" w:cs="Times New Roman"/>
          <w:sz w:val="24"/>
          <w:szCs w:val="24"/>
        </w:rPr>
      </w:pPr>
    </w:p>
    <w:p w14:paraId="6ABA241E" w14:textId="77777777" w:rsidR="009067F9" w:rsidRPr="00F53FDC" w:rsidRDefault="009067F9" w:rsidP="009067F9">
      <w:pPr>
        <w:spacing w:line="360" w:lineRule="auto"/>
        <w:jc w:val="center"/>
        <w:rPr>
          <w:rFonts w:ascii="Times New Roman" w:hAnsi="Times New Roman" w:cs="Times New Roman"/>
          <w:sz w:val="24"/>
          <w:szCs w:val="24"/>
        </w:rPr>
      </w:pPr>
    </w:p>
    <w:p w14:paraId="0208798E" w14:textId="77777777" w:rsidR="009067F9" w:rsidRPr="00F53FDC" w:rsidRDefault="009067F9" w:rsidP="009067F9">
      <w:pPr>
        <w:spacing w:line="360" w:lineRule="auto"/>
        <w:jc w:val="center"/>
        <w:rPr>
          <w:rFonts w:ascii="Times New Roman" w:hAnsi="Times New Roman" w:cs="Times New Roman"/>
          <w:sz w:val="24"/>
          <w:szCs w:val="24"/>
        </w:rPr>
      </w:pPr>
    </w:p>
    <w:p w14:paraId="1A2BEA38" w14:textId="77777777" w:rsidR="009067F9" w:rsidRPr="00F53FDC" w:rsidRDefault="009067F9" w:rsidP="009067F9">
      <w:pPr>
        <w:spacing w:line="360" w:lineRule="auto"/>
        <w:jc w:val="center"/>
        <w:rPr>
          <w:rFonts w:ascii="Times New Roman" w:hAnsi="Times New Roman" w:cs="Times New Roman"/>
          <w:sz w:val="24"/>
          <w:szCs w:val="24"/>
        </w:rPr>
      </w:pPr>
    </w:p>
    <w:p w14:paraId="21C53194" w14:textId="77777777" w:rsidR="009067F9" w:rsidRPr="00F53FDC" w:rsidRDefault="009067F9" w:rsidP="009067F9">
      <w:pPr>
        <w:spacing w:line="360" w:lineRule="auto"/>
        <w:jc w:val="center"/>
        <w:rPr>
          <w:rFonts w:ascii="Times New Roman" w:hAnsi="Times New Roman" w:cs="Times New Roman"/>
          <w:sz w:val="24"/>
          <w:szCs w:val="24"/>
        </w:rPr>
      </w:pPr>
    </w:p>
    <w:p w14:paraId="250BACF8" w14:textId="77777777" w:rsidR="009067F9" w:rsidRPr="00F53FDC" w:rsidRDefault="009067F9" w:rsidP="009067F9">
      <w:pPr>
        <w:spacing w:line="360" w:lineRule="auto"/>
        <w:jc w:val="center"/>
        <w:rPr>
          <w:rFonts w:ascii="Times New Roman" w:hAnsi="Times New Roman" w:cs="Times New Roman"/>
          <w:sz w:val="24"/>
          <w:szCs w:val="24"/>
        </w:rPr>
      </w:pPr>
    </w:p>
    <w:p w14:paraId="4BF77465" w14:textId="5A495288" w:rsidR="009067F9" w:rsidRPr="00F53FDC" w:rsidRDefault="009067F9" w:rsidP="009067F9">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0303B9">
        <w:rPr>
          <w:rFonts w:ascii="Times New Roman" w:hAnsi="Times New Roman" w:cs="Times New Roman"/>
          <w:b/>
          <w:bCs/>
          <w:sz w:val="24"/>
          <w:szCs w:val="24"/>
        </w:rPr>
        <w:t>5</w:t>
      </w:r>
      <w:r w:rsidRPr="00F53FDC">
        <w:rPr>
          <w:rFonts w:ascii="Times New Roman" w:hAnsi="Times New Roman" w:cs="Times New Roman"/>
          <w:b/>
          <w:bCs/>
          <w:sz w:val="24"/>
          <w:szCs w:val="24"/>
        </w:rPr>
        <w:t xml:space="preserve"> г.</w:t>
      </w:r>
    </w:p>
    <w:p w14:paraId="6F391969" w14:textId="77777777" w:rsidR="009067F9" w:rsidRDefault="009067F9" w:rsidP="009067F9">
      <w:pPr>
        <w:rPr>
          <w:rFonts w:ascii="Times New Roman" w:eastAsia="Times New Roman" w:hAnsi="Times New Roman" w:cs="Times New Roman"/>
          <w:b/>
          <w:bCs/>
          <w:kern w:val="36"/>
          <w:sz w:val="24"/>
          <w:szCs w:val="24"/>
          <w:lang w:eastAsia="ru-RU"/>
        </w:rPr>
      </w:pPr>
      <w:r>
        <w:br w:type="page"/>
      </w:r>
    </w:p>
    <w:p w14:paraId="7C90BF5C" w14:textId="77777777" w:rsidR="009067F9" w:rsidRPr="00B766E1" w:rsidRDefault="009067F9" w:rsidP="009067F9">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47C34E9F" w14:textId="369407AC" w:rsidR="001A7BCA" w:rsidRDefault="009067F9">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p>
    <w:p w14:paraId="2AAC1450" w14:textId="77777777" w:rsidR="001A7BCA" w:rsidRDefault="00726FAA">
      <w:pPr>
        <w:pStyle w:val="14"/>
        <w:rPr>
          <w:rFonts w:asciiTheme="minorHAnsi" w:eastAsiaTheme="minorEastAsia" w:hAnsiTheme="minorHAnsi" w:cstheme="minorBidi"/>
          <w:b w:val="0"/>
          <w:bCs w:val="0"/>
          <w:lang w:eastAsia="ru-RU"/>
        </w:rPr>
      </w:pPr>
      <w:hyperlink w:anchor="_Toc203081972" w:history="1">
        <w:r w:rsidR="001A7BCA" w:rsidRPr="00491582">
          <w:rPr>
            <w:rStyle w:val="af0"/>
          </w:rPr>
          <w:t>1. Общая характеристика ПРИМЕРНОЙ РАБОЧЕЙ ПРОГРАММЫ ПРОФЕССИОНАЛЬНОГО МОДУЛЯ</w:t>
        </w:r>
        <w:r w:rsidR="001A7BCA">
          <w:rPr>
            <w:webHidden/>
          </w:rPr>
          <w:tab/>
        </w:r>
        <w:r w:rsidR="001A7BCA">
          <w:rPr>
            <w:webHidden/>
          </w:rPr>
          <w:fldChar w:fldCharType="begin"/>
        </w:r>
        <w:r w:rsidR="001A7BCA">
          <w:rPr>
            <w:webHidden/>
          </w:rPr>
          <w:instrText xml:space="preserve"> PAGEREF _Toc203081972 \h </w:instrText>
        </w:r>
        <w:r w:rsidR="001A7BCA">
          <w:rPr>
            <w:webHidden/>
          </w:rPr>
        </w:r>
        <w:r w:rsidR="001A7BCA">
          <w:rPr>
            <w:webHidden/>
          </w:rPr>
          <w:fldChar w:fldCharType="separate"/>
        </w:r>
        <w:r w:rsidR="001A7BCA">
          <w:rPr>
            <w:webHidden/>
          </w:rPr>
          <w:t>66</w:t>
        </w:r>
        <w:r w:rsidR="001A7BCA">
          <w:rPr>
            <w:webHidden/>
          </w:rPr>
          <w:fldChar w:fldCharType="end"/>
        </w:r>
      </w:hyperlink>
    </w:p>
    <w:p w14:paraId="2693FFC8" w14:textId="77777777" w:rsidR="001A7BCA" w:rsidRDefault="00726FAA">
      <w:pPr>
        <w:pStyle w:val="21"/>
        <w:rPr>
          <w:rFonts w:asciiTheme="minorHAnsi" w:eastAsiaTheme="minorEastAsia" w:hAnsiTheme="minorHAnsi" w:cstheme="minorBidi"/>
          <w:i w:val="0"/>
          <w:iCs w:val="0"/>
          <w:sz w:val="22"/>
          <w:szCs w:val="22"/>
        </w:rPr>
      </w:pPr>
      <w:hyperlink w:anchor="_Toc203081973" w:history="1">
        <w:r w:rsidR="001A7BCA" w:rsidRPr="00491582">
          <w:rPr>
            <w:rStyle w:val="af0"/>
          </w:rPr>
          <w:t>1.1. Цель и место профессионального модуля в структуре образовательной программы</w:t>
        </w:r>
        <w:r w:rsidR="001A7BCA">
          <w:rPr>
            <w:webHidden/>
          </w:rPr>
          <w:tab/>
        </w:r>
        <w:r w:rsidR="001A7BCA">
          <w:rPr>
            <w:webHidden/>
          </w:rPr>
          <w:fldChar w:fldCharType="begin"/>
        </w:r>
        <w:r w:rsidR="001A7BCA">
          <w:rPr>
            <w:webHidden/>
          </w:rPr>
          <w:instrText xml:space="preserve"> PAGEREF _Toc203081973 \h </w:instrText>
        </w:r>
        <w:r w:rsidR="001A7BCA">
          <w:rPr>
            <w:webHidden/>
          </w:rPr>
        </w:r>
        <w:r w:rsidR="001A7BCA">
          <w:rPr>
            <w:webHidden/>
          </w:rPr>
          <w:fldChar w:fldCharType="separate"/>
        </w:r>
        <w:r w:rsidR="001A7BCA">
          <w:rPr>
            <w:webHidden/>
          </w:rPr>
          <w:t>66</w:t>
        </w:r>
        <w:r w:rsidR="001A7BCA">
          <w:rPr>
            <w:webHidden/>
          </w:rPr>
          <w:fldChar w:fldCharType="end"/>
        </w:r>
      </w:hyperlink>
    </w:p>
    <w:p w14:paraId="16C85069" w14:textId="77777777" w:rsidR="001A7BCA" w:rsidRDefault="00726FAA">
      <w:pPr>
        <w:pStyle w:val="21"/>
        <w:rPr>
          <w:rFonts w:asciiTheme="minorHAnsi" w:eastAsiaTheme="minorEastAsia" w:hAnsiTheme="minorHAnsi" w:cstheme="minorBidi"/>
          <w:i w:val="0"/>
          <w:iCs w:val="0"/>
          <w:sz w:val="22"/>
          <w:szCs w:val="22"/>
        </w:rPr>
      </w:pPr>
      <w:hyperlink w:anchor="_Toc203081974" w:history="1">
        <w:r w:rsidR="001A7BCA" w:rsidRPr="00491582">
          <w:rPr>
            <w:rStyle w:val="af0"/>
          </w:rPr>
          <w:t>1.2. Планируемые результаты освоения профессионального модуля</w:t>
        </w:r>
        <w:r w:rsidR="001A7BCA">
          <w:rPr>
            <w:webHidden/>
          </w:rPr>
          <w:tab/>
        </w:r>
        <w:r w:rsidR="001A7BCA">
          <w:rPr>
            <w:webHidden/>
          </w:rPr>
          <w:fldChar w:fldCharType="begin"/>
        </w:r>
        <w:r w:rsidR="001A7BCA">
          <w:rPr>
            <w:webHidden/>
          </w:rPr>
          <w:instrText xml:space="preserve"> PAGEREF _Toc203081974 \h </w:instrText>
        </w:r>
        <w:r w:rsidR="001A7BCA">
          <w:rPr>
            <w:webHidden/>
          </w:rPr>
        </w:r>
        <w:r w:rsidR="001A7BCA">
          <w:rPr>
            <w:webHidden/>
          </w:rPr>
          <w:fldChar w:fldCharType="separate"/>
        </w:r>
        <w:r w:rsidR="001A7BCA">
          <w:rPr>
            <w:webHidden/>
          </w:rPr>
          <w:t>66</w:t>
        </w:r>
        <w:r w:rsidR="001A7BCA">
          <w:rPr>
            <w:webHidden/>
          </w:rPr>
          <w:fldChar w:fldCharType="end"/>
        </w:r>
      </w:hyperlink>
    </w:p>
    <w:p w14:paraId="1DC17AD4" w14:textId="77777777" w:rsidR="001A7BCA" w:rsidRDefault="00726FAA">
      <w:pPr>
        <w:pStyle w:val="14"/>
        <w:rPr>
          <w:rFonts w:asciiTheme="minorHAnsi" w:eastAsiaTheme="minorEastAsia" w:hAnsiTheme="minorHAnsi" w:cstheme="minorBidi"/>
          <w:b w:val="0"/>
          <w:bCs w:val="0"/>
          <w:lang w:eastAsia="ru-RU"/>
        </w:rPr>
      </w:pPr>
      <w:hyperlink w:anchor="_Toc203081975" w:history="1">
        <w:r w:rsidR="001A7BCA" w:rsidRPr="00491582">
          <w:rPr>
            <w:rStyle w:val="af0"/>
          </w:rPr>
          <w:t>2. Структура и содержание профессионального модуля</w:t>
        </w:r>
        <w:r w:rsidR="001A7BCA">
          <w:rPr>
            <w:webHidden/>
          </w:rPr>
          <w:tab/>
        </w:r>
        <w:r w:rsidR="001A7BCA">
          <w:rPr>
            <w:webHidden/>
          </w:rPr>
          <w:fldChar w:fldCharType="begin"/>
        </w:r>
        <w:r w:rsidR="001A7BCA">
          <w:rPr>
            <w:webHidden/>
          </w:rPr>
          <w:instrText xml:space="preserve"> PAGEREF _Toc203081975 \h </w:instrText>
        </w:r>
        <w:r w:rsidR="001A7BCA">
          <w:rPr>
            <w:webHidden/>
          </w:rPr>
        </w:r>
        <w:r w:rsidR="001A7BCA">
          <w:rPr>
            <w:webHidden/>
          </w:rPr>
          <w:fldChar w:fldCharType="separate"/>
        </w:r>
        <w:r w:rsidR="001A7BCA">
          <w:rPr>
            <w:webHidden/>
          </w:rPr>
          <w:t>73</w:t>
        </w:r>
        <w:r w:rsidR="001A7BCA">
          <w:rPr>
            <w:webHidden/>
          </w:rPr>
          <w:fldChar w:fldCharType="end"/>
        </w:r>
      </w:hyperlink>
    </w:p>
    <w:p w14:paraId="2291D0B6" w14:textId="77777777" w:rsidR="001A7BCA" w:rsidRDefault="00726FAA">
      <w:pPr>
        <w:pStyle w:val="21"/>
        <w:rPr>
          <w:rFonts w:asciiTheme="minorHAnsi" w:eastAsiaTheme="minorEastAsia" w:hAnsiTheme="minorHAnsi" w:cstheme="minorBidi"/>
          <w:i w:val="0"/>
          <w:iCs w:val="0"/>
          <w:sz w:val="22"/>
          <w:szCs w:val="22"/>
        </w:rPr>
      </w:pPr>
      <w:hyperlink w:anchor="_Toc203081976" w:history="1">
        <w:r w:rsidR="001A7BCA" w:rsidRPr="00491582">
          <w:rPr>
            <w:rStyle w:val="af0"/>
          </w:rPr>
          <w:t>2.1. Трудоемкость освоения модуля</w:t>
        </w:r>
        <w:r w:rsidR="001A7BCA">
          <w:rPr>
            <w:webHidden/>
          </w:rPr>
          <w:tab/>
        </w:r>
        <w:r w:rsidR="001A7BCA">
          <w:rPr>
            <w:webHidden/>
          </w:rPr>
          <w:fldChar w:fldCharType="begin"/>
        </w:r>
        <w:r w:rsidR="001A7BCA">
          <w:rPr>
            <w:webHidden/>
          </w:rPr>
          <w:instrText xml:space="preserve"> PAGEREF _Toc203081976 \h </w:instrText>
        </w:r>
        <w:r w:rsidR="001A7BCA">
          <w:rPr>
            <w:webHidden/>
          </w:rPr>
        </w:r>
        <w:r w:rsidR="001A7BCA">
          <w:rPr>
            <w:webHidden/>
          </w:rPr>
          <w:fldChar w:fldCharType="separate"/>
        </w:r>
        <w:r w:rsidR="001A7BCA">
          <w:rPr>
            <w:webHidden/>
          </w:rPr>
          <w:t>73</w:t>
        </w:r>
        <w:r w:rsidR="001A7BCA">
          <w:rPr>
            <w:webHidden/>
          </w:rPr>
          <w:fldChar w:fldCharType="end"/>
        </w:r>
      </w:hyperlink>
    </w:p>
    <w:p w14:paraId="4F00AAB6" w14:textId="77777777" w:rsidR="001A7BCA" w:rsidRDefault="00726FAA">
      <w:pPr>
        <w:pStyle w:val="21"/>
        <w:rPr>
          <w:rFonts w:asciiTheme="minorHAnsi" w:eastAsiaTheme="minorEastAsia" w:hAnsiTheme="minorHAnsi" w:cstheme="minorBidi"/>
          <w:i w:val="0"/>
          <w:iCs w:val="0"/>
          <w:sz w:val="22"/>
          <w:szCs w:val="22"/>
        </w:rPr>
      </w:pPr>
      <w:hyperlink w:anchor="_Toc203081977" w:history="1">
        <w:r w:rsidR="001A7BCA" w:rsidRPr="00491582">
          <w:rPr>
            <w:rStyle w:val="af0"/>
          </w:rPr>
          <w:t>2.2. Структура профессионального модуля</w:t>
        </w:r>
        <w:r w:rsidR="001A7BCA">
          <w:rPr>
            <w:webHidden/>
          </w:rPr>
          <w:tab/>
        </w:r>
        <w:r w:rsidR="001A7BCA">
          <w:rPr>
            <w:webHidden/>
          </w:rPr>
          <w:fldChar w:fldCharType="begin"/>
        </w:r>
        <w:r w:rsidR="001A7BCA">
          <w:rPr>
            <w:webHidden/>
          </w:rPr>
          <w:instrText xml:space="preserve"> PAGEREF _Toc203081977 \h </w:instrText>
        </w:r>
        <w:r w:rsidR="001A7BCA">
          <w:rPr>
            <w:webHidden/>
          </w:rPr>
        </w:r>
        <w:r w:rsidR="001A7BCA">
          <w:rPr>
            <w:webHidden/>
          </w:rPr>
          <w:fldChar w:fldCharType="separate"/>
        </w:r>
        <w:r w:rsidR="001A7BCA">
          <w:rPr>
            <w:webHidden/>
          </w:rPr>
          <w:t>73</w:t>
        </w:r>
        <w:r w:rsidR="001A7BCA">
          <w:rPr>
            <w:webHidden/>
          </w:rPr>
          <w:fldChar w:fldCharType="end"/>
        </w:r>
      </w:hyperlink>
    </w:p>
    <w:p w14:paraId="67A1E4BA" w14:textId="77777777" w:rsidR="001A7BCA" w:rsidRDefault="00726FAA">
      <w:pPr>
        <w:pStyle w:val="21"/>
        <w:rPr>
          <w:rFonts w:asciiTheme="minorHAnsi" w:eastAsiaTheme="minorEastAsia" w:hAnsiTheme="minorHAnsi" w:cstheme="minorBidi"/>
          <w:i w:val="0"/>
          <w:iCs w:val="0"/>
          <w:sz w:val="22"/>
          <w:szCs w:val="22"/>
        </w:rPr>
      </w:pPr>
      <w:hyperlink w:anchor="_Toc203081978" w:history="1">
        <w:r w:rsidR="001A7BCA" w:rsidRPr="00491582">
          <w:rPr>
            <w:rStyle w:val="af0"/>
          </w:rPr>
          <w:t>2.3. Примерное содержание профессионального модуля</w:t>
        </w:r>
        <w:r w:rsidR="001A7BCA">
          <w:rPr>
            <w:webHidden/>
          </w:rPr>
          <w:tab/>
        </w:r>
        <w:r w:rsidR="001A7BCA">
          <w:rPr>
            <w:webHidden/>
          </w:rPr>
          <w:fldChar w:fldCharType="begin"/>
        </w:r>
        <w:r w:rsidR="001A7BCA">
          <w:rPr>
            <w:webHidden/>
          </w:rPr>
          <w:instrText xml:space="preserve"> PAGEREF _Toc203081978 \h </w:instrText>
        </w:r>
        <w:r w:rsidR="001A7BCA">
          <w:rPr>
            <w:webHidden/>
          </w:rPr>
        </w:r>
        <w:r w:rsidR="001A7BCA">
          <w:rPr>
            <w:webHidden/>
          </w:rPr>
          <w:fldChar w:fldCharType="separate"/>
        </w:r>
        <w:r w:rsidR="001A7BCA">
          <w:rPr>
            <w:webHidden/>
          </w:rPr>
          <w:t>73</w:t>
        </w:r>
        <w:r w:rsidR="001A7BCA">
          <w:rPr>
            <w:webHidden/>
          </w:rPr>
          <w:fldChar w:fldCharType="end"/>
        </w:r>
      </w:hyperlink>
    </w:p>
    <w:p w14:paraId="48D0A0E4" w14:textId="77777777" w:rsidR="001A7BCA" w:rsidRDefault="00726FAA">
      <w:pPr>
        <w:pStyle w:val="14"/>
        <w:rPr>
          <w:rFonts w:asciiTheme="minorHAnsi" w:eastAsiaTheme="minorEastAsia" w:hAnsiTheme="minorHAnsi" w:cstheme="minorBidi"/>
          <w:b w:val="0"/>
          <w:bCs w:val="0"/>
          <w:lang w:eastAsia="ru-RU"/>
        </w:rPr>
      </w:pPr>
      <w:hyperlink w:anchor="_Toc203081979" w:history="1">
        <w:r w:rsidR="001A7BCA" w:rsidRPr="00491582">
          <w:rPr>
            <w:rStyle w:val="af0"/>
          </w:rPr>
          <w:t>3. Условия реализации профессионального модуля</w:t>
        </w:r>
        <w:r w:rsidR="001A7BCA">
          <w:rPr>
            <w:webHidden/>
          </w:rPr>
          <w:tab/>
        </w:r>
        <w:r w:rsidR="001A7BCA">
          <w:rPr>
            <w:webHidden/>
          </w:rPr>
          <w:fldChar w:fldCharType="begin"/>
        </w:r>
        <w:r w:rsidR="001A7BCA">
          <w:rPr>
            <w:webHidden/>
          </w:rPr>
          <w:instrText xml:space="preserve"> PAGEREF _Toc203081979 \h </w:instrText>
        </w:r>
        <w:r w:rsidR="001A7BCA">
          <w:rPr>
            <w:webHidden/>
          </w:rPr>
        </w:r>
        <w:r w:rsidR="001A7BCA">
          <w:rPr>
            <w:webHidden/>
          </w:rPr>
          <w:fldChar w:fldCharType="separate"/>
        </w:r>
        <w:r w:rsidR="001A7BCA">
          <w:rPr>
            <w:webHidden/>
          </w:rPr>
          <w:t>79</w:t>
        </w:r>
        <w:r w:rsidR="001A7BCA">
          <w:rPr>
            <w:webHidden/>
          </w:rPr>
          <w:fldChar w:fldCharType="end"/>
        </w:r>
      </w:hyperlink>
    </w:p>
    <w:p w14:paraId="06B92532" w14:textId="77777777" w:rsidR="001A7BCA" w:rsidRDefault="00726FAA">
      <w:pPr>
        <w:pStyle w:val="21"/>
        <w:rPr>
          <w:rFonts w:asciiTheme="minorHAnsi" w:eastAsiaTheme="minorEastAsia" w:hAnsiTheme="minorHAnsi" w:cstheme="minorBidi"/>
          <w:i w:val="0"/>
          <w:iCs w:val="0"/>
          <w:sz w:val="22"/>
          <w:szCs w:val="22"/>
        </w:rPr>
      </w:pPr>
      <w:hyperlink w:anchor="_Toc203081980" w:history="1">
        <w:r w:rsidR="001A7BCA" w:rsidRPr="00491582">
          <w:rPr>
            <w:rStyle w:val="af0"/>
          </w:rPr>
          <w:t>3.1. Материально-техническое обеспечение</w:t>
        </w:r>
        <w:r w:rsidR="001A7BCA">
          <w:rPr>
            <w:webHidden/>
          </w:rPr>
          <w:tab/>
        </w:r>
        <w:r w:rsidR="001A7BCA">
          <w:rPr>
            <w:webHidden/>
          </w:rPr>
          <w:fldChar w:fldCharType="begin"/>
        </w:r>
        <w:r w:rsidR="001A7BCA">
          <w:rPr>
            <w:webHidden/>
          </w:rPr>
          <w:instrText xml:space="preserve"> PAGEREF _Toc203081980 \h </w:instrText>
        </w:r>
        <w:r w:rsidR="001A7BCA">
          <w:rPr>
            <w:webHidden/>
          </w:rPr>
        </w:r>
        <w:r w:rsidR="001A7BCA">
          <w:rPr>
            <w:webHidden/>
          </w:rPr>
          <w:fldChar w:fldCharType="separate"/>
        </w:r>
        <w:r w:rsidR="001A7BCA">
          <w:rPr>
            <w:webHidden/>
          </w:rPr>
          <w:t>79</w:t>
        </w:r>
        <w:r w:rsidR="001A7BCA">
          <w:rPr>
            <w:webHidden/>
          </w:rPr>
          <w:fldChar w:fldCharType="end"/>
        </w:r>
      </w:hyperlink>
    </w:p>
    <w:p w14:paraId="07D4A4E4" w14:textId="77777777" w:rsidR="001A7BCA" w:rsidRDefault="00726FAA">
      <w:pPr>
        <w:pStyle w:val="21"/>
        <w:rPr>
          <w:rFonts w:asciiTheme="minorHAnsi" w:eastAsiaTheme="minorEastAsia" w:hAnsiTheme="minorHAnsi" w:cstheme="minorBidi"/>
          <w:i w:val="0"/>
          <w:iCs w:val="0"/>
          <w:sz w:val="22"/>
          <w:szCs w:val="22"/>
        </w:rPr>
      </w:pPr>
      <w:hyperlink w:anchor="_Toc203081981" w:history="1">
        <w:r w:rsidR="001A7BCA" w:rsidRPr="00491582">
          <w:rPr>
            <w:rStyle w:val="af0"/>
          </w:rPr>
          <w:t>3.2. Учебно-методическое обеспечение</w:t>
        </w:r>
        <w:r w:rsidR="001A7BCA">
          <w:rPr>
            <w:webHidden/>
          </w:rPr>
          <w:tab/>
        </w:r>
        <w:r w:rsidR="001A7BCA">
          <w:rPr>
            <w:webHidden/>
          </w:rPr>
          <w:fldChar w:fldCharType="begin"/>
        </w:r>
        <w:r w:rsidR="001A7BCA">
          <w:rPr>
            <w:webHidden/>
          </w:rPr>
          <w:instrText xml:space="preserve"> PAGEREF _Toc203081981 \h </w:instrText>
        </w:r>
        <w:r w:rsidR="001A7BCA">
          <w:rPr>
            <w:webHidden/>
          </w:rPr>
        </w:r>
        <w:r w:rsidR="001A7BCA">
          <w:rPr>
            <w:webHidden/>
          </w:rPr>
          <w:fldChar w:fldCharType="separate"/>
        </w:r>
        <w:r w:rsidR="001A7BCA">
          <w:rPr>
            <w:webHidden/>
          </w:rPr>
          <w:t>79</w:t>
        </w:r>
        <w:r w:rsidR="001A7BCA">
          <w:rPr>
            <w:webHidden/>
          </w:rPr>
          <w:fldChar w:fldCharType="end"/>
        </w:r>
      </w:hyperlink>
    </w:p>
    <w:p w14:paraId="03C67B60" w14:textId="77777777" w:rsidR="001A7BCA" w:rsidRDefault="00726FAA">
      <w:pPr>
        <w:pStyle w:val="14"/>
        <w:rPr>
          <w:rFonts w:asciiTheme="minorHAnsi" w:eastAsiaTheme="minorEastAsia" w:hAnsiTheme="minorHAnsi" w:cstheme="minorBidi"/>
          <w:b w:val="0"/>
          <w:bCs w:val="0"/>
          <w:lang w:eastAsia="ru-RU"/>
        </w:rPr>
      </w:pPr>
      <w:hyperlink w:anchor="_Toc203081982" w:history="1">
        <w:r w:rsidR="001A7BCA" w:rsidRPr="00491582">
          <w:rPr>
            <w:rStyle w:val="af0"/>
          </w:rPr>
          <w:t>4. Контроль и оценка результатов освоения  профессионального модуля</w:t>
        </w:r>
        <w:r w:rsidR="001A7BCA">
          <w:rPr>
            <w:webHidden/>
          </w:rPr>
          <w:tab/>
        </w:r>
        <w:r w:rsidR="001A7BCA">
          <w:rPr>
            <w:webHidden/>
          </w:rPr>
          <w:fldChar w:fldCharType="begin"/>
        </w:r>
        <w:r w:rsidR="001A7BCA">
          <w:rPr>
            <w:webHidden/>
          </w:rPr>
          <w:instrText xml:space="preserve"> PAGEREF _Toc203081982 \h </w:instrText>
        </w:r>
        <w:r w:rsidR="001A7BCA">
          <w:rPr>
            <w:webHidden/>
          </w:rPr>
        </w:r>
        <w:r w:rsidR="001A7BCA">
          <w:rPr>
            <w:webHidden/>
          </w:rPr>
          <w:fldChar w:fldCharType="separate"/>
        </w:r>
        <w:r w:rsidR="001A7BCA">
          <w:rPr>
            <w:webHidden/>
          </w:rPr>
          <w:t>81</w:t>
        </w:r>
        <w:r w:rsidR="001A7BCA">
          <w:rPr>
            <w:webHidden/>
          </w:rPr>
          <w:fldChar w:fldCharType="end"/>
        </w:r>
      </w:hyperlink>
    </w:p>
    <w:p w14:paraId="34C896DB" w14:textId="77777777" w:rsidR="009067F9" w:rsidRPr="00B766E1" w:rsidRDefault="009067F9" w:rsidP="009067F9">
      <w:r>
        <w:fldChar w:fldCharType="end"/>
      </w:r>
    </w:p>
    <w:p w14:paraId="0E500F07" w14:textId="77777777" w:rsidR="009067F9" w:rsidRDefault="009067F9" w:rsidP="009067F9">
      <w:pPr>
        <w:pStyle w:val="1"/>
      </w:pPr>
    </w:p>
    <w:p w14:paraId="305D2D40" w14:textId="77777777" w:rsidR="009067F9" w:rsidRDefault="009067F9" w:rsidP="009067F9">
      <w:pPr>
        <w:pStyle w:val="1f"/>
        <w:jc w:val="left"/>
        <w:sectPr w:rsidR="009067F9" w:rsidSect="00502F97">
          <w:headerReference w:type="even" r:id="rId18"/>
          <w:headerReference w:type="default" r:id="rId19"/>
          <w:pgSz w:w="11906" w:h="16838"/>
          <w:pgMar w:top="1134" w:right="567" w:bottom="1134" w:left="1701" w:header="709" w:footer="709" w:gutter="0"/>
          <w:cols w:space="708"/>
          <w:docGrid w:linePitch="360"/>
        </w:sectPr>
      </w:pPr>
    </w:p>
    <w:p w14:paraId="019DC273" w14:textId="77777777" w:rsidR="009067F9" w:rsidRPr="00C13371" w:rsidRDefault="009067F9" w:rsidP="009067F9">
      <w:pPr>
        <w:pStyle w:val="1f"/>
      </w:pPr>
      <w:bookmarkStart w:id="334" w:name="_Toc203081559"/>
      <w:bookmarkStart w:id="335" w:name="_Toc203081636"/>
      <w:bookmarkStart w:id="336" w:name="_Toc203081772"/>
      <w:bookmarkStart w:id="337" w:name="_Toc203081868"/>
      <w:bookmarkStart w:id="338" w:name="_Toc203081972"/>
      <w:bookmarkStart w:id="339" w:name="_Toc203082115"/>
      <w:bookmarkStart w:id="340" w:name="_Toc203082192"/>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bookmarkEnd w:id="334"/>
      <w:bookmarkEnd w:id="335"/>
      <w:bookmarkEnd w:id="336"/>
      <w:bookmarkEnd w:id="337"/>
      <w:bookmarkEnd w:id="338"/>
      <w:bookmarkEnd w:id="339"/>
      <w:bookmarkEnd w:id="340"/>
    </w:p>
    <w:p w14:paraId="1C397339" w14:textId="074073B6" w:rsidR="009067F9" w:rsidRPr="002A2658" w:rsidRDefault="009067F9" w:rsidP="009067F9">
      <w:pPr>
        <w:pStyle w:val="1d"/>
        <w:jc w:val="center"/>
        <w:rPr>
          <w:rFonts w:eastAsia="Segoe UI"/>
          <w:lang w:val="ru-RU"/>
        </w:rPr>
      </w:pPr>
      <w:r w:rsidRPr="002A2658">
        <w:rPr>
          <w:rFonts w:eastAsia="Segoe UI"/>
          <w:lang w:val="ru-RU"/>
        </w:rPr>
        <w:t>«</w:t>
      </w:r>
      <w:r w:rsidR="008F3D41" w:rsidRPr="002A2658">
        <w:rPr>
          <w:lang w:val="ru-RU"/>
        </w:rPr>
        <w:t>Монтаж лифтов, подъемных платформ для инвалидов</w:t>
      </w:r>
      <w:r w:rsidRPr="002A2658">
        <w:rPr>
          <w:rFonts w:eastAsia="Segoe UI"/>
          <w:lang w:val="ru-RU"/>
        </w:rPr>
        <w:t>»</w:t>
      </w:r>
    </w:p>
    <w:p w14:paraId="78B13CDE" w14:textId="77777777" w:rsidR="009067F9" w:rsidRPr="00C13371" w:rsidRDefault="009067F9" w:rsidP="009067F9">
      <w:pPr>
        <w:pStyle w:val="1f"/>
        <w:rPr>
          <w:rFonts w:asciiTheme="minorHAnsi" w:hAnsiTheme="minorHAnsi"/>
          <w:lang w:val="ru-RU"/>
        </w:rPr>
      </w:pPr>
    </w:p>
    <w:p w14:paraId="4278F8F3" w14:textId="77777777" w:rsidR="009067F9" w:rsidRPr="00EA6E1D" w:rsidRDefault="009067F9" w:rsidP="009067F9">
      <w:pPr>
        <w:pStyle w:val="114"/>
        <w:rPr>
          <w:rFonts w:ascii="Times New Roman" w:hAnsi="Times New Roman"/>
        </w:rPr>
      </w:pPr>
      <w:bookmarkStart w:id="341" w:name="_Toc203081560"/>
      <w:bookmarkStart w:id="342" w:name="_Toc203081637"/>
      <w:bookmarkStart w:id="343" w:name="_Toc203081773"/>
      <w:bookmarkStart w:id="344" w:name="_Toc203081869"/>
      <w:bookmarkStart w:id="345" w:name="_Toc203081973"/>
      <w:bookmarkStart w:id="346" w:name="_Toc203082116"/>
      <w:bookmarkStart w:id="347" w:name="_Toc203082193"/>
      <w:r w:rsidRPr="00C13371">
        <w:rPr>
          <w:rFonts w:ascii="Times New Roman" w:hAnsi="Times New Roman"/>
        </w:rPr>
        <w:t>1.1. Цель и место профессионального модуля в структуре образовательной программы</w:t>
      </w:r>
      <w:bookmarkEnd w:id="341"/>
      <w:bookmarkEnd w:id="342"/>
      <w:bookmarkEnd w:id="343"/>
      <w:bookmarkEnd w:id="344"/>
      <w:bookmarkEnd w:id="345"/>
      <w:bookmarkEnd w:id="346"/>
      <w:bookmarkEnd w:id="347"/>
    </w:p>
    <w:p w14:paraId="35F3561F" w14:textId="22F592E9" w:rsidR="009067F9" w:rsidRDefault="009067F9" w:rsidP="009067F9">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7944A9">
        <w:rPr>
          <w:rFonts w:ascii="Times New Roman" w:eastAsia="Times New Roman" w:hAnsi="Times New Roman" w:cs="Times New Roman"/>
          <w:sz w:val="24"/>
          <w:szCs w:val="24"/>
          <w:lang w:eastAsia="ru-RU"/>
        </w:rPr>
        <w:t>«</w:t>
      </w:r>
      <w:r w:rsidR="007944A9" w:rsidRPr="007944A9">
        <w:rPr>
          <w:rFonts w:ascii="Times New Roman" w:hAnsi="Times New Roman"/>
          <w:sz w:val="24"/>
          <w:szCs w:val="24"/>
        </w:rPr>
        <w:t>Монтаж лифтов, подъемных платформ для инвалидов</w:t>
      </w:r>
      <w:r w:rsidRPr="007944A9">
        <w:rPr>
          <w:rFonts w:ascii="Times New Roman" w:eastAsia="Times New Roman" w:hAnsi="Times New Roman" w:cs="Times New Roman"/>
          <w:sz w:val="24"/>
          <w:szCs w:val="24"/>
          <w:lang w:eastAsia="ru-RU"/>
        </w:rPr>
        <w:t xml:space="preserve">». </w:t>
      </w:r>
    </w:p>
    <w:p w14:paraId="2D99A5CA" w14:textId="4211C588" w:rsidR="007944A9" w:rsidRPr="007944A9" w:rsidRDefault="009067F9" w:rsidP="007944A9">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7944A9">
        <w:rPr>
          <w:rFonts w:ascii="Times New Roman" w:hAnsi="Times New Roman" w:cs="Times New Roman"/>
          <w:iCs/>
          <w:sz w:val="24"/>
          <w:szCs w:val="24"/>
        </w:rPr>
        <w:t>обязательную часть образовательной программы по направленност</w:t>
      </w:r>
      <w:r w:rsidR="007944A9" w:rsidRPr="007944A9">
        <w:rPr>
          <w:rFonts w:ascii="Times New Roman" w:hAnsi="Times New Roman" w:cs="Times New Roman"/>
          <w:iCs/>
          <w:sz w:val="24"/>
          <w:szCs w:val="24"/>
        </w:rPr>
        <w:t>ям</w:t>
      </w:r>
      <w:r w:rsidRPr="007944A9">
        <w:rPr>
          <w:rFonts w:ascii="Times New Roman" w:hAnsi="Times New Roman" w:cs="Times New Roman"/>
          <w:iCs/>
          <w:sz w:val="24"/>
          <w:szCs w:val="24"/>
        </w:rPr>
        <w:t xml:space="preserve"> </w:t>
      </w:r>
      <w:r w:rsidR="007944A9" w:rsidRPr="007944A9">
        <w:rPr>
          <w:rFonts w:ascii="Times New Roman" w:hAnsi="Times New Roman" w:cs="Times New Roman"/>
          <w:iCs/>
          <w:sz w:val="24"/>
          <w:szCs w:val="24"/>
        </w:rPr>
        <w:tab/>
        <w:t>«Монтажник лифтов, платформ подъемных и эскалаторов (пассажирских конвейеров)» и «Мастер по монтажу и техническому обслуживанию лифтов»</w:t>
      </w:r>
      <w:r w:rsidR="007944A9">
        <w:rPr>
          <w:rFonts w:ascii="Times New Roman" w:hAnsi="Times New Roman" w:cs="Times New Roman"/>
          <w:iCs/>
          <w:sz w:val="24"/>
          <w:szCs w:val="24"/>
        </w:rPr>
        <w:t>.</w:t>
      </w:r>
    </w:p>
    <w:p w14:paraId="374AEF2D" w14:textId="77777777" w:rsidR="009067F9" w:rsidRDefault="009067F9" w:rsidP="007944A9">
      <w:pPr>
        <w:suppressAutoHyphens/>
        <w:spacing w:line="276" w:lineRule="auto"/>
        <w:jc w:val="both"/>
        <w:rPr>
          <w:rFonts w:ascii="Times New Roman" w:hAnsi="Times New Roman" w:cs="Times New Roman"/>
          <w:sz w:val="24"/>
          <w:szCs w:val="24"/>
        </w:rPr>
      </w:pPr>
    </w:p>
    <w:p w14:paraId="50C667F7" w14:textId="77777777" w:rsidR="009067F9" w:rsidRPr="00EA6E1D" w:rsidRDefault="009067F9" w:rsidP="009067F9">
      <w:pPr>
        <w:pStyle w:val="114"/>
        <w:rPr>
          <w:rFonts w:ascii="Times New Roman" w:hAnsi="Times New Roman"/>
        </w:rPr>
      </w:pPr>
      <w:bookmarkStart w:id="348" w:name="_Toc203081561"/>
      <w:bookmarkStart w:id="349" w:name="_Toc203081638"/>
      <w:bookmarkStart w:id="350" w:name="_Toc203081774"/>
      <w:bookmarkStart w:id="351" w:name="_Toc203081870"/>
      <w:bookmarkStart w:id="352" w:name="_Toc203081974"/>
      <w:bookmarkStart w:id="353" w:name="_Toc203082117"/>
      <w:bookmarkStart w:id="354" w:name="_Toc203082194"/>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348"/>
      <w:bookmarkEnd w:id="349"/>
      <w:bookmarkEnd w:id="350"/>
      <w:bookmarkEnd w:id="351"/>
      <w:bookmarkEnd w:id="352"/>
      <w:bookmarkEnd w:id="353"/>
      <w:bookmarkEnd w:id="354"/>
    </w:p>
    <w:p w14:paraId="668F47AB" w14:textId="77777777" w:rsidR="009067F9" w:rsidRDefault="009067F9" w:rsidP="009067F9">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21BD5C44" w14:textId="02451CD0" w:rsidR="009067F9" w:rsidRDefault="009067F9" w:rsidP="009067F9">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профессионального модуля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94"/>
        <w:gridCol w:w="3035"/>
        <w:gridCol w:w="2753"/>
      </w:tblGrid>
      <w:tr w:rsidR="00433ECC" w:rsidRPr="007457B8" w14:paraId="0FF355DA" w14:textId="77777777" w:rsidTr="00066A46">
        <w:tc>
          <w:tcPr>
            <w:tcW w:w="993" w:type="dxa"/>
            <w:tcBorders>
              <w:top w:val="single" w:sz="4" w:space="0" w:color="auto"/>
              <w:left w:val="single" w:sz="4" w:space="0" w:color="auto"/>
              <w:right w:val="single" w:sz="4" w:space="0" w:color="auto"/>
            </w:tcBorders>
          </w:tcPr>
          <w:p w14:paraId="62DFC6A1" w14:textId="77777777" w:rsidR="00433ECC" w:rsidRPr="007457B8" w:rsidRDefault="00433ECC" w:rsidP="00066A46">
            <w:pPr>
              <w:rPr>
                <w:rStyle w:val="afb"/>
                <w:b/>
                <w:i w:val="0"/>
              </w:rPr>
            </w:pPr>
            <w:r w:rsidRPr="007457B8">
              <w:rPr>
                <w:rStyle w:val="afb"/>
                <w:b/>
                <w:i w:val="0"/>
              </w:rPr>
              <w:t xml:space="preserve">Код </w:t>
            </w:r>
            <w:proofErr w:type="gramStart"/>
            <w:r w:rsidRPr="007457B8">
              <w:rPr>
                <w:rStyle w:val="afb"/>
                <w:b/>
              </w:rPr>
              <w:t>ОК</w:t>
            </w:r>
            <w:proofErr w:type="gramEnd"/>
            <w:r w:rsidRPr="007457B8">
              <w:rPr>
                <w:rStyle w:val="afb"/>
                <w:b/>
              </w:rPr>
              <w:t>, ПК</w:t>
            </w:r>
          </w:p>
        </w:tc>
        <w:tc>
          <w:tcPr>
            <w:tcW w:w="2994" w:type="dxa"/>
            <w:tcBorders>
              <w:top w:val="single" w:sz="4" w:space="0" w:color="auto"/>
              <w:left w:val="single" w:sz="4" w:space="0" w:color="auto"/>
              <w:right w:val="single" w:sz="4" w:space="0" w:color="auto"/>
            </w:tcBorders>
          </w:tcPr>
          <w:p w14:paraId="3DD3E88D" w14:textId="77777777" w:rsidR="00433ECC" w:rsidRPr="007457B8" w:rsidRDefault="00433ECC" w:rsidP="00066A46">
            <w:pPr>
              <w:jc w:val="center"/>
              <w:rPr>
                <w:rFonts w:ascii="Times New Roman" w:hAnsi="Times New Roman" w:cs="Times New Roman"/>
                <w:b/>
              </w:rPr>
            </w:pPr>
            <w:r w:rsidRPr="007457B8">
              <w:rPr>
                <w:rFonts w:ascii="Times New Roman" w:hAnsi="Times New Roman" w:cs="Times New Roman"/>
                <w:b/>
              </w:rPr>
              <w:t>Уметь</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058D4FCE" w14:textId="77777777" w:rsidR="00433ECC" w:rsidRPr="007457B8" w:rsidRDefault="00433ECC" w:rsidP="00066A46">
            <w:pPr>
              <w:jc w:val="center"/>
              <w:rPr>
                <w:rFonts w:ascii="Times New Roman" w:hAnsi="Times New Roman" w:cs="Times New Roman"/>
                <w:b/>
                <w:i/>
              </w:rPr>
            </w:pPr>
            <w:r w:rsidRPr="007457B8">
              <w:rPr>
                <w:rFonts w:ascii="Times New Roman" w:hAnsi="Times New Roman" w:cs="Times New Roman"/>
                <w:b/>
              </w:rPr>
              <w:t>Знать</w:t>
            </w:r>
          </w:p>
        </w:tc>
        <w:tc>
          <w:tcPr>
            <w:tcW w:w="2753" w:type="dxa"/>
            <w:tcBorders>
              <w:top w:val="single" w:sz="4" w:space="0" w:color="auto"/>
              <w:left w:val="single" w:sz="4" w:space="0" w:color="auto"/>
              <w:bottom w:val="single" w:sz="4" w:space="0" w:color="auto"/>
              <w:right w:val="single" w:sz="4" w:space="0" w:color="auto"/>
            </w:tcBorders>
          </w:tcPr>
          <w:p w14:paraId="193B3880" w14:textId="77777777" w:rsidR="00433ECC" w:rsidRPr="007457B8" w:rsidRDefault="00433ECC" w:rsidP="00066A46">
            <w:pPr>
              <w:jc w:val="center"/>
              <w:rPr>
                <w:rFonts w:ascii="Times New Roman" w:hAnsi="Times New Roman" w:cs="Times New Roman"/>
                <w:b/>
                <w:i/>
              </w:rPr>
            </w:pPr>
            <w:r w:rsidRPr="007457B8">
              <w:rPr>
                <w:rFonts w:ascii="Times New Roman" w:hAnsi="Times New Roman" w:cs="Times New Roman"/>
                <w:b/>
              </w:rPr>
              <w:t>Владеть навыками</w:t>
            </w:r>
          </w:p>
        </w:tc>
      </w:tr>
      <w:tr w:rsidR="00433ECC" w:rsidRPr="007457B8" w14:paraId="379BD8ED" w14:textId="77777777" w:rsidTr="00066A46">
        <w:tc>
          <w:tcPr>
            <w:tcW w:w="993" w:type="dxa"/>
            <w:tcBorders>
              <w:top w:val="single" w:sz="4" w:space="0" w:color="auto"/>
              <w:left w:val="single" w:sz="4" w:space="0" w:color="auto"/>
              <w:right w:val="single" w:sz="4" w:space="0" w:color="auto"/>
            </w:tcBorders>
          </w:tcPr>
          <w:p w14:paraId="05314D63" w14:textId="77777777" w:rsidR="00433ECC" w:rsidRPr="007457B8" w:rsidRDefault="00433ECC" w:rsidP="00066A46">
            <w:pPr>
              <w:rPr>
                <w:rFonts w:ascii="Times New Roman" w:hAnsi="Times New Roman" w:cs="Times New Roman"/>
                <w:bCs/>
              </w:rPr>
            </w:pPr>
            <w:r w:rsidRPr="007457B8">
              <w:rPr>
                <w:rFonts w:ascii="Times New Roman" w:hAnsi="Times New Roman" w:cs="Times New Roman"/>
                <w:bCs/>
              </w:rPr>
              <w:t>ОК.01</w:t>
            </w:r>
          </w:p>
        </w:tc>
        <w:tc>
          <w:tcPr>
            <w:tcW w:w="2994" w:type="dxa"/>
            <w:tcBorders>
              <w:top w:val="single" w:sz="4" w:space="0" w:color="auto"/>
              <w:left w:val="single" w:sz="4" w:space="0" w:color="auto"/>
              <w:right w:val="single" w:sz="4" w:space="0" w:color="auto"/>
            </w:tcBorders>
          </w:tcPr>
          <w:p w14:paraId="4F72837D" w14:textId="77777777" w:rsidR="00433ECC" w:rsidRPr="007457B8" w:rsidRDefault="00433ECC" w:rsidP="00E02F08">
            <w:pPr>
              <w:pStyle w:val="a4"/>
              <w:numPr>
                <w:ilvl w:val="0"/>
                <w:numId w:val="18"/>
              </w:numPr>
              <w:rPr>
                <w:rFonts w:ascii="Times New Roman" w:hAnsi="Times New Roman" w:cs="Times New Roman"/>
                <w:bCs/>
              </w:rPr>
            </w:pPr>
            <w:r w:rsidRPr="007457B8">
              <w:rPr>
                <w:rFonts w:ascii="Times New Roman" w:hAnsi="Times New Roman" w:cs="Times New Roman"/>
                <w:bCs/>
              </w:rPr>
              <w:t>распознавать задачу и/или проблему в профессиональном и/или социальном контексте, анализировать и выделять её составные части</w:t>
            </w:r>
          </w:p>
          <w:p w14:paraId="772B38E9" w14:textId="77777777" w:rsidR="00433ECC" w:rsidRPr="007457B8" w:rsidRDefault="00433ECC" w:rsidP="00E02F08">
            <w:pPr>
              <w:pStyle w:val="a4"/>
              <w:numPr>
                <w:ilvl w:val="0"/>
                <w:numId w:val="18"/>
              </w:numPr>
              <w:rPr>
                <w:rFonts w:ascii="Times New Roman" w:hAnsi="Times New Roman" w:cs="Times New Roman"/>
                <w:bCs/>
              </w:rPr>
            </w:pPr>
            <w:r w:rsidRPr="007457B8">
              <w:rPr>
                <w:rFonts w:ascii="Times New Roman" w:hAnsi="Times New Roman" w:cs="Times New Roman"/>
                <w:bCs/>
              </w:rPr>
              <w:t>определять этапы решения задачи, составлять план действия, реализовывать составленный план, определять необходимые ресурсы</w:t>
            </w:r>
          </w:p>
          <w:p w14:paraId="50332F11" w14:textId="77777777" w:rsidR="00433ECC" w:rsidRPr="007457B8" w:rsidRDefault="00433ECC" w:rsidP="00E02F08">
            <w:pPr>
              <w:pStyle w:val="a4"/>
              <w:numPr>
                <w:ilvl w:val="0"/>
                <w:numId w:val="18"/>
              </w:numPr>
              <w:rPr>
                <w:rFonts w:ascii="Times New Roman" w:hAnsi="Times New Roman" w:cs="Times New Roman"/>
                <w:bCs/>
              </w:rPr>
            </w:pPr>
            <w:r w:rsidRPr="007457B8">
              <w:rPr>
                <w:rFonts w:ascii="Times New Roman" w:hAnsi="Times New Roman" w:cs="Times New Roman"/>
                <w:bCs/>
              </w:rPr>
              <w:t>выявлять и эффективно искать информацию, необходимую для решения задачи и/или проблемы</w:t>
            </w:r>
          </w:p>
          <w:p w14:paraId="56A172B8" w14:textId="77777777" w:rsidR="00433ECC" w:rsidRPr="007457B8" w:rsidRDefault="00433ECC" w:rsidP="00E02F08">
            <w:pPr>
              <w:pStyle w:val="a4"/>
              <w:numPr>
                <w:ilvl w:val="0"/>
                <w:numId w:val="18"/>
              </w:numPr>
              <w:rPr>
                <w:rFonts w:ascii="Times New Roman" w:hAnsi="Times New Roman" w:cs="Times New Roman"/>
                <w:bCs/>
              </w:rPr>
            </w:pPr>
            <w:proofErr w:type="gramStart"/>
            <w:r w:rsidRPr="007457B8">
              <w:rPr>
                <w:rFonts w:ascii="Times New Roman" w:hAnsi="Times New Roman" w:cs="Times New Roman"/>
                <w:bCs/>
              </w:rPr>
              <w:t>владеть актуальными методами работы в профессиональной и смежных сферах</w:t>
            </w:r>
            <w:proofErr w:type="gramEnd"/>
          </w:p>
          <w:p w14:paraId="0ABAEAFE" w14:textId="77777777" w:rsidR="00433ECC" w:rsidRPr="007457B8" w:rsidRDefault="00433ECC" w:rsidP="00E02F08">
            <w:pPr>
              <w:pStyle w:val="a4"/>
              <w:numPr>
                <w:ilvl w:val="0"/>
                <w:numId w:val="18"/>
              </w:numPr>
              <w:rPr>
                <w:rFonts w:ascii="Times New Roman" w:hAnsi="Times New Roman" w:cs="Times New Roman"/>
                <w:bCs/>
              </w:rPr>
            </w:pPr>
            <w:r w:rsidRPr="007457B8">
              <w:rPr>
                <w:rFonts w:ascii="Times New Roman" w:hAnsi="Times New Roman" w:cs="Times New Roman"/>
                <w:bCs/>
              </w:rPr>
              <w:t xml:space="preserve">оценивать результат и последствия своих действий (самостоятельно или с помощью </w:t>
            </w:r>
            <w:r w:rsidRPr="007457B8">
              <w:rPr>
                <w:rFonts w:ascii="Times New Roman" w:hAnsi="Times New Roman" w:cs="Times New Roman"/>
                <w:bCs/>
              </w:rPr>
              <w:lastRenderedPageBreak/>
              <w:t>наставника)</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3FD5C633" w14:textId="77777777" w:rsidR="00433ECC" w:rsidRPr="007457B8" w:rsidRDefault="00433ECC"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lastRenderedPageBreak/>
              <w:t xml:space="preserve">актуальный профессиональный и социальный контекст, в котором приходится работать и жить </w:t>
            </w:r>
          </w:p>
          <w:p w14:paraId="072167A6" w14:textId="77777777" w:rsidR="00433ECC" w:rsidRPr="007457B8" w:rsidRDefault="00433ECC"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t xml:space="preserve">структура плана для решения задач, алгоритмы выполнения работ в </w:t>
            </w:r>
            <w:proofErr w:type="gramStart"/>
            <w:r w:rsidRPr="007457B8">
              <w:rPr>
                <w:rFonts w:ascii="Times New Roman" w:hAnsi="Times New Roman" w:cs="Times New Roman"/>
                <w:bCs/>
                <w:iCs/>
              </w:rPr>
              <w:t>профессиональной</w:t>
            </w:r>
            <w:proofErr w:type="gramEnd"/>
            <w:r w:rsidRPr="007457B8">
              <w:rPr>
                <w:rFonts w:ascii="Times New Roman" w:hAnsi="Times New Roman" w:cs="Times New Roman"/>
                <w:bCs/>
                <w:iCs/>
              </w:rPr>
              <w:t xml:space="preserve"> и смежных областях</w:t>
            </w:r>
          </w:p>
          <w:p w14:paraId="27920BF8" w14:textId="77777777" w:rsidR="00433ECC" w:rsidRPr="007457B8" w:rsidRDefault="00433ECC"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t>основные источники информации и ресурсы для решения задач и/или проблем в профессиональном и/или социальном контексте</w:t>
            </w:r>
          </w:p>
          <w:p w14:paraId="28E1F992" w14:textId="77777777" w:rsidR="00433ECC" w:rsidRPr="007457B8" w:rsidRDefault="00433ECC" w:rsidP="00E02F08">
            <w:pPr>
              <w:pStyle w:val="a4"/>
              <w:numPr>
                <w:ilvl w:val="0"/>
                <w:numId w:val="19"/>
              </w:numPr>
              <w:rPr>
                <w:rFonts w:ascii="Times New Roman" w:hAnsi="Times New Roman" w:cs="Times New Roman"/>
                <w:bCs/>
                <w:iCs/>
              </w:rPr>
            </w:pPr>
            <w:proofErr w:type="gramStart"/>
            <w:r w:rsidRPr="007457B8">
              <w:rPr>
                <w:rFonts w:ascii="Times New Roman" w:hAnsi="Times New Roman" w:cs="Times New Roman"/>
                <w:bCs/>
                <w:iCs/>
              </w:rPr>
              <w:t>методы работы в профессиональной и смежных сферах</w:t>
            </w:r>
            <w:proofErr w:type="gramEnd"/>
          </w:p>
          <w:p w14:paraId="00300CAA" w14:textId="77777777" w:rsidR="00433ECC" w:rsidRPr="007457B8" w:rsidRDefault="00433ECC" w:rsidP="00E02F08">
            <w:pPr>
              <w:pStyle w:val="a4"/>
              <w:numPr>
                <w:ilvl w:val="0"/>
                <w:numId w:val="19"/>
              </w:numPr>
              <w:rPr>
                <w:rFonts w:ascii="Times New Roman" w:hAnsi="Times New Roman" w:cs="Times New Roman"/>
                <w:bCs/>
                <w:i/>
              </w:rPr>
            </w:pPr>
            <w:r w:rsidRPr="007457B8">
              <w:rPr>
                <w:rFonts w:ascii="Times New Roman" w:hAnsi="Times New Roman" w:cs="Times New Roman"/>
                <w:bCs/>
                <w:iCs/>
              </w:rPr>
              <w:t xml:space="preserve">порядок </w:t>
            </w:r>
            <w:proofErr w:type="gramStart"/>
            <w:r w:rsidRPr="007457B8">
              <w:rPr>
                <w:rFonts w:ascii="Times New Roman" w:hAnsi="Times New Roman" w:cs="Times New Roman"/>
                <w:bCs/>
                <w:iCs/>
              </w:rPr>
              <w:t>оценки результатов решения задач профессиональной деятельности</w:t>
            </w:r>
            <w:proofErr w:type="gramEnd"/>
          </w:p>
        </w:tc>
        <w:tc>
          <w:tcPr>
            <w:tcW w:w="2753" w:type="dxa"/>
            <w:tcBorders>
              <w:top w:val="single" w:sz="4" w:space="0" w:color="auto"/>
              <w:left w:val="single" w:sz="4" w:space="0" w:color="auto"/>
              <w:bottom w:val="single" w:sz="4" w:space="0" w:color="auto"/>
              <w:right w:val="single" w:sz="4" w:space="0" w:color="auto"/>
            </w:tcBorders>
          </w:tcPr>
          <w:p w14:paraId="4E629931" w14:textId="77777777" w:rsidR="00433ECC" w:rsidRPr="007457B8" w:rsidRDefault="00433ECC" w:rsidP="00066A46">
            <w:pPr>
              <w:jc w:val="center"/>
              <w:rPr>
                <w:rFonts w:ascii="Times New Roman" w:hAnsi="Times New Roman" w:cs="Times New Roman"/>
                <w:bCs/>
                <w:i/>
              </w:rPr>
            </w:pPr>
            <w:r w:rsidRPr="007457B8">
              <w:rPr>
                <w:rFonts w:ascii="Times New Roman" w:hAnsi="Times New Roman" w:cs="Times New Roman"/>
                <w:bCs/>
                <w:i/>
              </w:rPr>
              <w:t>-</w:t>
            </w:r>
          </w:p>
        </w:tc>
      </w:tr>
      <w:tr w:rsidR="00433ECC" w:rsidRPr="007457B8" w14:paraId="5A22453B" w14:textId="77777777" w:rsidTr="00066A46">
        <w:tc>
          <w:tcPr>
            <w:tcW w:w="993" w:type="dxa"/>
            <w:tcBorders>
              <w:top w:val="single" w:sz="4" w:space="0" w:color="auto"/>
              <w:left w:val="single" w:sz="4" w:space="0" w:color="auto"/>
              <w:right w:val="single" w:sz="4" w:space="0" w:color="auto"/>
            </w:tcBorders>
          </w:tcPr>
          <w:p w14:paraId="70DDC214" w14:textId="77777777" w:rsidR="00433ECC" w:rsidRPr="007457B8" w:rsidRDefault="00433ECC" w:rsidP="00066A46">
            <w:pPr>
              <w:rPr>
                <w:rFonts w:ascii="Times New Roman" w:hAnsi="Times New Roman" w:cs="Times New Roman"/>
                <w:bCs/>
              </w:rPr>
            </w:pPr>
            <w:proofErr w:type="gramStart"/>
            <w:r w:rsidRPr="007457B8">
              <w:rPr>
                <w:rFonts w:ascii="Times New Roman" w:hAnsi="Times New Roman" w:cs="Times New Roman"/>
                <w:bCs/>
              </w:rPr>
              <w:lastRenderedPageBreak/>
              <w:t>ОК</w:t>
            </w:r>
            <w:proofErr w:type="gramEnd"/>
            <w:r w:rsidRPr="007457B8">
              <w:rPr>
                <w:rFonts w:ascii="Times New Roman" w:hAnsi="Times New Roman" w:cs="Times New Roman"/>
                <w:bCs/>
              </w:rPr>
              <w:t xml:space="preserve"> 02</w:t>
            </w:r>
          </w:p>
        </w:tc>
        <w:tc>
          <w:tcPr>
            <w:tcW w:w="2994" w:type="dxa"/>
            <w:tcBorders>
              <w:top w:val="single" w:sz="4" w:space="0" w:color="auto"/>
              <w:left w:val="single" w:sz="4" w:space="0" w:color="auto"/>
              <w:right w:val="single" w:sz="4" w:space="0" w:color="auto"/>
            </w:tcBorders>
          </w:tcPr>
          <w:p w14:paraId="066B6C22"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определять задачи для поиска информации, планировать процесс поиска, выбирать необходимые источники информации</w:t>
            </w:r>
          </w:p>
          <w:p w14:paraId="6220195C"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 xml:space="preserve">выделять наиболее </w:t>
            </w:r>
            <w:proofErr w:type="gramStart"/>
            <w:r w:rsidRPr="007457B8">
              <w:rPr>
                <w:rFonts w:ascii="Times New Roman" w:hAnsi="Times New Roman" w:cs="Times New Roman"/>
                <w:bCs/>
              </w:rPr>
              <w:t>значимое</w:t>
            </w:r>
            <w:proofErr w:type="gramEnd"/>
            <w:r w:rsidRPr="007457B8">
              <w:rPr>
                <w:rFonts w:ascii="Times New Roman" w:hAnsi="Times New Roman" w:cs="Times New Roman"/>
                <w:bCs/>
              </w:rPr>
              <w:t xml:space="preserve"> в перечне информации, структурировать получаемую информацию, оформлять результаты поиска</w:t>
            </w:r>
          </w:p>
          <w:p w14:paraId="0479C36E"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оценивать практическую значимость результатов поиска</w:t>
            </w:r>
          </w:p>
          <w:p w14:paraId="4E4B00BE"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применять средства информационных технологий для решения профессиональных задач</w:t>
            </w:r>
          </w:p>
          <w:p w14:paraId="2E685231"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использовать современное программное обеспечение в профессиональной деятельности</w:t>
            </w:r>
          </w:p>
          <w:p w14:paraId="7325DB1E"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использовать различные цифровые средства для решения профессиональных задач</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0E540C61" w14:textId="77777777" w:rsidR="00433ECC" w:rsidRPr="007457B8" w:rsidRDefault="00433ECC" w:rsidP="00E02F08">
            <w:pPr>
              <w:pStyle w:val="a4"/>
              <w:numPr>
                <w:ilvl w:val="0"/>
                <w:numId w:val="17"/>
              </w:numPr>
              <w:rPr>
                <w:rFonts w:ascii="Times New Roman" w:hAnsi="Times New Roman" w:cs="Times New Roman"/>
                <w:bCs/>
              </w:rPr>
            </w:pPr>
            <w:r w:rsidRPr="007457B8">
              <w:rPr>
                <w:rFonts w:ascii="Times New Roman" w:hAnsi="Times New Roman" w:cs="Times New Roman"/>
                <w:bCs/>
              </w:rPr>
              <w:t>номенклатура информационных источников, применяемых в профессиональной деятельности</w:t>
            </w:r>
          </w:p>
          <w:p w14:paraId="496BB017" w14:textId="77777777" w:rsidR="00433ECC" w:rsidRPr="007457B8" w:rsidRDefault="00433ECC" w:rsidP="00E02F08">
            <w:pPr>
              <w:pStyle w:val="a4"/>
              <w:numPr>
                <w:ilvl w:val="0"/>
                <w:numId w:val="17"/>
              </w:numPr>
              <w:rPr>
                <w:rFonts w:ascii="Times New Roman" w:hAnsi="Times New Roman" w:cs="Times New Roman"/>
                <w:bCs/>
              </w:rPr>
            </w:pPr>
            <w:r w:rsidRPr="007457B8">
              <w:rPr>
                <w:rFonts w:ascii="Times New Roman" w:hAnsi="Times New Roman" w:cs="Times New Roman"/>
                <w:bCs/>
              </w:rPr>
              <w:t>приемы структурирования информации</w:t>
            </w:r>
          </w:p>
          <w:p w14:paraId="434F4DCE" w14:textId="77777777" w:rsidR="00433ECC" w:rsidRPr="007457B8" w:rsidRDefault="00433ECC" w:rsidP="00E02F08">
            <w:pPr>
              <w:pStyle w:val="a4"/>
              <w:numPr>
                <w:ilvl w:val="0"/>
                <w:numId w:val="17"/>
              </w:numPr>
              <w:rPr>
                <w:rFonts w:ascii="Times New Roman" w:hAnsi="Times New Roman" w:cs="Times New Roman"/>
                <w:bCs/>
              </w:rPr>
            </w:pPr>
            <w:r w:rsidRPr="007457B8">
              <w:rPr>
                <w:rFonts w:ascii="Times New Roman" w:hAnsi="Times New Roman" w:cs="Times New Roman"/>
                <w:bCs/>
              </w:rPr>
              <w:t>формат оформления результатов поиска информации</w:t>
            </w:r>
          </w:p>
          <w:p w14:paraId="54689D72" w14:textId="77777777" w:rsidR="00433ECC" w:rsidRPr="007457B8" w:rsidRDefault="00433ECC" w:rsidP="00E02F08">
            <w:pPr>
              <w:pStyle w:val="a4"/>
              <w:numPr>
                <w:ilvl w:val="0"/>
                <w:numId w:val="17"/>
              </w:numPr>
              <w:rPr>
                <w:rFonts w:ascii="Times New Roman" w:hAnsi="Times New Roman" w:cs="Times New Roman"/>
                <w:bCs/>
              </w:rPr>
            </w:pPr>
            <w:r w:rsidRPr="007457B8">
              <w:rPr>
                <w:rFonts w:ascii="Times New Roman" w:hAnsi="Times New Roman" w:cs="Times New Roman"/>
                <w:bCs/>
              </w:rPr>
              <w:t xml:space="preserve">современные средства и устройства информатизации, порядок их применения и </w:t>
            </w:r>
          </w:p>
          <w:p w14:paraId="4C6CEE70" w14:textId="77777777" w:rsidR="00433ECC" w:rsidRPr="007457B8" w:rsidRDefault="00433ECC" w:rsidP="00E02F08">
            <w:pPr>
              <w:pStyle w:val="a4"/>
              <w:numPr>
                <w:ilvl w:val="0"/>
                <w:numId w:val="17"/>
              </w:numPr>
              <w:rPr>
                <w:rFonts w:ascii="Times New Roman" w:hAnsi="Times New Roman" w:cs="Times New Roman"/>
                <w:bCs/>
              </w:rPr>
            </w:pPr>
            <w:r w:rsidRPr="007457B8">
              <w:rPr>
                <w:rFonts w:ascii="Times New Roman" w:hAnsi="Times New Roman" w:cs="Times New Roman"/>
                <w:bCs/>
              </w:rPr>
              <w:t>программное обеспечение в профессиональной деятельности, в том числе цифровые средства</w:t>
            </w:r>
          </w:p>
        </w:tc>
        <w:tc>
          <w:tcPr>
            <w:tcW w:w="2753" w:type="dxa"/>
            <w:tcBorders>
              <w:top w:val="single" w:sz="4" w:space="0" w:color="auto"/>
              <w:left w:val="single" w:sz="4" w:space="0" w:color="auto"/>
              <w:bottom w:val="single" w:sz="4" w:space="0" w:color="auto"/>
              <w:right w:val="single" w:sz="4" w:space="0" w:color="auto"/>
            </w:tcBorders>
          </w:tcPr>
          <w:p w14:paraId="0A04183B" w14:textId="77777777" w:rsidR="00433ECC" w:rsidRPr="007457B8" w:rsidRDefault="00433ECC" w:rsidP="00066A46">
            <w:pPr>
              <w:jc w:val="center"/>
              <w:rPr>
                <w:rFonts w:ascii="Times New Roman" w:hAnsi="Times New Roman" w:cs="Times New Roman"/>
                <w:bCs/>
              </w:rPr>
            </w:pPr>
            <w:r w:rsidRPr="007457B8">
              <w:rPr>
                <w:rFonts w:ascii="Times New Roman" w:hAnsi="Times New Roman" w:cs="Times New Roman"/>
                <w:bCs/>
              </w:rPr>
              <w:t>-</w:t>
            </w:r>
          </w:p>
        </w:tc>
      </w:tr>
      <w:tr w:rsidR="00433ECC" w:rsidRPr="007457B8" w14:paraId="2DCE6202" w14:textId="77777777" w:rsidTr="00066A46">
        <w:tc>
          <w:tcPr>
            <w:tcW w:w="993" w:type="dxa"/>
            <w:tcBorders>
              <w:top w:val="single" w:sz="4" w:space="0" w:color="auto"/>
              <w:left w:val="single" w:sz="4" w:space="0" w:color="auto"/>
              <w:right w:val="single" w:sz="4" w:space="0" w:color="auto"/>
            </w:tcBorders>
          </w:tcPr>
          <w:p w14:paraId="6FC6D24E" w14:textId="77777777" w:rsidR="00433ECC" w:rsidRPr="007457B8" w:rsidRDefault="00433ECC" w:rsidP="00066A46">
            <w:pPr>
              <w:rPr>
                <w:rFonts w:ascii="Times New Roman" w:hAnsi="Times New Roman" w:cs="Times New Roman"/>
                <w:bCs/>
              </w:rPr>
            </w:pPr>
            <w:proofErr w:type="gramStart"/>
            <w:r w:rsidRPr="007457B8">
              <w:rPr>
                <w:rFonts w:ascii="Times New Roman" w:hAnsi="Times New Roman" w:cs="Times New Roman"/>
                <w:bCs/>
              </w:rPr>
              <w:t>ОК</w:t>
            </w:r>
            <w:proofErr w:type="gramEnd"/>
            <w:r w:rsidRPr="007457B8">
              <w:rPr>
                <w:rFonts w:ascii="Times New Roman" w:hAnsi="Times New Roman" w:cs="Times New Roman"/>
                <w:bCs/>
              </w:rPr>
              <w:t xml:space="preserve"> 04</w:t>
            </w:r>
          </w:p>
        </w:tc>
        <w:tc>
          <w:tcPr>
            <w:tcW w:w="2994" w:type="dxa"/>
            <w:tcBorders>
              <w:top w:val="single" w:sz="4" w:space="0" w:color="auto"/>
              <w:left w:val="single" w:sz="4" w:space="0" w:color="auto"/>
              <w:right w:val="single" w:sz="4" w:space="0" w:color="auto"/>
            </w:tcBorders>
          </w:tcPr>
          <w:p w14:paraId="397EED6D" w14:textId="77777777" w:rsidR="00433ECC" w:rsidRPr="007457B8" w:rsidRDefault="00433ECC" w:rsidP="00E02F08">
            <w:pPr>
              <w:pStyle w:val="a4"/>
              <w:numPr>
                <w:ilvl w:val="0"/>
                <w:numId w:val="15"/>
              </w:numPr>
              <w:rPr>
                <w:rFonts w:ascii="Times New Roman" w:hAnsi="Times New Roman" w:cs="Times New Roman"/>
                <w:bCs/>
              </w:rPr>
            </w:pPr>
            <w:r w:rsidRPr="007457B8">
              <w:rPr>
                <w:rFonts w:ascii="Times New Roman" w:hAnsi="Times New Roman" w:cs="Times New Roman"/>
                <w:bCs/>
              </w:rPr>
              <w:t>организовывать работу коллектива и команды</w:t>
            </w:r>
          </w:p>
          <w:p w14:paraId="55674870" w14:textId="77777777" w:rsidR="00433ECC" w:rsidRPr="007457B8" w:rsidRDefault="00433ECC" w:rsidP="00E02F08">
            <w:pPr>
              <w:pStyle w:val="a4"/>
              <w:numPr>
                <w:ilvl w:val="0"/>
                <w:numId w:val="15"/>
              </w:numPr>
              <w:rPr>
                <w:rFonts w:ascii="Times New Roman" w:hAnsi="Times New Roman" w:cs="Times New Roman"/>
                <w:bCs/>
              </w:rPr>
            </w:pPr>
            <w:r w:rsidRPr="007457B8">
              <w:rPr>
                <w:rFonts w:ascii="Times New Roman" w:hAnsi="Times New Roman" w:cs="Times New Roman"/>
                <w:bCs/>
              </w:rPr>
              <w:t>взаимодействовать с коллегами, руководством, клиентами в ходе профессиональной деятельности</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7652C25B" w14:textId="77777777" w:rsidR="00433ECC" w:rsidRPr="007457B8" w:rsidRDefault="00433ECC" w:rsidP="00E02F08">
            <w:pPr>
              <w:pStyle w:val="a4"/>
              <w:numPr>
                <w:ilvl w:val="0"/>
                <w:numId w:val="14"/>
              </w:numPr>
              <w:rPr>
                <w:rFonts w:ascii="Times New Roman" w:hAnsi="Times New Roman" w:cs="Times New Roman"/>
                <w:bCs/>
              </w:rPr>
            </w:pPr>
            <w:r w:rsidRPr="007457B8">
              <w:rPr>
                <w:rFonts w:ascii="Times New Roman" w:hAnsi="Times New Roman" w:cs="Times New Roman"/>
                <w:bCs/>
              </w:rPr>
              <w:t>психологические основы деятельности коллектива</w:t>
            </w:r>
          </w:p>
          <w:p w14:paraId="5FF71CCF" w14:textId="77777777" w:rsidR="00433ECC" w:rsidRPr="007457B8" w:rsidRDefault="00433ECC" w:rsidP="00E02F08">
            <w:pPr>
              <w:pStyle w:val="a4"/>
              <w:numPr>
                <w:ilvl w:val="0"/>
                <w:numId w:val="14"/>
              </w:numPr>
              <w:rPr>
                <w:rFonts w:ascii="Times New Roman" w:hAnsi="Times New Roman" w:cs="Times New Roman"/>
                <w:bCs/>
              </w:rPr>
            </w:pPr>
            <w:r w:rsidRPr="007457B8">
              <w:rPr>
                <w:rFonts w:ascii="Times New Roman" w:hAnsi="Times New Roman" w:cs="Times New Roman"/>
                <w:bCs/>
              </w:rPr>
              <w:t>психологические особенности личности</w:t>
            </w:r>
          </w:p>
        </w:tc>
        <w:tc>
          <w:tcPr>
            <w:tcW w:w="2753" w:type="dxa"/>
            <w:tcBorders>
              <w:top w:val="single" w:sz="4" w:space="0" w:color="auto"/>
              <w:left w:val="single" w:sz="4" w:space="0" w:color="auto"/>
              <w:bottom w:val="single" w:sz="4" w:space="0" w:color="auto"/>
              <w:right w:val="single" w:sz="4" w:space="0" w:color="auto"/>
            </w:tcBorders>
          </w:tcPr>
          <w:p w14:paraId="261925DD" w14:textId="77777777" w:rsidR="00433ECC" w:rsidRPr="007457B8" w:rsidRDefault="00433ECC" w:rsidP="00066A46">
            <w:pPr>
              <w:jc w:val="center"/>
              <w:rPr>
                <w:rFonts w:ascii="Times New Roman" w:hAnsi="Times New Roman" w:cs="Times New Roman"/>
                <w:bCs/>
              </w:rPr>
            </w:pPr>
            <w:r w:rsidRPr="007457B8">
              <w:rPr>
                <w:rFonts w:ascii="Times New Roman" w:hAnsi="Times New Roman" w:cs="Times New Roman"/>
                <w:bCs/>
              </w:rPr>
              <w:t>-</w:t>
            </w:r>
          </w:p>
        </w:tc>
      </w:tr>
      <w:tr w:rsidR="00433ECC" w:rsidRPr="007457B8" w14:paraId="1073F385" w14:textId="77777777" w:rsidTr="00066A46">
        <w:tc>
          <w:tcPr>
            <w:tcW w:w="993" w:type="dxa"/>
            <w:tcBorders>
              <w:top w:val="single" w:sz="4" w:space="0" w:color="auto"/>
              <w:left w:val="single" w:sz="4" w:space="0" w:color="auto"/>
              <w:right w:val="single" w:sz="4" w:space="0" w:color="auto"/>
            </w:tcBorders>
          </w:tcPr>
          <w:p w14:paraId="6192AE95" w14:textId="77777777" w:rsidR="00433ECC" w:rsidRPr="007457B8" w:rsidRDefault="00433ECC" w:rsidP="00066A46">
            <w:pPr>
              <w:rPr>
                <w:rFonts w:ascii="Times New Roman" w:hAnsi="Times New Roman" w:cs="Times New Roman"/>
                <w:bCs/>
              </w:rPr>
            </w:pPr>
            <w:r w:rsidRPr="007457B8">
              <w:rPr>
                <w:rFonts w:ascii="Times New Roman" w:hAnsi="Times New Roman" w:cs="Times New Roman"/>
                <w:bCs/>
              </w:rPr>
              <w:t>ПК Х.1</w:t>
            </w:r>
          </w:p>
        </w:tc>
        <w:tc>
          <w:tcPr>
            <w:tcW w:w="2994" w:type="dxa"/>
            <w:tcBorders>
              <w:top w:val="single" w:sz="4" w:space="0" w:color="auto"/>
              <w:left w:val="single" w:sz="4" w:space="0" w:color="auto"/>
              <w:right w:val="single" w:sz="4" w:space="0" w:color="auto"/>
            </w:tcBorders>
          </w:tcPr>
          <w:p w14:paraId="0BC3F5B2" w14:textId="77777777" w:rsidR="007944A9" w:rsidRPr="00343EAC" w:rsidRDefault="007944A9" w:rsidP="00E02F08">
            <w:pPr>
              <w:pStyle w:val="a4"/>
              <w:numPr>
                <w:ilvl w:val="0"/>
                <w:numId w:val="11"/>
              </w:numPr>
              <w:jc w:val="both"/>
              <w:rPr>
                <w:rFonts w:ascii="Times New Roman" w:hAnsi="Times New Roman" w:cs="Times New Roman"/>
              </w:rPr>
            </w:pPr>
            <w:r w:rsidRPr="00343EAC">
              <w:rPr>
                <w:rFonts w:ascii="Times New Roman" w:hAnsi="Times New Roman" w:cs="Times New Roman"/>
              </w:rPr>
              <w:t>принимать и размещать оборудование для монтажа лифта;</w:t>
            </w:r>
          </w:p>
          <w:p w14:paraId="77B55466" w14:textId="77777777" w:rsidR="007944A9" w:rsidRPr="00343EAC" w:rsidRDefault="007944A9" w:rsidP="00E02F08">
            <w:pPr>
              <w:pStyle w:val="a4"/>
              <w:numPr>
                <w:ilvl w:val="0"/>
                <w:numId w:val="11"/>
              </w:numPr>
              <w:jc w:val="both"/>
              <w:rPr>
                <w:rFonts w:ascii="Times New Roman" w:hAnsi="Times New Roman" w:cs="Times New Roman"/>
              </w:rPr>
            </w:pPr>
            <w:r w:rsidRPr="00343EAC">
              <w:rPr>
                <w:rFonts w:ascii="Times New Roman" w:hAnsi="Times New Roman" w:cs="Times New Roman"/>
              </w:rPr>
              <w:t xml:space="preserve">принимать строительную часть; </w:t>
            </w:r>
          </w:p>
          <w:p w14:paraId="0273C9BD" w14:textId="77777777" w:rsidR="007944A9" w:rsidRPr="00343EAC" w:rsidRDefault="007944A9" w:rsidP="00E02F08">
            <w:pPr>
              <w:pStyle w:val="a4"/>
              <w:numPr>
                <w:ilvl w:val="0"/>
                <w:numId w:val="11"/>
              </w:numPr>
              <w:jc w:val="both"/>
              <w:rPr>
                <w:rFonts w:ascii="Times New Roman" w:hAnsi="Times New Roman" w:cs="Times New Roman"/>
              </w:rPr>
            </w:pPr>
            <w:r w:rsidRPr="00343EAC">
              <w:rPr>
                <w:rFonts w:ascii="Times New Roman" w:hAnsi="Times New Roman" w:cs="Times New Roman"/>
              </w:rPr>
              <w:t xml:space="preserve">читать рабочие и сборочные чертежи, технологические </w:t>
            </w:r>
            <w:r w:rsidRPr="00343EAC">
              <w:rPr>
                <w:rFonts w:ascii="Times New Roman" w:hAnsi="Times New Roman" w:cs="Times New Roman"/>
              </w:rPr>
              <w:lastRenderedPageBreak/>
              <w:t>схемы;</w:t>
            </w:r>
          </w:p>
          <w:p w14:paraId="2F0F14BA" w14:textId="77777777" w:rsidR="007944A9" w:rsidRPr="00343EAC" w:rsidRDefault="007944A9" w:rsidP="00E02F08">
            <w:pPr>
              <w:pStyle w:val="a4"/>
              <w:numPr>
                <w:ilvl w:val="0"/>
                <w:numId w:val="11"/>
              </w:numPr>
              <w:jc w:val="both"/>
              <w:rPr>
                <w:rFonts w:ascii="Times New Roman" w:hAnsi="Times New Roman" w:cs="Times New Roman"/>
              </w:rPr>
            </w:pPr>
            <w:r w:rsidRPr="00343EAC">
              <w:rPr>
                <w:rFonts w:ascii="Times New Roman" w:hAnsi="Times New Roman" w:cs="Times New Roman"/>
              </w:rPr>
              <w:t>определять габариты строительной части с составлением исполнительной схемы выполненных измерений;</w:t>
            </w:r>
          </w:p>
          <w:p w14:paraId="709AFED5" w14:textId="77777777" w:rsidR="007944A9" w:rsidRPr="00343EAC" w:rsidRDefault="007944A9" w:rsidP="00E02F08">
            <w:pPr>
              <w:pStyle w:val="a4"/>
              <w:numPr>
                <w:ilvl w:val="0"/>
                <w:numId w:val="11"/>
              </w:numPr>
              <w:jc w:val="both"/>
              <w:rPr>
                <w:rFonts w:ascii="Times New Roman" w:hAnsi="Times New Roman" w:cs="Times New Roman"/>
              </w:rPr>
            </w:pPr>
            <w:r w:rsidRPr="00343EAC">
              <w:rPr>
                <w:rFonts w:ascii="Times New Roman" w:hAnsi="Times New Roman" w:cs="Times New Roman"/>
              </w:rPr>
              <w:t>выполнять привязку фактических размеров строительной части к габаритным размерам устанавливаемого оборудования применять контрольно-измерительные приборы и инструменты;</w:t>
            </w:r>
          </w:p>
          <w:p w14:paraId="052F2B5E" w14:textId="77777777" w:rsidR="007944A9" w:rsidRPr="00343EAC" w:rsidRDefault="007944A9" w:rsidP="00E02F08">
            <w:pPr>
              <w:pStyle w:val="a4"/>
              <w:numPr>
                <w:ilvl w:val="0"/>
                <w:numId w:val="11"/>
              </w:numPr>
              <w:jc w:val="both"/>
              <w:rPr>
                <w:rFonts w:ascii="Times New Roman" w:hAnsi="Times New Roman" w:cs="Times New Roman"/>
              </w:rPr>
            </w:pPr>
            <w:r w:rsidRPr="00343EAC">
              <w:rPr>
                <w:rFonts w:ascii="Times New Roman" w:hAnsi="Times New Roman" w:cs="Times New Roman"/>
              </w:rPr>
              <w:t>оформлять чертежи в соответствии с основными правилами и требованиями нормативных документов системы сертификации и стандартизации;</w:t>
            </w:r>
          </w:p>
          <w:p w14:paraId="7D9F5D88" w14:textId="77777777" w:rsidR="007944A9" w:rsidRPr="00343EAC" w:rsidRDefault="007944A9" w:rsidP="00E02F08">
            <w:pPr>
              <w:pStyle w:val="a4"/>
              <w:numPr>
                <w:ilvl w:val="0"/>
                <w:numId w:val="11"/>
              </w:numPr>
              <w:jc w:val="both"/>
              <w:rPr>
                <w:rFonts w:ascii="Times New Roman" w:hAnsi="Times New Roman" w:cs="Times New Roman"/>
              </w:rPr>
            </w:pPr>
            <w:r w:rsidRPr="00343EAC">
              <w:rPr>
                <w:rFonts w:ascii="Times New Roman" w:hAnsi="Times New Roman" w:cs="Times New Roman"/>
                <w:bCs/>
              </w:rPr>
              <w:t>рассчитывать параметры простых электрических цепей;</w:t>
            </w:r>
          </w:p>
          <w:p w14:paraId="65D426EF" w14:textId="77777777" w:rsidR="007944A9" w:rsidRPr="00343EAC" w:rsidRDefault="007944A9"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читать монтажные и принципиальные электрические схемы;</w:t>
            </w:r>
          </w:p>
          <w:p w14:paraId="16E69AD5" w14:textId="77777777" w:rsidR="007944A9" w:rsidRPr="00343EAC" w:rsidRDefault="007944A9"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читать гидравлические схемы;</w:t>
            </w:r>
          </w:p>
          <w:p w14:paraId="27CEA875" w14:textId="77777777" w:rsidR="007944A9" w:rsidRPr="00343EAC" w:rsidRDefault="007944A9"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собирать электрические схемы и проверять их работу;</w:t>
            </w:r>
          </w:p>
          <w:p w14:paraId="3E216A7E" w14:textId="77777777" w:rsidR="007944A9" w:rsidRPr="00343EAC" w:rsidRDefault="007944A9"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использовать в работе электроизмерительные приборы;</w:t>
            </w:r>
          </w:p>
          <w:p w14:paraId="22FF4362" w14:textId="77777777" w:rsidR="007944A9" w:rsidRPr="00343EAC" w:rsidRDefault="007944A9"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правильно эксплуатировать электрооборудование;</w:t>
            </w:r>
          </w:p>
          <w:p w14:paraId="35C8D7C0" w14:textId="77777777" w:rsidR="007944A9" w:rsidRPr="00343EAC" w:rsidRDefault="007944A9"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читать кинематические схемы;</w:t>
            </w:r>
          </w:p>
          <w:p w14:paraId="7509AFB9" w14:textId="77777777" w:rsidR="007944A9" w:rsidRPr="00343EAC" w:rsidRDefault="007944A9"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 xml:space="preserve">производить простые расчеты из области </w:t>
            </w:r>
            <w:r w:rsidRPr="00343EAC">
              <w:rPr>
                <w:rFonts w:ascii="Times New Roman" w:hAnsi="Times New Roman" w:cs="Times New Roman"/>
                <w:bCs/>
              </w:rPr>
              <w:lastRenderedPageBreak/>
              <w:t>теоретической и прикладной механики;</w:t>
            </w:r>
          </w:p>
          <w:p w14:paraId="0FA73748" w14:textId="77777777" w:rsidR="007944A9" w:rsidRPr="00343EAC" w:rsidRDefault="007944A9"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определять типы и марки основных применяемых в работе материалов по внешним признакам и маркировке;</w:t>
            </w:r>
          </w:p>
          <w:p w14:paraId="53406B63" w14:textId="1D008E5D" w:rsidR="00433ECC" w:rsidRPr="007457B8" w:rsidRDefault="007944A9" w:rsidP="00E02F08">
            <w:pPr>
              <w:pStyle w:val="a4"/>
              <w:numPr>
                <w:ilvl w:val="0"/>
                <w:numId w:val="11"/>
              </w:numPr>
              <w:rPr>
                <w:rFonts w:ascii="Times New Roman" w:hAnsi="Times New Roman" w:cs="Times New Roman"/>
                <w:bCs/>
              </w:rPr>
            </w:pPr>
            <w:r w:rsidRPr="00343EAC">
              <w:rPr>
                <w:rFonts w:ascii="Times New Roman" w:hAnsi="Times New Roman" w:cs="Times New Roman"/>
                <w:bCs/>
              </w:rPr>
              <w:t>применять безопасные методы и приемы труда;</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2CC3A17C" w14:textId="77777777" w:rsidR="007944A9" w:rsidRPr="00343EAC" w:rsidRDefault="007944A9"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lastRenderedPageBreak/>
              <w:t>сведения о сборочных чертежах и схемах;</w:t>
            </w:r>
          </w:p>
          <w:p w14:paraId="6816D375" w14:textId="77777777" w:rsidR="007944A9" w:rsidRPr="00343EAC" w:rsidRDefault="007944A9"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правила оформления технологической и другой нормативной документации;</w:t>
            </w:r>
          </w:p>
          <w:p w14:paraId="4EBB1F4C" w14:textId="77777777" w:rsidR="007944A9" w:rsidRPr="00343EAC" w:rsidRDefault="007944A9"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 xml:space="preserve">основные понятия метрологии и стандартизации, виды </w:t>
            </w:r>
            <w:r w:rsidRPr="00343EAC">
              <w:rPr>
                <w:rFonts w:ascii="Times New Roman" w:hAnsi="Times New Roman" w:cs="Times New Roman"/>
                <w:bCs/>
              </w:rPr>
              <w:lastRenderedPageBreak/>
              <w:t xml:space="preserve">стандартов; </w:t>
            </w:r>
          </w:p>
          <w:p w14:paraId="7BAC80BF" w14:textId="77777777" w:rsidR="007944A9" w:rsidRPr="00343EAC" w:rsidRDefault="007944A9"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основы технического регулирования и сертификации;</w:t>
            </w:r>
          </w:p>
          <w:p w14:paraId="23D40CEF" w14:textId="77777777" w:rsidR="007944A9" w:rsidRPr="00343EAC" w:rsidRDefault="007944A9"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назначение и правила использования контрольно-измерительных приборов;</w:t>
            </w:r>
          </w:p>
          <w:p w14:paraId="1900F5E2" w14:textId="77777777" w:rsidR="007944A9" w:rsidRPr="00343EAC" w:rsidRDefault="007944A9"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виды электрических схем и правила их чтения;</w:t>
            </w:r>
          </w:p>
          <w:p w14:paraId="54E59666" w14:textId="77777777" w:rsidR="007944A9" w:rsidRPr="00343EAC" w:rsidRDefault="007944A9"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правила безопасной эксплуатации электрооборудования;</w:t>
            </w:r>
          </w:p>
          <w:p w14:paraId="06C7A2D8" w14:textId="77777777" w:rsidR="007944A9" w:rsidRPr="00343EAC" w:rsidRDefault="007944A9"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основные положения теоретической механики и сопротивления материалов;</w:t>
            </w:r>
          </w:p>
          <w:p w14:paraId="33BEFF80" w14:textId="77777777" w:rsidR="007944A9" w:rsidRPr="00343EAC" w:rsidRDefault="007944A9"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классификация машин и механизмов;</w:t>
            </w:r>
          </w:p>
          <w:p w14:paraId="415CB2D5" w14:textId="77777777" w:rsidR="007944A9" w:rsidRPr="00343EAC" w:rsidRDefault="007944A9"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детали машин: виды, критерии работоспособности;</w:t>
            </w:r>
          </w:p>
          <w:p w14:paraId="1C456D59" w14:textId="77777777" w:rsidR="007944A9" w:rsidRPr="00343EAC" w:rsidRDefault="007944A9"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механические передачи: виды и устройство передач;</w:t>
            </w:r>
          </w:p>
          <w:p w14:paraId="696485F6" w14:textId="2E80AC40" w:rsidR="00433ECC" w:rsidRPr="007457B8" w:rsidRDefault="007944A9" w:rsidP="00E02F08">
            <w:pPr>
              <w:pStyle w:val="a4"/>
              <w:numPr>
                <w:ilvl w:val="0"/>
                <w:numId w:val="11"/>
              </w:numPr>
              <w:rPr>
                <w:rFonts w:ascii="Times New Roman" w:hAnsi="Times New Roman" w:cs="Times New Roman"/>
                <w:bCs/>
              </w:rPr>
            </w:pPr>
            <w:r w:rsidRPr="00343EAC">
              <w:rPr>
                <w:rFonts w:ascii="Times New Roman" w:hAnsi="Times New Roman" w:cs="Times New Roman"/>
                <w:bCs/>
              </w:rPr>
              <w:t>виды соединений деталей: разъемные и неразъемные соединения;</w:t>
            </w:r>
          </w:p>
        </w:tc>
        <w:tc>
          <w:tcPr>
            <w:tcW w:w="2753" w:type="dxa"/>
            <w:tcBorders>
              <w:top w:val="single" w:sz="4" w:space="0" w:color="auto"/>
              <w:left w:val="single" w:sz="4" w:space="0" w:color="auto"/>
              <w:bottom w:val="single" w:sz="4" w:space="0" w:color="auto"/>
              <w:right w:val="single" w:sz="4" w:space="0" w:color="auto"/>
            </w:tcBorders>
          </w:tcPr>
          <w:p w14:paraId="5A47165C" w14:textId="77777777" w:rsidR="007944A9" w:rsidRPr="00343EAC" w:rsidRDefault="007944A9" w:rsidP="00E02F08">
            <w:pPr>
              <w:pStyle w:val="a4"/>
              <w:numPr>
                <w:ilvl w:val="0"/>
                <w:numId w:val="11"/>
              </w:numPr>
              <w:jc w:val="both"/>
              <w:rPr>
                <w:rFonts w:ascii="Times New Roman" w:hAnsi="Times New Roman" w:cs="Times New Roman"/>
              </w:rPr>
            </w:pPr>
            <w:r w:rsidRPr="00343EAC">
              <w:rPr>
                <w:rFonts w:ascii="Times New Roman" w:hAnsi="Times New Roman" w:cs="Times New Roman"/>
              </w:rPr>
              <w:lastRenderedPageBreak/>
              <w:t>выполнения работ по изготовлению, установке и снятию подмостей в шахте лифта;</w:t>
            </w:r>
          </w:p>
          <w:p w14:paraId="7431B018" w14:textId="77777777" w:rsidR="007944A9" w:rsidRPr="00343EAC" w:rsidRDefault="007944A9" w:rsidP="00E02F08">
            <w:pPr>
              <w:pStyle w:val="a4"/>
              <w:numPr>
                <w:ilvl w:val="0"/>
                <w:numId w:val="11"/>
              </w:numPr>
              <w:jc w:val="both"/>
              <w:rPr>
                <w:rFonts w:ascii="Times New Roman" w:hAnsi="Times New Roman" w:cs="Times New Roman"/>
              </w:rPr>
            </w:pPr>
            <w:r w:rsidRPr="00343EAC">
              <w:rPr>
                <w:rFonts w:ascii="Times New Roman" w:hAnsi="Times New Roman" w:cs="Times New Roman"/>
              </w:rPr>
              <w:t>приемке строительной части;</w:t>
            </w:r>
          </w:p>
          <w:p w14:paraId="313D7F68" w14:textId="77777777" w:rsidR="007944A9" w:rsidRPr="00343EAC" w:rsidRDefault="007944A9" w:rsidP="00E02F08">
            <w:pPr>
              <w:pStyle w:val="a4"/>
              <w:numPr>
                <w:ilvl w:val="0"/>
                <w:numId w:val="11"/>
              </w:numPr>
              <w:jc w:val="both"/>
              <w:rPr>
                <w:rFonts w:ascii="Times New Roman" w:hAnsi="Times New Roman" w:cs="Times New Roman"/>
              </w:rPr>
            </w:pPr>
            <w:r w:rsidRPr="00343EAC">
              <w:rPr>
                <w:rFonts w:ascii="Times New Roman" w:hAnsi="Times New Roman" w:cs="Times New Roman"/>
              </w:rPr>
              <w:t xml:space="preserve">Приемки и </w:t>
            </w:r>
            <w:r w:rsidRPr="00343EAC">
              <w:rPr>
                <w:rFonts w:ascii="Times New Roman" w:hAnsi="Times New Roman" w:cs="Times New Roman"/>
              </w:rPr>
              <w:lastRenderedPageBreak/>
              <w:t>размещения оборудования;</w:t>
            </w:r>
          </w:p>
          <w:p w14:paraId="1F4D87D5" w14:textId="77777777" w:rsidR="007944A9" w:rsidRPr="00343EAC" w:rsidRDefault="007944A9" w:rsidP="00E02F08">
            <w:pPr>
              <w:pStyle w:val="a4"/>
              <w:numPr>
                <w:ilvl w:val="0"/>
                <w:numId w:val="11"/>
              </w:numPr>
              <w:jc w:val="both"/>
              <w:rPr>
                <w:rFonts w:ascii="Times New Roman" w:hAnsi="Times New Roman" w:cs="Times New Roman"/>
              </w:rPr>
            </w:pPr>
            <w:r w:rsidRPr="00343EAC">
              <w:rPr>
                <w:rFonts w:ascii="Times New Roman" w:hAnsi="Times New Roman" w:cs="Times New Roman"/>
              </w:rPr>
              <w:t xml:space="preserve">укрупнения и </w:t>
            </w:r>
            <w:proofErr w:type="gramStart"/>
            <w:r w:rsidRPr="00343EAC">
              <w:rPr>
                <w:rFonts w:ascii="Times New Roman" w:hAnsi="Times New Roman" w:cs="Times New Roman"/>
              </w:rPr>
              <w:t>разукрупнении</w:t>
            </w:r>
            <w:proofErr w:type="gramEnd"/>
            <w:r w:rsidRPr="00343EAC">
              <w:rPr>
                <w:rFonts w:ascii="Times New Roman" w:hAnsi="Times New Roman" w:cs="Times New Roman"/>
              </w:rPr>
              <w:t xml:space="preserve"> элементов оборудования электрических подъемников;</w:t>
            </w:r>
          </w:p>
          <w:p w14:paraId="7C60C20E" w14:textId="77777777" w:rsidR="007944A9" w:rsidRPr="00343EAC" w:rsidRDefault="007944A9" w:rsidP="00E02F08">
            <w:pPr>
              <w:pStyle w:val="a4"/>
              <w:numPr>
                <w:ilvl w:val="0"/>
                <w:numId w:val="11"/>
              </w:numPr>
              <w:jc w:val="both"/>
              <w:rPr>
                <w:rFonts w:ascii="Times New Roman" w:hAnsi="Times New Roman" w:cs="Times New Roman"/>
              </w:rPr>
            </w:pPr>
            <w:r w:rsidRPr="00343EAC">
              <w:rPr>
                <w:rFonts w:ascii="Times New Roman" w:hAnsi="Times New Roman" w:cs="Times New Roman"/>
              </w:rPr>
              <w:t xml:space="preserve">определения габаритов строительной </w:t>
            </w:r>
            <w:proofErr w:type="gramStart"/>
            <w:r w:rsidRPr="00343EAC">
              <w:rPr>
                <w:rFonts w:ascii="Times New Roman" w:hAnsi="Times New Roman" w:cs="Times New Roman"/>
              </w:rPr>
              <w:t>части</w:t>
            </w:r>
            <w:proofErr w:type="gramEnd"/>
            <w:r w:rsidRPr="00343EAC">
              <w:rPr>
                <w:rFonts w:ascii="Times New Roman" w:hAnsi="Times New Roman" w:cs="Times New Roman"/>
              </w:rPr>
              <w:t xml:space="preserve"> с составлением исполнительной схемы выполненных измерений (карты </w:t>
            </w:r>
            <w:proofErr w:type="spellStart"/>
            <w:r w:rsidRPr="00343EAC">
              <w:rPr>
                <w:rFonts w:ascii="Times New Roman" w:hAnsi="Times New Roman" w:cs="Times New Roman"/>
              </w:rPr>
              <w:t>провески</w:t>
            </w:r>
            <w:proofErr w:type="spellEnd"/>
            <w:r w:rsidRPr="00343EAC">
              <w:rPr>
                <w:rFonts w:ascii="Times New Roman" w:hAnsi="Times New Roman" w:cs="Times New Roman"/>
              </w:rPr>
              <w:t>);</w:t>
            </w:r>
          </w:p>
          <w:p w14:paraId="27017E76" w14:textId="77777777" w:rsidR="007944A9" w:rsidRPr="00343EAC" w:rsidRDefault="007944A9" w:rsidP="00E02F08">
            <w:pPr>
              <w:pStyle w:val="a4"/>
              <w:numPr>
                <w:ilvl w:val="0"/>
                <w:numId w:val="11"/>
              </w:numPr>
              <w:jc w:val="both"/>
              <w:rPr>
                <w:rFonts w:ascii="Times New Roman" w:hAnsi="Times New Roman" w:cs="Times New Roman"/>
              </w:rPr>
            </w:pPr>
            <w:r w:rsidRPr="00343EAC">
              <w:rPr>
                <w:rFonts w:ascii="Times New Roman" w:hAnsi="Times New Roman" w:cs="Times New Roman"/>
              </w:rPr>
              <w:t>перемещения металлоконструкций шахты и облицовочных материалов с помощью грузоподъемных механизмов;</w:t>
            </w:r>
          </w:p>
          <w:p w14:paraId="7F5D3394" w14:textId="77777777" w:rsidR="007944A9" w:rsidRPr="00343EAC" w:rsidRDefault="007944A9" w:rsidP="00E02F08">
            <w:pPr>
              <w:pStyle w:val="a4"/>
              <w:numPr>
                <w:ilvl w:val="0"/>
                <w:numId w:val="11"/>
              </w:numPr>
              <w:jc w:val="both"/>
              <w:rPr>
                <w:rFonts w:ascii="Times New Roman" w:hAnsi="Times New Roman" w:cs="Times New Roman"/>
              </w:rPr>
            </w:pPr>
            <w:r w:rsidRPr="00343EAC">
              <w:rPr>
                <w:rFonts w:ascii="Times New Roman" w:hAnsi="Times New Roman" w:cs="Times New Roman"/>
              </w:rPr>
              <w:t>сборки и облицовки металлического каркаса шахты;</w:t>
            </w:r>
          </w:p>
          <w:p w14:paraId="507415C4" w14:textId="3590B63E" w:rsidR="00433ECC" w:rsidRPr="007457B8" w:rsidRDefault="007944A9" w:rsidP="00E02F08">
            <w:pPr>
              <w:pStyle w:val="a4"/>
              <w:numPr>
                <w:ilvl w:val="0"/>
                <w:numId w:val="11"/>
              </w:numPr>
              <w:rPr>
                <w:rFonts w:ascii="Times New Roman" w:hAnsi="Times New Roman" w:cs="Times New Roman"/>
                <w:bCs/>
              </w:rPr>
            </w:pPr>
            <w:r w:rsidRPr="00343EAC">
              <w:rPr>
                <w:rFonts w:ascii="Times New Roman" w:hAnsi="Times New Roman" w:cs="Times New Roman"/>
              </w:rPr>
              <w:t xml:space="preserve">подготовки и установки такелажного оборудования и оснастки, </w:t>
            </w:r>
            <w:proofErr w:type="gramStart"/>
            <w:r w:rsidRPr="00343EAC">
              <w:rPr>
                <w:rFonts w:ascii="Times New Roman" w:hAnsi="Times New Roman" w:cs="Times New Roman"/>
              </w:rPr>
              <w:t>необходимых</w:t>
            </w:r>
            <w:proofErr w:type="gramEnd"/>
            <w:r w:rsidRPr="00343EAC">
              <w:rPr>
                <w:rFonts w:ascii="Times New Roman" w:hAnsi="Times New Roman" w:cs="Times New Roman"/>
              </w:rPr>
              <w:t xml:space="preserve"> для выполнения монтажа оборудования;</w:t>
            </w:r>
          </w:p>
        </w:tc>
      </w:tr>
      <w:tr w:rsidR="00433ECC" w:rsidRPr="007457B8" w14:paraId="5307C161" w14:textId="77777777" w:rsidTr="00066A46">
        <w:trPr>
          <w:trHeight w:val="327"/>
        </w:trPr>
        <w:tc>
          <w:tcPr>
            <w:tcW w:w="993" w:type="dxa"/>
            <w:tcBorders>
              <w:left w:val="single" w:sz="4" w:space="0" w:color="auto"/>
              <w:right w:val="single" w:sz="4" w:space="0" w:color="auto"/>
            </w:tcBorders>
          </w:tcPr>
          <w:p w14:paraId="4B51FDB2" w14:textId="77777777" w:rsidR="00433ECC" w:rsidRPr="007457B8" w:rsidRDefault="00433ECC" w:rsidP="00066A46">
            <w:pPr>
              <w:rPr>
                <w:rFonts w:ascii="Times New Roman" w:hAnsi="Times New Roman" w:cs="Times New Roman"/>
                <w:bCs/>
              </w:rPr>
            </w:pPr>
            <w:r w:rsidRPr="007457B8">
              <w:rPr>
                <w:rFonts w:ascii="Times New Roman" w:hAnsi="Times New Roman" w:cs="Times New Roman"/>
                <w:bCs/>
              </w:rPr>
              <w:lastRenderedPageBreak/>
              <w:t>ПК Х.2</w:t>
            </w:r>
          </w:p>
        </w:tc>
        <w:tc>
          <w:tcPr>
            <w:tcW w:w="2994" w:type="dxa"/>
            <w:tcBorders>
              <w:left w:val="single" w:sz="4" w:space="0" w:color="auto"/>
              <w:right w:val="single" w:sz="4" w:space="0" w:color="auto"/>
            </w:tcBorders>
          </w:tcPr>
          <w:p w14:paraId="7F79DB44" w14:textId="77777777" w:rsidR="007944A9" w:rsidRPr="00343EAC" w:rsidRDefault="007944A9"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читать монтажный чертеж, анализировать и сопоставлять результаты замеров строительной части с исходными данными монтажного чертежа;</w:t>
            </w:r>
          </w:p>
          <w:p w14:paraId="00DDBF16" w14:textId="77777777" w:rsidR="007944A9" w:rsidRPr="00343EAC" w:rsidRDefault="007944A9"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пользоваться знаковой сигнализацией при перемещении грузов кранами;</w:t>
            </w:r>
          </w:p>
          <w:p w14:paraId="55F85A60" w14:textId="77777777" w:rsidR="007944A9" w:rsidRPr="00343EAC" w:rsidRDefault="007944A9"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 xml:space="preserve">производить </w:t>
            </w:r>
            <w:proofErr w:type="spellStart"/>
            <w:r w:rsidRPr="00343EAC">
              <w:rPr>
                <w:rFonts w:ascii="Times New Roman" w:hAnsi="Times New Roman" w:cs="Times New Roman"/>
                <w:bCs/>
              </w:rPr>
              <w:t>строповку</w:t>
            </w:r>
            <w:proofErr w:type="spellEnd"/>
            <w:r w:rsidRPr="00343EAC">
              <w:rPr>
                <w:rFonts w:ascii="Times New Roman" w:hAnsi="Times New Roman" w:cs="Times New Roman"/>
                <w:bCs/>
              </w:rPr>
              <w:t xml:space="preserve"> грузов;</w:t>
            </w:r>
          </w:p>
          <w:p w14:paraId="33AFF53C" w14:textId="77777777" w:rsidR="007944A9" w:rsidRPr="00343EAC" w:rsidRDefault="007944A9"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подбирать грузозахватные приспособления, соответствующие массе и характеру поднимаемого груза;</w:t>
            </w:r>
          </w:p>
          <w:p w14:paraId="005FD45F" w14:textId="77777777" w:rsidR="007944A9" w:rsidRPr="00343EAC" w:rsidRDefault="007944A9"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подбирать, проверять пригодность и применять средства индивидуальной защиты, инструмент, инвентарь;</w:t>
            </w:r>
          </w:p>
          <w:p w14:paraId="7762DE41" w14:textId="77777777" w:rsidR="007944A9" w:rsidRPr="00343EAC" w:rsidRDefault="007944A9"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соединять металлоконструкции с использованием различных технологий;</w:t>
            </w:r>
          </w:p>
          <w:p w14:paraId="26F56817" w14:textId="77777777" w:rsidR="007944A9" w:rsidRPr="00343EAC" w:rsidRDefault="007944A9"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комплектовать (укрупнять, монтировать) и устанавливать узлы (элементы) подъемного оборудования;</w:t>
            </w:r>
          </w:p>
          <w:p w14:paraId="2FA7019D" w14:textId="77777777" w:rsidR="007944A9" w:rsidRPr="00343EAC" w:rsidRDefault="007944A9"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 xml:space="preserve">пользоваться специальными приспособлениями и такелажной оснасткой при </w:t>
            </w:r>
            <w:r w:rsidRPr="00343EAC">
              <w:rPr>
                <w:rFonts w:ascii="Times New Roman" w:hAnsi="Times New Roman" w:cs="Times New Roman"/>
                <w:bCs/>
              </w:rPr>
              <w:lastRenderedPageBreak/>
              <w:t>монтаже электрического подъемника;</w:t>
            </w:r>
          </w:p>
          <w:p w14:paraId="34F5B3E9" w14:textId="77777777" w:rsidR="007944A9" w:rsidRPr="00343EAC" w:rsidRDefault="007944A9"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пользоваться знаковой сигнализацией при перемещении грузов кранами;</w:t>
            </w:r>
          </w:p>
          <w:p w14:paraId="5103BD3F" w14:textId="77777777" w:rsidR="007944A9" w:rsidRPr="00343EAC" w:rsidRDefault="007944A9"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 xml:space="preserve">производить </w:t>
            </w:r>
            <w:proofErr w:type="spellStart"/>
            <w:r w:rsidRPr="00343EAC">
              <w:rPr>
                <w:rFonts w:ascii="Times New Roman" w:hAnsi="Times New Roman" w:cs="Times New Roman"/>
                <w:bCs/>
              </w:rPr>
              <w:t>строповку</w:t>
            </w:r>
            <w:proofErr w:type="spellEnd"/>
            <w:r w:rsidRPr="00343EAC">
              <w:rPr>
                <w:rFonts w:ascii="Times New Roman" w:hAnsi="Times New Roman" w:cs="Times New Roman"/>
                <w:bCs/>
              </w:rPr>
              <w:t xml:space="preserve"> грузов;</w:t>
            </w:r>
          </w:p>
          <w:p w14:paraId="177FFE4B" w14:textId="77777777" w:rsidR="007944A9" w:rsidRPr="00343EAC" w:rsidRDefault="007944A9"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читать монтажный чертеж, анализировать и сопоставлять результаты выполненных работ с исходными данными монтажного чертежа.</w:t>
            </w:r>
          </w:p>
          <w:p w14:paraId="244B4602" w14:textId="77777777" w:rsidR="007944A9" w:rsidRPr="00343EAC" w:rsidRDefault="007944A9"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 xml:space="preserve">определять </w:t>
            </w:r>
            <w:proofErr w:type="spellStart"/>
            <w:r w:rsidRPr="00343EAC">
              <w:rPr>
                <w:rFonts w:ascii="Times New Roman" w:hAnsi="Times New Roman" w:cs="Times New Roman"/>
                <w:bCs/>
              </w:rPr>
              <w:t>травмоопасные</w:t>
            </w:r>
            <w:proofErr w:type="spellEnd"/>
            <w:r w:rsidRPr="00343EAC">
              <w:rPr>
                <w:rFonts w:ascii="Times New Roman" w:hAnsi="Times New Roman" w:cs="Times New Roman"/>
                <w:bCs/>
              </w:rPr>
              <w:t xml:space="preserve"> и вредные факторы в сфере профессиональной деятельности;</w:t>
            </w:r>
          </w:p>
          <w:p w14:paraId="76C98E7E" w14:textId="77777777" w:rsidR="007944A9" w:rsidRPr="00343EAC" w:rsidRDefault="007944A9"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пользоваться средствами индивидуальной защиты;</w:t>
            </w:r>
          </w:p>
          <w:p w14:paraId="2D6C7AD3" w14:textId="77777777" w:rsidR="007944A9" w:rsidRPr="00343EAC" w:rsidRDefault="007944A9"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защищать свои права в сфере охраны труда;</w:t>
            </w:r>
          </w:p>
          <w:p w14:paraId="35B0BEA7" w14:textId="77777777" w:rsidR="007944A9" w:rsidRPr="00343EAC" w:rsidRDefault="007944A9"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оказывать первую помощь пострадавшим;</w:t>
            </w:r>
          </w:p>
          <w:p w14:paraId="588EE9E1" w14:textId="77777777" w:rsidR="007944A9" w:rsidRPr="00343EAC" w:rsidRDefault="007944A9"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собирать несложные узлы металлоконструкций электрических подъемников, руководствуясь технической документацией и инструкцией по монтажу изготовителя оборудования;</w:t>
            </w:r>
          </w:p>
          <w:p w14:paraId="7DAF3513" w14:textId="77777777" w:rsidR="007944A9" w:rsidRPr="00343EAC" w:rsidRDefault="007944A9"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пользоваться ручным слесарно-монтажным инструментом и ручным электроинструментом;</w:t>
            </w:r>
          </w:p>
          <w:p w14:paraId="45942006" w14:textId="77777777" w:rsidR="007944A9" w:rsidRPr="00343EAC" w:rsidRDefault="007944A9"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 xml:space="preserve">использовать контрольно-измерительные приборы и </w:t>
            </w:r>
            <w:r w:rsidRPr="00343EAC">
              <w:rPr>
                <w:rFonts w:ascii="Times New Roman" w:hAnsi="Times New Roman" w:cs="Times New Roman"/>
                <w:bCs/>
              </w:rPr>
              <w:lastRenderedPageBreak/>
              <w:t>инструменты;</w:t>
            </w:r>
          </w:p>
          <w:p w14:paraId="5E9D6569" w14:textId="77777777" w:rsidR="007944A9" w:rsidRPr="00343EAC" w:rsidRDefault="007944A9"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подбирать, проверять пригодность и использовать необходимый для выполнения работ инструмент, инвентарь, приспособления, средства индивидуальной защиты;</w:t>
            </w:r>
          </w:p>
          <w:p w14:paraId="237E8157" w14:textId="5748682D" w:rsidR="00433ECC" w:rsidRPr="007457B8" w:rsidRDefault="007944A9" w:rsidP="00E02F08">
            <w:pPr>
              <w:pStyle w:val="a4"/>
              <w:numPr>
                <w:ilvl w:val="0"/>
                <w:numId w:val="9"/>
              </w:numPr>
              <w:rPr>
                <w:rFonts w:ascii="Times New Roman" w:hAnsi="Times New Roman" w:cs="Times New Roman"/>
                <w:bCs/>
              </w:rPr>
            </w:pPr>
            <w:r w:rsidRPr="00343EAC">
              <w:rPr>
                <w:rFonts w:ascii="Times New Roman" w:hAnsi="Times New Roman" w:cs="Times New Roman"/>
                <w:bCs/>
              </w:rPr>
              <w:t>изготавливать и монтировать подмости;</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3C02F4A9" w14:textId="77777777" w:rsidR="007944A9" w:rsidRPr="00343EAC" w:rsidRDefault="007944A9"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lastRenderedPageBreak/>
              <w:t>порядок и технологию установки настилов;</w:t>
            </w:r>
          </w:p>
          <w:p w14:paraId="5870D820" w14:textId="77777777" w:rsidR="007944A9" w:rsidRPr="00343EAC" w:rsidRDefault="007944A9"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порядок и технологию определения координат установки оборудования;</w:t>
            </w:r>
          </w:p>
          <w:p w14:paraId="7C203091" w14:textId="77777777" w:rsidR="007944A9" w:rsidRPr="00343EAC" w:rsidRDefault="007944A9"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порядок и технологию сборки металлоконструкций шахты;</w:t>
            </w:r>
          </w:p>
          <w:p w14:paraId="79F42EEC" w14:textId="77777777" w:rsidR="007944A9" w:rsidRPr="00343EAC" w:rsidRDefault="007944A9"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порядок и технологию разборки/сборки оборудования электрических подъемников;</w:t>
            </w:r>
          </w:p>
          <w:p w14:paraId="47349AC1" w14:textId="27B90481" w:rsidR="00433ECC" w:rsidRPr="007457B8" w:rsidRDefault="007944A9" w:rsidP="00E02F08">
            <w:pPr>
              <w:pStyle w:val="a4"/>
              <w:numPr>
                <w:ilvl w:val="0"/>
                <w:numId w:val="9"/>
              </w:numPr>
              <w:rPr>
                <w:rFonts w:ascii="Times New Roman" w:hAnsi="Times New Roman" w:cs="Times New Roman"/>
                <w:bCs/>
              </w:rPr>
            </w:pPr>
            <w:r w:rsidRPr="00343EAC">
              <w:rPr>
                <w:rFonts w:ascii="Times New Roman" w:hAnsi="Times New Roman" w:cs="Times New Roman"/>
                <w:bCs/>
              </w:rPr>
              <w:t xml:space="preserve">способы и схемы </w:t>
            </w:r>
            <w:proofErr w:type="spellStart"/>
            <w:r w:rsidRPr="00343EAC">
              <w:rPr>
                <w:rFonts w:ascii="Times New Roman" w:hAnsi="Times New Roman" w:cs="Times New Roman"/>
                <w:bCs/>
              </w:rPr>
              <w:t>строповки</w:t>
            </w:r>
            <w:proofErr w:type="spellEnd"/>
            <w:r w:rsidRPr="00343EAC">
              <w:rPr>
                <w:rFonts w:ascii="Times New Roman" w:hAnsi="Times New Roman" w:cs="Times New Roman"/>
                <w:bCs/>
              </w:rPr>
              <w:t xml:space="preserve"> монтируемого оборудования для подъема и перемещения его грузоподъемными механизмами;</w:t>
            </w:r>
          </w:p>
        </w:tc>
        <w:tc>
          <w:tcPr>
            <w:tcW w:w="2753" w:type="dxa"/>
            <w:tcBorders>
              <w:top w:val="single" w:sz="4" w:space="0" w:color="auto"/>
              <w:left w:val="single" w:sz="4" w:space="0" w:color="auto"/>
              <w:bottom w:val="single" w:sz="4" w:space="0" w:color="auto"/>
              <w:right w:val="single" w:sz="4" w:space="0" w:color="auto"/>
            </w:tcBorders>
          </w:tcPr>
          <w:p w14:paraId="59ADE84F" w14:textId="77777777" w:rsidR="007944A9" w:rsidRPr="00343EAC" w:rsidRDefault="007944A9" w:rsidP="00E02F08">
            <w:pPr>
              <w:pStyle w:val="a4"/>
              <w:numPr>
                <w:ilvl w:val="0"/>
                <w:numId w:val="9"/>
              </w:numPr>
              <w:jc w:val="both"/>
              <w:rPr>
                <w:rFonts w:ascii="Times New Roman" w:hAnsi="Times New Roman" w:cs="Times New Roman"/>
              </w:rPr>
            </w:pPr>
            <w:r w:rsidRPr="00343EAC">
              <w:rPr>
                <w:rFonts w:ascii="Times New Roman" w:hAnsi="Times New Roman" w:cs="Times New Roman"/>
              </w:rPr>
              <w:t>разметке мест для установки механического оборудования;</w:t>
            </w:r>
          </w:p>
          <w:p w14:paraId="7FB5F96F" w14:textId="77777777" w:rsidR="007944A9" w:rsidRPr="00343EAC" w:rsidRDefault="007944A9" w:rsidP="00E02F08">
            <w:pPr>
              <w:pStyle w:val="a4"/>
              <w:numPr>
                <w:ilvl w:val="0"/>
                <w:numId w:val="9"/>
              </w:numPr>
              <w:jc w:val="both"/>
              <w:rPr>
                <w:rFonts w:ascii="Times New Roman" w:hAnsi="Times New Roman" w:cs="Times New Roman"/>
              </w:rPr>
            </w:pPr>
            <w:r w:rsidRPr="00343EAC">
              <w:rPr>
                <w:rFonts w:ascii="Times New Roman" w:hAnsi="Times New Roman" w:cs="Times New Roman"/>
              </w:rPr>
              <w:t>установке крепежных элементов оборудования с использованием различных соединений;</w:t>
            </w:r>
          </w:p>
          <w:p w14:paraId="032F1642" w14:textId="77777777" w:rsidR="007944A9" w:rsidRPr="00343EAC" w:rsidRDefault="007944A9" w:rsidP="00E02F08">
            <w:pPr>
              <w:pStyle w:val="a4"/>
              <w:numPr>
                <w:ilvl w:val="0"/>
                <w:numId w:val="9"/>
              </w:numPr>
              <w:jc w:val="both"/>
              <w:rPr>
                <w:rFonts w:ascii="Times New Roman" w:hAnsi="Times New Roman" w:cs="Times New Roman"/>
              </w:rPr>
            </w:pPr>
            <w:r w:rsidRPr="00343EAC">
              <w:rPr>
                <w:rFonts w:ascii="Times New Roman" w:hAnsi="Times New Roman" w:cs="Times New Roman"/>
              </w:rPr>
              <w:t xml:space="preserve">выполнения </w:t>
            </w:r>
            <w:proofErr w:type="spellStart"/>
            <w:r w:rsidRPr="00343EAC">
              <w:rPr>
                <w:rFonts w:ascii="Times New Roman" w:hAnsi="Times New Roman" w:cs="Times New Roman"/>
              </w:rPr>
              <w:t>строповки</w:t>
            </w:r>
            <w:proofErr w:type="spellEnd"/>
            <w:r w:rsidRPr="00343EAC">
              <w:rPr>
                <w:rFonts w:ascii="Times New Roman" w:hAnsi="Times New Roman" w:cs="Times New Roman"/>
              </w:rPr>
              <w:t xml:space="preserve"> оборудования для его подъема и перемещения;</w:t>
            </w:r>
          </w:p>
          <w:p w14:paraId="40758A10" w14:textId="77777777" w:rsidR="007944A9" w:rsidRPr="00343EAC" w:rsidRDefault="007944A9" w:rsidP="00E02F08">
            <w:pPr>
              <w:pStyle w:val="a4"/>
              <w:numPr>
                <w:ilvl w:val="0"/>
                <w:numId w:val="9"/>
              </w:numPr>
              <w:jc w:val="both"/>
              <w:rPr>
                <w:rFonts w:ascii="Times New Roman" w:hAnsi="Times New Roman" w:cs="Times New Roman"/>
              </w:rPr>
            </w:pPr>
            <w:r w:rsidRPr="00343EAC">
              <w:rPr>
                <w:rFonts w:ascii="Times New Roman" w:hAnsi="Times New Roman" w:cs="Times New Roman"/>
              </w:rPr>
              <w:t>выполнения монтажа оборудования электрического подъемника;</w:t>
            </w:r>
          </w:p>
          <w:p w14:paraId="4821C823" w14:textId="783E6878" w:rsidR="00433ECC" w:rsidRPr="007457B8" w:rsidRDefault="007944A9" w:rsidP="00E02F08">
            <w:pPr>
              <w:pStyle w:val="a4"/>
              <w:numPr>
                <w:ilvl w:val="0"/>
                <w:numId w:val="9"/>
              </w:numPr>
              <w:rPr>
                <w:rFonts w:ascii="Times New Roman" w:hAnsi="Times New Roman" w:cs="Times New Roman"/>
                <w:bCs/>
              </w:rPr>
            </w:pPr>
            <w:r w:rsidRPr="00343EAC">
              <w:rPr>
                <w:rFonts w:ascii="Times New Roman" w:hAnsi="Times New Roman" w:cs="Times New Roman"/>
              </w:rPr>
              <w:t xml:space="preserve">выполнения контрольных </w:t>
            </w:r>
            <w:proofErr w:type="gramStart"/>
            <w:r w:rsidRPr="00343EAC">
              <w:rPr>
                <w:rFonts w:ascii="Times New Roman" w:hAnsi="Times New Roman" w:cs="Times New Roman"/>
              </w:rPr>
              <w:t>мероприятий</w:t>
            </w:r>
            <w:proofErr w:type="gramEnd"/>
            <w:r w:rsidRPr="00343EAC">
              <w:rPr>
                <w:rFonts w:ascii="Times New Roman" w:hAnsi="Times New Roman" w:cs="Times New Roman"/>
              </w:rPr>
              <w:t xml:space="preserve"> как в процессе производства работ, так и по завершении этапов работ.</w:t>
            </w:r>
          </w:p>
        </w:tc>
      </w:tr>
      <w:tr w:rsidR="00433ECC" w:rsidRPr="007457B8" w14:paraId="77DD404E" w14:textId="77777777" w:rsidTr="00066A46">
        <w:trPr>
          <w:trHeight w:val="327"/>
        </w:trPr>
        <w:tc>
          <w:tcPr>
            <w:tcW w:w="993" w:type="dxa"/>
            <w:tcBorders>
              <w:top w:val="single" w:sz="4" w:space="0" w:color="auto"/>
              <w:left w:val="single" w:sz="4" w:space="0" w:color="auto"/>
              <w:right w:val="single" w:sz="4" w:space="0" w:color="auto"/>
            </w:tcBorders>
          </w:tcPr>
          <w:p w14:paraId="6B9277D5" w14:textId="77777777" w:rsidR="00433ECC" w:rsidRPr="007457B8" w:rsidRDefault="00433ECC" w:rsidP="00066A46">
            <w:pPr>
              <w:rPr>
                <w:rFonts w:ascii="Times New Roman" w:hAnsi="Times New Roman" w:cs="Times New Roman"/>
                <w:bCs/>
              </w:rPr>
            </w:pPr>
            <w:r w:rsidRPr="007457B8">
              <w:rPr>
                <w:rFonts w:ascii="Times New Roman" w:hAnsi="Times New Roman" w:cs="Times New Roman"/>
                <w:bCs/>
              </w:rPr>
              <w:lastRenderedPageBreak/>
              <w:t>ПК Х.3</w:t>
            </w:r>
          </w:p>
        </w:tc>
        <w:tc>
          <w:tcPr>
            <w:tcW w:w="2994" w:type="dxa"/>
            <w:tcBorders>
              <w:left w:val="single" w:sz="4" w:space="0" w:color="auto"/>
              <w:bottom w:val="single" w:sz="4" w:space="0" w:color="auto"/>
              <w:right w:val="single" w:sz="4" w:space="0" w:color="auto"/>
            </w:tcBorders>
          </w:tcPr>
          <w:p w14:paraId="7DFC52D0" w14:textId="77777777" w:rsidR="007944A9" w:rsidRPr="00343EAC" w:rsidRDefault="007944A9" w:rsidP="00E02F08">
            <w:pPr>
              <w:pStyle w:val="a4"/>
              <w:numPr>
                <w:ilvl w:val="0"/>
                <w:numId w:val="7"/>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прокладывать электропроводку, устанавливать и подключать электроаппаратуру;</w:t>
            </w:r>
          </w:p>
          <w:p w14:paraId="5401FD08" w14:textId="77777777" w:rsidR="007944A9" w:rsidRPr="00343EAC" w:rsidRDefault="007944A9" w:rsidP="00E02F08">
            <w:pPr>
              <w:pStyle w:val="a4"/>
              <w:numPr>
                <w:ilvl w:val="0"/>
                <w:numId w:val="7"/>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подбирать, проверять пригодность и применять необходимые для выполнения приспособления, средства индивидуальной защиты, инструмент, инвентарь;</w:t>
            </w:r>
          </w:p>
          <w:p w14:paraId="6B550554" w14:textId="77777777" w:rsidR="007944A9" w:rsidRPr="00343EAC" w:rsidRDefault="007944A9" w:rsidP="00E02F08">
            <w:pPr>
              <w:pStyle w:val="a4"/>
              <w:numPr>
                <w:ilvl w:val="0"/>
                <w:numId w:val="7"/>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читать схемы электрических соединений;</w:t>
            </w:r>
          </w:p>
          <w:p w14:paraId="37BA5729" w14:textId="77777777" w:rsidR="007944A9" w:rsidRPr="00343EAC" w:rsidRDefault="007944A9" w:rsidP="00E02F08">
            <w:pPr>
              <w:pStyle w:val="a4"/>
              <w:numPr>
                <w:ilvl w:val="0"/>
                <w:numId w:val="7"/>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выполнять электромонтажные работы;</w:t>
            </w:r>
          </w:p>
          <w:p w14:paraId="02AE8C40" w14:textId="77777777" w:rsidR="007944A9" w:rsidRPr="00343EAC" w:rsidRDefault="007944A9" w:rsidP="00E02F08">
            <w:pPr>
              <w:pStyle w:val="a4"/>
              <w:numPr>
                <w:ilvl w:val="0"/>
                <w:numId w:val="7"/>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 xml:space="preserve">производить </w:t>
            </w:r>
            <w:proofErr w:type="spellStart"/>
            <w:r w:rsidRPr="00343EAC">
              <w:rPr>
                <w:rFonts w:ascii="Times New Roman" w:eastAsia="Times New Roman" w:hAnsi="Times New Roman" w:cs="Times New Roman"/>
                <w:bCs/>
                <w:lang w:eastAsia="ru-RU"/>
              </w:rPr>
              <w:t>электроизмерения</w:t>
            </w:r>
            <w:proofErr w:type="spellEnd"/>
            <w:r w:rsidRPr="00343EAC">
              <w:rPr>
                <w:rFonts w:ascii="Times New Roman" w:eastAsia="Times New Roman" w:hAnsi="Times New Roman" w:cs="Times New Roman"/>
                <w:bCs/>
                <w:lang w:eastAsia="ru-RU"/>
              </w:rPr>
              <w:t>;</w:t>
            </w:r>
          </w:p>
          <w:p w14:paraId="7D472A3E" w14:textId="77777777" w:rsidR="007944A9" w:rsidRPr="00343EAC" w:rsidRDefault="007944A9" w:rsidP="00E02F08">
            <w:pPr>
              <w:pStyle w:val="a4"/>
              <w:numPr>
                <w:ilvl w:val="0"/>
                <w:numId w:val="7"/>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выполнять монтаж трубопроводов гибких и жестких;</w:t>
            </w:r>
          </w:p>
          <w:p w14:paraId="2E2C992B" w14:textId="77777777" w:rsidR="007944A9" w:rsidRPr="00343EAC" w:rsidRDefault="007944A9" w:rsidP="00E02F08">
            <w:pPr>
              <w:pStyle w:val="a4"/>
              <w:numPr>
                <w:ilvl w:val="0"/>
                <w:numId w:val="7"/>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заправлять гидроагрегат и гидросистему рабочей жидкостью;</w:t>
            </w:r>
          </w:p>
          <w:p w14:paraId="6D0C1F29" w14:textId="7FFCCEC6" w:rsidR="00433ECC" w:rsidRPr="007457B8" w:rsidRDefault="007944A9" w:rsidP="00E02F08">
            <w:pPr>
              <w:pStyle w:val="a4"/>
              <w:numPr>
                <w:ilvl w:val="0"/>
                <w:numId w:val="7"/>
              </w:numPr>
              <w:rPr>
                <w:rFonts w:ascii="Times New Roman" w:hAnsi="Times New Roman" w:cs="Times New Roman"/>
                <w:bCs/>
              </w:rPr>
            </w:pPr>
            <w:r w:rsidRPr="00343EAC">
              <w:rPr>
                <w:rFonts w:ascii="Times New Roman" w:eastAsia="Times New Roman" w:hAnsi="Times New Roman" w:cs="Times New Roman"/>
                <w:bCs/>
                <w:lang w:eastAsia="ru-RU"/>
              </w:rPr>
              <w:t>читать схемы гидравлической системы управления.</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1EF5DD12" w14:textId="77777777" w:rsidR="007944A9" w:rsidRPr="00343EAC" w:rsidRDefault="007944A9" w:rsidP="00E02F08">
            <w:pPr>
              <w:pStyle w:val="a4"/>
              <w:numPr>
                <w:ilvl w:val="0"/>
                <w:numId w:val="7"/>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виды и назначение применяемых при монтаже электрического подъемника инструмента, приспособлений и такелажной оснастки;</w:t>
            </w:r>
          </w:p>
          <w:p w14:paraId="592EC066" w14:textId="77777777" w:rsidR="007944A9" w:rsidRPr="00343EAC" w:rsidRDefault="007944A9" w:rsidP="00E02F08">
            <w:pPr>
              <w:pStyle w:val="a4"/>
              <w:numPr>
                <w:ilvl w:val="0"/>
                <w:numId w:val="7"/>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инструкцию по монтажу электрических подъемников;</w:t>
            </w:r>
          </w:p>
          <w:p w14:paraId="7197E01E" w14:textId="77777777" w:rsidR="007944A9" w:rsidRPr="00343EAC" w:rsidRDefault="007944A9" w:rsidP="00E02F08">
            <w:pPr>
              <w:pStyle w:val="a4"/>
              <w:numPr>
                <w:ilvl w:val="0"/>
                <w:numId w:val="7"/>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порядок монтажа электрооборудования и подключения электроаппаратуры;</w:t>
            </w:r>
          </w:p>
          <w:p w14:paraId="6A7DE1A5" w14:textId="77777777" w:rsidR="007944A9" w:rsidRPr="00343EAC" w:rsidRDefault="007944A9" w:rsidP="00E02F08">
            <w:pPr>
              <w:pStyle w:val="a4"/>
              <w:numPr>
                <w:ilvl w:val="0"/>
                <w:numId w:val="7"/>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приемы электромонтажных работ;</w:t>
            </w:r>
          </w:p>
          <w:p w14:paraId="7A4675CB" w14:textId="77777777" w:rsidR="007944A9" w:rsidRPr="00343EAC" w:rsidRDefault="007944A9" w:rsidP="00E02F08">
            <w:pPr>
              <w:pStyle w:val="a4"/>
              <w:numPr>
                <w:ilvl w:val="0"/>
                <w:numId w:val="7"/>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правила безопасного производства работ по монтажу электрического оборудования;</w:t>
            </w:r>
          </w:p>
          <w:p w14:paraId="7C21DA70" w14:textId="77777777" w:rsidR="007944A9" w:rsidRPr="00343EAC" w:rsidRDefault="007944A9" w:rsidP="00E02F08">
            <w:pPr>
              <w:pStyle w:val="a4"/>
              <w:numPr>
                <w:ilvl w:val="0"/>
                <w:numId w:val="7"/>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правила пользования средствами линейно-угловых измерений и электроизмерительными приборами;</w:t>
            </w:r>
          </w:p>
          <w:p w14:paraId="39C5F7E5" w14:textId="77777777" w:rsidR="007944A9" w:rsidRPr="00343EAC" w:rsidRDefault="007944A9" w:rsidP="00E02F08">
            <w:pPr>
              <w:pStyle w:val="a4"/>
              <w:numPr>
                <w:ilvl w:val="0"/>
                <w:numId w:val="7"/>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конструкцию и принцип действия гидравлических подъемников;</w:t>
            </w:r>
          </w:p>
          <w:p w14:paraId="0514609C" w14:textId="7AC3D3BF" w:rsidR="00433ECC" w:rsidRPr="007457B8" w:rsidRDefault="007944A9" w:rsidP="00E02F08">
            <w:pPr>
              <w:pStyle w:val="a4"/>
              <w:numPr>
                <w:ilvl w:val="0"/>
                <w:numId w:val="7"/>
              </w:numPr>
              <w:rPr>
                <w:rFonts w:ascii="Times New Roman" w:eastAsia="Calibri" w:hAnsi="Times New Roman" w:cs="Times New Roman"/>
                <w:bCs/>
              </w:rPr>
            </w:pPr>
            <w:r w:rsidRPr="00343EAC">
              <w:rPr>
                <w:rFonts w:ascii="Times New Roman" w:eastAsia="Times New Roman" w:hAnsi="Times New Roman" w:cs="Times New Roman"/>
                <w:bCs/>
                <w:lang w:eastAsia="ru-RU"/>
              </w:rPr>
              <w:t>назначение, порядок применения и проверки пригодности средств индивидуальной защиты.</w:t>
            </w:r>
          </w:p>
        </w:tc>
        <w:tc>
          <w:tcPr>
            <w:tcW w:w="2753" w:type="dxa"/>
            <w:tcBorders>
              <w:top w:val="single" w:sz="4" w:space="0" w:color="auto"/>
              <w:left w:val="single" w:sz="4" w:space="0" w:color="auto"/>
              <w:bottom w:val="single" w:sz="4" w:space="0" w:color="auto"/>
              <w:right w:val="single" w:sz="4" w:space="0" w:color="auto"/>
            </w:tcBorders>
          </w:tcPr>
          <w:p w14:paraId="08F22650" w14:textId="77777777" w:rsidR="007944A9" w:rsidRPr="00343EAC" w:rsidRDefault="007944A9" w:rsidP="00E02F08">
            <w:pPr>
              <w:pStyle w:val="a4"/>
              <w:numPr>
                <w:ilvl w:val="0"/>
                <w:numId w:val="2"/>
              </w:numPr>
              <w:rPr>
                <w:rFonts w:ascii="Times New Roman" w:eastAsia="Calibri" w:hAnsi="Times New Roman" w:cs="Times New Roman"/>
                <w:bCs/>
              </w:rPr>
            </w:pPr>
            <w:r w:rsidRPr="00343EAC">
              <w:rPr>
                <w:rFonts w:ascii="Times New Roman" w:eastAsia="Calibri" w:hAnsi="Times New Roman" w:cs="Times New Roman"/>
                <w:bCs/>
              </w:rPr>
              <w:t>разборки, сборки и установки простых электроаппаратов и арматуры электроосвещения;</w:t>
            </w:r>
          </w:p>
          <w:p w14:paraId="4CB4814F" w14:textId="77777777" w:rsidR="007944A9" w:rsidRPr="00343EAC" w:rsidRDefault="007944A9" w:rsidP="00E02F08">
            <w:pPr>
              <w:pStyle w:val="a4"/>
              <w:numPr>
                <w:ilvl w:val="0"/>
                <w:numId w:val="2"/>
              </w:numPr>
              <w:rPr>
                <w:rFonts w:ascii="Times New Roman" w:eastAsia="Calibri" w:hAnsi="Times New Roman" w:cs="Times New Roman"/>
                <w:bCs/>
              </w:rPr>
            </w:pPr>
            <w:r w:rsidRPr="00343EAC">
              <w:rPr>
                <w:rFonts w:ascii="Times New Roman" w:eastAsia="Calibri" w:hAnsi="Times New Roman" w:cs="Times New Roman"/>
                <w:bCs/>
              </w:rPr>
              <w:t>монтажа и демонтажа электропроводки открытым способом, в стальных и ПВХ-трубах, коробах;</w:t>
            </w:r>
          </w:p>
          <w:p w14:paraId="43D1A105" w14:textId="77777777" w:rsidR="007944A9" w:rsidRPr="00343EAC" w:rsidRDefault="007944A9" w:rsidP="00E02F08">
            <w:pPr>
              <w:pStyle w:val="a4"/>
              <w:numPr>
                <w:ilvl w:val="0"/>
                <w:numId w:val="2"/>
              </w:numPr>
              <w:rPr>
                <w:rFonts w:ascii="Times New Roman" w:eastAsia="Calibri" w:hAnsi="Times New Roman" w:cs="Times New Roman"/>
                <w:bCs/>
              </w:rPr>
            </w:pPr>
            <w:r w:rsidRPr="00343EAC">
              <w:rPr>
                <w:rFonts w:ascii="Times New Roman" w:eastAsia="Calibri" w:hAnsi="Times New Roman" w:cs="Times New Roman"/>
                <w:bCs/>
              </w:rPr>
              <w:t xml:space="preserve">разметки мест для установки </w:t>
            </w:r>
            <w:proofErr w:type="spellStart"/>
            <w:r w:rsidRPr="00343EAC">
              <w:rPr>
                <w:rFonts w:ascii="Times New Roman" w:eastAsia="Calibri" w:hAnsi="Times New Roman" w:cs="Times New Roman"/>
                <w:bCs/>
              </w:rPr>
              <w:t>гидро</w:t>
            </w:r>
            <w:proofErr w:type="spellEnd"/>
            <w:r w:rsidRPr="00343EAC">
              <w:rPr>
                <w:rFonts w:ascii="Times New Roman" w:eastAsia="Calibri" w:hAnsi="Times New Roman" w:cs="Times New Roman"/>
                <w:bCs/>
              </w:rPr>
              <w:t>- и электрооборудования;</w:t>
            </w:r>
          </w:p>
          <w:p w14:paraId="5C1B172E" w14:textId="77777777" w:rsidR="007944A9" w:rsidRPr="00343EAC" w:rsidRDefault="007944A9" w:rsidP="00E02F08">
            <w:pPr>
              <w:pStyle w:val="a4"/>
              <w:numPr>
                <w:ilvl w:val="0"/>
                <w:numId w:val="2"/>
              </w:numPr>
              <w:rPr>
                <w:rFonts w:ascii="Times New Roman" w:eastAsia="Calibri" w:hAnsi="Times New Roman" w:cs="Times New Roman"/>
                <w:bCs/>
              </w:rPr>
            </w:pPr>
            <w:r w:rsidRPr="00343EAC">
              <w:rPr>
                <w:rFonts w:ascii="Times New Roman" w:eastAsia="Calibri" w:hAnsi="Times New Roman" w:cs="Times New Roman"/>
                <w:bCs/>
              </w:rPr>
              <w:t>монтажа станции управления, периферийного электрооборудования, линий электропроводки и цепей заземления;</w:t>
            </w:r>
          </w:p>
          <w:p w14:paraId="16551BCD" w14:textId="77777777" w:rsidR="007944A9" w:rsidRPr="00343EAC" w:rsidRDefault="007944A9" w:rsidP="00E02F08">
            <w:pPr>
              <w:pStyle w:val="a4"/>
              <w:numPr>
                <w:ilvl w:val="0"/>
                <w:numId w:val="2"/>
              </w:numPr>
              <w:rPr>
                <w:rFonts w:ascii="Times New Roman" w:eastAsia="Calibri" w:hAnsi="Times New Roman" w:cs="Times New Roman"/>
                <w:bCs/>
              </w:rPr>
            </w:pPr>
            <w:r w:rsidRPr="00343EAC">
              <w:rPr>
                <w:rFonts w:ascii="Times New Roman" w:eastAsia="Calibri" w:hAnsi="Times New Roman" w:cs="Times New Roman"/>
                <w:bCs/>
              </w:rPr>
              <w:t>монтажа гидроцилиндра и силового оборудования гидропривода;</w:t>
            </w:r>
          </w:p>
          <w:p w14:paraId="79CAE5C2" w14:textId="5A184403" w:rsidR="00433ECC" w:rsidRPr="007457B8" w:rsidRDefault="007944A9" w:rsidP="00E02F08">
            <w:pPr>
              <w:pStyle w:val="a4"/>
              <w:numPr>
                <w:ilvl w:val="0"/>
                <w:numId w:val="2"/>
              </w:numPr>
              <w:rPr>
                <w:rFonts w:ascii="Times New Roman" w:hAnsi="Times New Roman" w:cs="Times New Roman"/>
                <w:bCs/>
              </w:rPr>
            </w:pPr>
            <w:r w:rsidRPr="00343EAC">
              <w:rPr>
                <w:rFonts w:ascii="Times New Roman" w:eastAsia="Calibri" w:hAnsi="Times New Roman" w:cs="Times New Roman"/>
                <w:bCs/>
              </w:rPr>
              <w:t>монтажа вспомогательного оборудования и аппаратуры управления гидропривода;</w:t>
            </w:r>
          </w:p>
        </w:tc>
      </w:tr>
      <w:tr w:rsidR="00433ECC" w:rsidRPr="007457B8" w14:paraId="46060B22" w14:textId="77777777" w:rsidTr="00066A46">
        <w:trPr>
          <w:trHeight w:val="327"/>
        </w:trPr>
        <w:tc>
          <w:tcPr>
            <w:tcW w:w="993" w:type="dxa"/>
            <w:tcBorders>
              <w:left w:val="single" w:sz="4" w:space="0" w:color="auto"/>
              <w:right w:val="single" w:sz="4" w:space="0" w:color="auto"/>
            </w:tcBorders>
          </w:tcPr>
          <w:p w14:paraId="7DF8E1D9" w14:textId="77777777" w:rsidR="00433ECC" w:rsidRPr="007457B8" w:rsidRDefault="00433ECC" w:rsidP="00066A46">
            <w:pPr>
              <w:rPr>
                <w:rFonts w:ascii="Times New Roman" w:hAnsi="Times New Roman" w:cs="Times New Roman"/>
                <w:bCs/>
              </w:rPr>
            </w:pPr>
            <w:r w:rsidRPr="007457B8">
              <w:rPr>
                <w:rFonts w:ascii="Times New Roman" w:hAnsi="Times New Roman" w:cs="Times New Roman"/>
                <w:bCs/>
              </w:rPr>
              <w:t>ПК Х.4</w:t>
            </w:r>
          </w:p>
        </w:tc>
        <w:tc>
          <w:tcPr>
            <w:tcW w:w="2994" w:type="dxa"/>
            <w:tcBorders>
              <w:left w:val="single" w:sz="4" w:space="0" w:color="auto"/>
              <w:bottom w:val="single" w:sz="4" w:space="0" w:color="auto"/>
              <w:right w:val="single" w:sz="4" w:space="0" w:color="auto"/>
            </w:tcBorders>
          </w:tcPr>
          <w:p w14:paraId="797A3EF2" w14:textId="77777777" w:rsidR="007944A9" w:rsidRPr="00343EAC" w:rsidRDefault="007944A9"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t xml:space="preserve">читать монтажный чертеж, </w:t>
            </w:r>
            <w:r w:rsidRPr="00343EAC">
              <w:rPr>
                <w:rFonts w:ascii="Times New Roman" w:hAnsi="Times New Roman" w:cs="Times New Roman"/>
                <w:bCs/>
              </w:rPr>
              <w:lastRenderedPageBreak/>
              <w:t>анализировать и сопоставлять результаты замеров строительной части с исходными данными монтажного чертежа;</w:t>
            </w:r>
          </w:p>
          <w:p w14:paraId="61CDC791" w14:textId="77777777" w:rsidR="007944A9" w:rsidRPr="00343EAC" w:rsidRDefault="007944A9"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t>пользоваться знаковой сигнализацией при перемещении грузов кранами;</w:t>
            </w:r>
          </w:p>
          <w:p w14:paraId="2E6DF70B" w14:textId="77777777" w:rsidR="007944A9" w:rsidRPr="00343EAC" w:rsidRDefault="007944A9"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t xml:space="preserve">производить </w:t>
            </w:r>
            <w:proofErr w:type="spellStart"/>
            <w:r w:rsidRPr="00343EAC">
              <w:rPr>
                <w:rFonts w:ascii="Times New Roman" w:hAnsi="Times New Roman" w:cs="Times New Roman"/>
                <w:bCs/>
              </w:rPr>
              <w:t>строповку</w:t>
            </w:r>
            <w:proofErr w:type="spellEnd"/>
            <w:r w:rsidRPr="00343EAC">
              <w:rPr>
                <w:rFonts w:ascii="Times New Roman" w:hAnsi="Times New Roman" w:cs="Times New Roman"/>
                <w:bCs/>
              </w:rPr>
              <w:t xml:space="preserve"> грузов;</w:t>
            </w:r>
          </w:p>
          <w:p w14:paraId="4BAB3404" w14:textId="77777777" w:rsidR="007944A9" w:rsidRPr="00343EAC" w:rsidRDefault="007944A9"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t>подбирать грузозахватные приспособления, соответствующие массе и характеру поднимаемого груза;</w:t>
            </w:r>
          </w:p>
          <w:p w14:paraId="01F76130" w14:textId="77777777" w:rsidR="007944A9" w:rsidRPr="00343EAC" w:rsidRDefault="007944A9"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t>подбирать, проверять пригодность и применять средства индивидуальной защиты, инструмент, инвентарь;</w:t>
            </w:r>
          </w:p>
          <w:p w14:paraId="0A5818DA" w14:textId="77777777" w:rsidR="007944A9" w:rsidRPr="00343EAC" w:rsidRDefault="007944A9"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t>соединять металлоконструкции с использованием различных технологий;</w:t>
            </w:r>
          </w:p>
          <w:p w14:paraId="70BE0F54" w14:textId="77777777" w:rsidR="007944A9" w:rsidRPr="00343EAC" w:rsidRDefault="007944A9"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t>комплектовать (укрупнять, монтировать) и устанавливать узлы (элементы) подъемного оборудования;</w:t>
            </w:r>
          </w:p>
          <w:p w14:paraId="465EF9D3" w14:textId="77777777" w:rsidR="007944A9" w:rsidRPr="00343EAC" w:rsidRDefault="007944A9"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t>пользоваться специальными приспособлениями и такелажной оснасткой при монтаже электрического подъемника;</w:t>
            </w:r>
          </w:p>
          <w:p w14:paraId="44A2E8FF" w14:textId="77777777" w:rsidR="007944A9" w:rsidRPr="00343EAC" w:rsidRDefault="007944A9"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t>пользоваться знаковой сигнализацией при перемещении грузов кранами;</w:t>
            </w:r>
          </w:p>
          <w:p w14:paraId="38D15435" w14:textId="77777777" w:rsidR="007944A9" w:rsidRPr="00343EAC" w:rsidRDefault="007944A9"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t xml:space="preserve">производить </w:t>
            </w:r>
            <w:proofErr w:type="spellStart"/>
            <w:r w:rsidRPr="00343EAC">
              <w:rPr>
                <w:rFonts w:ascii="Times New Roman" w:hAnsi="Times New Roman" w:cs="Times New Roman"/>
                <w:bCs/>
              </w:rPr>
              <w:t>строповку</w:t>
            </w:r>
            <w:proofErr w:type="spellEnd"/>
            <w:r w:rsidRPr="00343EAC">
              <w:rPr>
                <w:rFonts w:ascii="Times New Roman" w:hAnsi="Times New Roman" w:cs="Times New Roman"/>
                <w:bCs/>
              </w:rPr>
              <w:t xml:space="preserve"> грузов;</w:t>
            </w:r>
          </w:p>
          <w:p w14:paraId="4FFD493A" w14:textId="5198395D" w:rsidR="00433ECC" w:rsidRPr="007457B8" w:rsidRDefault="007944A9" w:rsidP="00E02F08">
            <w:pPr>
              <w:numPr>
                <w:ilvl w:val="0"/>
                <w:numId w:val="4"/>
              </w:numPr>
              <w:contextualSpacing/>
              <w:rPr>
                <w:rFonts w:ascii="Times New Roman" w:eastAsia="Calibri" w:hAnsi="Times New Roman" w:cs="Times New Roman"/>
                <w:bCs/>
              </w:rPr>
            </w:pPr>
            <w:r w:rsidRPr="00343EAC">
              <w:rPr>
                <w:rFonts w:ascii="Times New Roman" w:hAnsi="Times New Roman" w:cs="Times New Roman"/>
                <w:bCs/>
              </w:rPr>
              <w:t xml:space="preserve">читать монтажный чертеж, анализировать и сопоставлять </w:t>
            </w:r>
            <w:r w:rsidRPr="00343EAC">
              <w:rPr>
                <w:rFonts w:ascii="Times New Roman" w:hAnsi="Times New Roman" w:cs="Times New Roman"/>
                <w:bCs/>
              </w:rPr>
              <w:lastRenderedPageBreak/>
              <w:t>результаты выполненных работ с исходными данными монтажного чертежа.</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4368C2F1" w14:textId="77777777" w:rsidR="007944A9" w:rsidRPr="00343EAC" w:rsidRDefault="007944A9"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lastRenderedPageBreak/>
              <w:t>электротехнические свойства материалов;</w:t>
            </w:r>
          </w:p>
          <w:p w14:paraId="250B6FF8" w14:textId="77777777" w:rsidR="007944A9" w:rsidRPr="00343EAC" w:rsidRDefault="007944A9"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lastRenderedPageBreak/>
              <w:t>виды смазочных материалов, требования к свойствам масел, применяемых для смазки узлов и деталей;</w:t>
            </w:r>
          </w:p>
          <w:p w14:paraId="42D33D75" w14:textId="77777777" w:rsidR="007944A9" w:rsidRPr="00343EAC" w:rsidRDefault="007944A9"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t>меры защиты материалов от коррозии;</w:t>
            </w:r>
          </w:p>
          <w:p w14:paraId="3CE98C78" w14:textId="77777777" w:rsidR="007944A9" w:rsidRPr="00343EAC" w:rsidRDefault="007944A9"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t>возможные опасные и вредные факторы и средства защиты от них;</w:t>
            </w:r>
          </w:p>
          <w:p w14:paraId="66BE9EB3" w14:textId="77777777" w:rsidR="007944A9" w:rsidRPr="00343EAC" w:rsidRDefault="007944A9"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t>требования инструкций по охране труда;</w:t>
            </w:r>
          </w:p>
          <w:p w14:paraId="39DB2154" w14:textId="77777777" w:rsidR="007944A9" w:rsidRPr="00343EAC" w:rsidRDefault="007944A9"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t>основы законодательства в области охраны труда;</w:t>
            </w:r>
          </w:p>
          <w:p w14:paraId="269A675D" w14:textId="77777777" w:rsidR="007944A9" w:rsidRPr="00343EAC" w:rsidRDefault="007944A9"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t>устройство электрических подъемников: лифтов, платформ подъемных, эскалаторов;</w:t>
            </w:r>
          </w:p>
          <w:p w14:paraId="0C7C1814" w14:textId="77777777" w:rsidR="007944A9" w:rsidRPr="00343EAC" w:rsidRDefault="007944A9"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t>наименование и назначение основных узлов электрических подъемников;</w:t>
            </w:r>
          </w:p>
          <w:p w14:paraId="0FB48113" w14:textId="77777777" w:rsidR="007944A9" w:rsidRPr="00343EAC" w:rsidRDefault="007944A9"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t>правила безопасного производства работ;</w:t>
            </w:r>
          </w:p>
          <w:p w14:paraId="1AC86629" w14:textId="77777777" w:rsidR="007944A9" w:rsidRPr="00343EAC" w:rsidRDefault="007944A9"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t>порядок монтажа электрических подъемников;</w:t>
            </w:r>
          </w:p>
          <w:p w14:paraId="42EF189A" w14:textId="1503E579" w:rsidR="00433ECC" w:rsidRPr="007457B8" w:rsidRDefault="007944A9" w:rsidP="00E02F08">
            <w:pPr>
              <w:pStyle w:val="a4"/>
              <w:numPr>
                <w:ilvl w:val="0"/>
                <w:numId w:val="4"/>
              </w:numPr>
              <w:rPr>
                <w:rFonts w:ascii="Times New Roman" w:hAnsi="Times New Roman" w:cs="Times New Roman"/>
                <w:bCs/>
              </w:rPr>
            </w:pPr>
            <w:r w:rsidRPr="00343EAC">
              <w:rPr>
                <w:rFonts w:ascii="Times New Roman" w:hAnsi="Times New Roman" w:cs="Times New Roman"/>
                <w:bCs/>
              </w:rPr>
              <w:t xml:space="preserve">назначение, приемы применения и проверки </w:t>
            </w:r>
            <w:proofErr w:type="gramStart"/>
            <w:r w:rsidRPr="00343EAC">
              <w:rPr>
                <w:rFonts w:ascii="Times New Roman" w:hAnsi="Times New Roman" w:cs="Times New Roman"/>
                <w:bCs/>
              </w:rPr>
              <w:t>пригодности</w:t>
            </w:r>
            <w:proofErr w:type="gramEnd"/>
            <w:r w:rsidRPr="00343EAC">
              <w:rPr>
                <w:rFonts w:ascii="Times New Roman" w:hAnsi="Times New Roman" w:cs="Times New Roman"/>
                <w:bCs/>
              </w:rPr>
              <w:t xml:space="preserve"> необходимых для выполнения работы контрольно-измерительных приборов, инструмента, инвентаря, приспособлений, средств индивидуальной защиты;</w:t>
            </w:r>
          </w:p>
        </w:tc>
        <w:tc>
          <w:tcPr>
            <w:tcW w:w="2753" w:type="dxa"/>
            <w:tcBorders>
              <w:top w:val="single" w:sz="4" w:space="0" w:color="auto"/>
              <w:left w:val="single" w:sz="4" w:space="0" w:color="auto"/>
              <w:bottom w:val="single" w:sz="4" w:space="0" w:color="auto"/>
              <w:right w:val="single" w:sz="4" w:space="0" w:color="auto"/>
            </w:tcBorders>
          </w:tcPr>
          <w:p w14:paraId="16B903F6" w14:textId="77777777" w:rsidR="007944A9" w:rsidRPr="00343EAC" w:rsidRDefault="007944A9" w:rsidP="00E02F08">
            <w:pPr>
              <w:pStyle w:val="a4"/>
              <w:numPr>
                <w:ilvl w:val="0"/>
                <w:numId w:val="4"/>
              </w:numPr>
              <w:jc w:val="both"/>
              <w:rPr>
                <w:rFonts w:ascii="Times New Roman" w:hAnsi="Times New Roman" w:cs="Times New Roman"/>
              </w:rPr>
            </w:pPr>
            <w:r w:rsidRPr="00343EAC">
              <w:rPr>
                <w:rFonts w:ascii="Times New Roman" w:hAnsi="Times New Roman" w:cs="Times New Roman"/>
              </w:rPr>
              <w:lastRenderedPageBreak/>
              <w:t xml:space="preserve">проверки и регулировки всех </w:t>
            </w:r>
            <w:r w:rsidRPr="00343EAC">
              <w:rPr>
                <w:rFonts w:ascii="Times New Roman" w:hAnsi="Times New Roman" w:cs="Times New Roman"/>
              </w:rPr>
              <w:lastRenderedPageBreak/>
              <w:t>механизмов, узлов и предохранительных устройств безопасности;</w:t>
            </w:r>
          </w:p>
          <w:p w14:paraId="698FA050" w14:textId="52D9A093" w:rsidR="00433ECC" w:rsidRPr="007457B8" w:rsidRDefault="007944A9" w:rsidP="00E02F08">
            <w:pPr>
              <w:numPr>
                <w:ilvl w:val="0"/>
                <w:numId w:val="4"/>
              </w:numPr>
              <w:contextualSpacing/>
              <w:rPr>
                <w:rFonts w:ascii="Times New Roman" w:eastAsia="Calibri" w:hAnsi="Times New Roman" w:cs="Times New Roman"/>
                <w:bCs/>
              </w:rPr>
            </w:pPr>
            <w:proofErr w:type="gramStart"/>
            <w:r w:rsidRPr="00343EAC">
              <w:rPr>
                <w:rFonts w:ascii="Times New Roman" w:hAnsi="Times New Roman" w:cs="Times New Roman"/>
              </w:rPr>
              <w:t>проведении</w:t>
            </w:r>
            <w:proofErr w:type="gramEnd"/>
            <w:r w:rsidRPr="00343EAC">
              <w:rPr>
                <w:rFonts w:ascii="Times New Roman" w:hAnsi="Times New Roman" w:cs="Times New Roman"/>
              </w:rPr>
              <w:t xml:space="preserve"> замеров и регулировке зазоров, регламентируемых технической документацией изготовителя.</w:t>
            </w:r>
          </w:p>
        </w:tc>
      </w:tr>
    </w:tbl>
    <w:p w14:paraId="7218F25B" w14:textId="77777777" w:rsidR="009067F9" w:rsidRDefault="009067F9" w:rsidP="009067F9">
      <w:pPr>
        <w:ind w:firstLine="709"/>
        <w:rPr>
          <w:rFonts w:ascii="Times New Roman" w:eastAsia="Times New Roman" w:hAnsi="Times New Roman" w:cs="Times New Roman"/>
          <w:sz w:val="24"/>
          <w:szCs w:val="24"/>
          <w:lang w:eastAsia="ru-RU"/>
        </w:rPr>
      </w:pPr>
    </w:p>
    <w:p w14:paraId="42168E03" w14:textId="77777777" w:rsidR="009067F9" w:rsidRDefault="009067F9" w:rsidP="009067F9">
      <w:pPr>
        <w:ind w:firstLine="709"/>
        <w:rPr>
          <w:rFonts w:ascii="Times New Roman" w:eastAsia="Times New Roman" w:hAnsi="Times New Roman" w:cs="Times New Roman"/>
          <w:sz w:val="24"/>
          <w:szCs w:val="24"/>
          <w:lang w:eastAsia="ru-RU"/>
        </w:rPr>
      </w:pPr>
    </w:p>
    <w:p w14:paraId="7652D3CA" w14:textId="77777777" w:rsidR="009067F9" w:rsidRPr="00E11160" w:rsidRDefault="009067F9" w:rsidP="009067F9">
      <w:pPr>
        <w:pStyle w:val="1f"/>
        <w:rPr>
          <w:rFonts w:ascii="Times New Roman" w:hAnsi="Times New Roman"/>
        </w:rPr>
      </w:pPr>
      <w:bookmarkStart w:id="355" w:name="_Toc203081562"/>
      <w:bookmarkStart w:id="356" w:name="_Toc203081639"/>
      <w:bookmarkStart w:id="357" w:name="_Toc203081775"/>
      <w:bookmarkStart w:id="358" w:name="_Toc203081871"/>
      <w:bookmarkStart w:id="359" w:name="_Toc203081975"/>
      <w:bookmarkStart w:id="360" w:name="_Toc203082118"/>
      <w:bookmarkStart w:id="361" w:name="_Toc203082195"/>
      <w:r w:rsidRPr="00E11160">
        <w:rPr>
          <w:rFonts w:ascii="Times New Roman" w:hAnsi="Times New Roman"/>
        </w:rPr>
        <w:t>2. Структура и содержание профессионального модуля</w:t>
      </w:r>
      <w:bookmarkEnd w:id="355"/>
      <w:bookmarkEnd w:id="356"/>
      <w:bookmarkEnd w:id="357"/>
      <w:bookmarkEnd w:id="358"/>
      <w:bookmarkEnd w:id="359"/>
      <w:bookmarkEnd w:id="360"/>
      <w:bookmarkEnd w:id="361"/>
    </w:p>
    <w:p w14:paraId="6293F041" w14:textId="77777777" w:rsidR="009067F9" w:rsidRPr="00E11160" w:rsidRDefault="009067F9" w:rsidP="009067F9">
      <w:pPr>
        <w:pStyle w:val="114"/>
        <w:rPr>
          <w:rFonts w:ascii="Times New Roman" w:hAnsi="Times New Roman"/>
        </w:rPr>
      </w:pPr>
      <w:bookmarkStart w:id="362" w:name="_Toc203081563"/>
      <w:bookmarkStart w:id="363" w:name="_Toc203081640"/>
      <w:bookmarkStart w:id="364" w:name="_Toc203081776"/>
      <w:bookmarkStart w:id="365" w:name="_Toc203081872"/>
      <w:bookmarkStart w:id="366" w:name="_Toc203081976"/>
      <w:bookmarkStart w:id="367" w:name="_Toc203082119"/>
      <w:bookmarkStart w:id="368" w:name="_Toc203082196"/>
      <w:r w:rsidRPr="00E11160">
        <w:rPr>
          <w:rFonts w:ascii="Times New Roman" w:hAnsi="Times New Roman"/>
        </w:rPr>
        <w:t>2.1. Трудоемкость освоения модуля</w:t>
      </w:r>
      <w:bookmarkEnd w:id="362"/>
      <w:bookmarkEnd w:id="363"/>
      <w:bookmarkEnd w:id="364"/>
      <w:bookmarkEnd w:id="365"/>
      <w:bookmarkEnd w:id="366"/>
      <w:bookmarkEnd w:id="367"/>
      <w:bookmarkEnd w:id="368"/>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19407D" w:rsidRPr="000E591D" w14:paraId="595BF6A3" w14:textId="77777777" w:rsidTr="00066A46">
        <w:trPr>
          <w:trHeight w:val="23"/>
        </w:trPr>
        <w:tc>
          <w:tcPr>
            <w:tcW w:w="2460" w:type="pct"/>
            <w:vAlign w:val="center"/>
          </w:tcPr>
          <w:p w14:paraId="6F64EC62" w14:textId="77777777" w:rsidR="0019407D" w:rsidRPr="00C13371" w:rsidRDefault="0019407D" w:rsidP="00066A46">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0DCD642A" w14:textId="77777777" w:rsidR="0019407D" w:rsidRPr="00C13371" w:rsidRDefault="0019407D" w:rsidP="00066A46">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1B885CC7" w14:textId="77777777" w:rsidR="0019407D" w:rsidRPr="00C13371" w:rsidRDefault="0019407D" w:rsidP="00066A46">
            <w:pPr>
              <w:jc w:val="center"/>
              <w:rPr>
                <w:rFonts w:ascii="Times New Roman" w:hAnsi="Times New Roman" w:cs="Times New Roman"/>
                <w:b/>
                <w:iCs/>
                <w:sz w:val="24"/>
              </w:rPr>
            </w:pPr>
            <w:r w:rsidRPr="00C13371">
              <w:rPr>
                <w:rFonts w:ascii="Times New Roman" w:hAnsi="Times New Roman" w:cs="Times New Roman"/>
                <w:b/>
                <w:sz w:val="24"/>
              </w:rPr>
              <w:t xml:space="preserve">В </w:t>
            </w:r>
            <w:proofErr w:type="spellStart"/>
            <w:r w:rsidRPr="00C13371">
              <w:rPr>
                <w:rFonts w:ascii="Times New Roman" w:hAnsi="Times New Roman" w:cs="Times New Roman"/>
                <w:b/>
                <w:sz w:val="24"/>
              </w:rPr>
              <w:t>т.ч</w:t>
            </w:r>
            <w:proofErr w:type="spellEnd"/>
            <w:r w:rsidRPr="00C13371">
              <w:rPr>
                <w:rFonts w:ascii="Times New Roman" w:hAnsi="Times New Roman" w:cs="Times New Roman"/>
                <w:b/>
                <w:sz w:val="24"/>
              </w:rPr>
              <w:t xml:space="preserve">.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19407D" w:rsidRPr="000E591D" w14:paraId="54A1A283" w14:textId="77777777" w:rsidTr="00066A46">
        <w:trPr>
          <w:trHeight w:val="23"/>
        </w:trPr>
        <w:tc>
          <w:tcPr>
            <w:tcW w:w="2460" w:type="pct"/>
            <w:vAlign w:val="center"/>
          </w:tcPr>
          <w:p w14:paraId="3811BBD5"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1B5FB472" w14:textId="77777777" w:rsidR="0019407D" w:rsidRPr="00C13371" w:rsidRDefault="0019407D" w:rsidP="00066A46">
            <w:pPr>
              <w:jc w:val="center"/>
              <w:rPr>
                <w:rFonts w:ascii="Times New Roman" w:hAnsi="Times New Roman" w:cs="Times New Roman"/>
                <w:bCs/>
                <w:sz w:val="24"/>
                <w:szCs w:val="24"/>
              </w:rPr>
            </w:pPr>
            <w:r>
              <w:rPr>
                <w:rFonts w:ascii="Times New Roman" w:hAnsi="Times New Roman" w:cs="Times New Roman"/>
                <w:bCs/>
                <w:sz w:val="24"/>
                <w:szCs w:val="24"/>
              </w:rPr>
              <w:t>96</w:t>
            </w:r>
          </w:p>
        </w:tc>
        <w:tc>
          <w:tcPr>
            <w:tcW w:w="1345" w:type="pct"/>
            <w:vAlign w:val="center"/>
          </w:tcPr>
          <w:p w14:paraId="419A39A1" w14:textId="77777777" w:rsidR="0019407D" w:rsidRPr="00C13371" w:rsidRDefault="0019407D" w:rsidP="00066A46">
            <w:pPr>
              <w:jc w:val="center"/>
              <w:rPr>
                <w:rFonts w:ascii="Times New Roman" w:hAnsi="Times New Roman" w:cs="Times New Roman"/>
                <w:bCs/>
                <w:sz w:val="24"/>
                <w:szCs w:val="24"/>
              </w:rPr>
            </w:pPr>
            <w:r>
              <w:rPr>
                <w:rFonts w:ascii="Times New Roman" w:hAnsi="Times New Roman" w:cs="Times New Roman"/>
                <w:bCs/>
                <w:sz w:val="24"/>
                <w:szCs w:val="24"/>
              </w:rPr>
              <w:t>16</w:t>
            </w:r>
          </w:p>
        </w:tc>
      </w:tr>
      <w:tr w:rsidR="0019407D" w:rsidRPr="000E591D" w14:paraId="4CEF6241" w14:textId="77777777" w:rsidTr="00066A46">
        <w:trPr>
          <w:trHeight w:val="23"/>
        </w:trPr>
        <w:tc>
          <w:tcPr>
            <w:tcW w:w="2460" w:type="pct"/>
            <w:vAlign w:val="center"/>
          </w:tcPr>
          <w:p w14:paraId="57E4714D"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71DB7E85" w14:textId="77777777" w:rsidR="0019407D" w:rsidRPr="00C13371" w:rsidRDefault="0019407D" w:rsidP="00066A46">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0C91B592" w14:textId="77777777" w:rsidR="0019407D" w:rsidRPr="00C13371" w:rsidRDefault="0019407D" w:rsidP="00066A46">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19407D" w:rsidRPr="000E591D" w14:paraId="74704031" w14:textId="77777777" w:rsidTr="00066A46">
        <w:trPr>
          <w:trHeight w:val="23"/>
        </w:trPr>
        <w:tc>
          <w:tcPr>
            <w:tcW w:w="2460" w:type="pct"/>
            <w:vAlign w:val="center"/>
          </w:tcPr>
          <w:p w14:paraId="169924A4"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Практика, в </w:t>
            </w:r>
            <w:proofErr w:type="spellStart"/>
            <w:r w:rsidRPr="00C13371">
              <w:rPr>
                <w:rFonts w:ascii="Times New Roman" w:hAnsi="Times New Roman" w:cs="Times New Roman"/>
                <w:bCs/>
                <w:sz w:val="24"/>
                <w:szCs w:val="24"/>
              </w:rPr>
              <w:t>т.ч</w:t>
            </w:r>
            <w:proofErr w:type="spellEnd"/>
            <w:r w:rsidRPr="00C13371">
              <w:rPr>
                <w:rFonts w:ascii="Times New Roman" w:hAnsi="Times New Roman" w:cs="Times New Roman"/>
                <w:bCs/>
                <w:sz w:val="24"/>
                <w:szCs w:val="24"/>
              </w:rPr>
              <w:t>.:</w:t>
            </w:r>
          </w:p>
        </w:tc>
        <w:tc>
          <w:tcPr>
            <w:tcW w:w="1195" w:type="pct"/>
            <w:vAlign w:val="center"/>
          </w:tcPr>
          <w:p w14:paraId="0C1F76EE" w14:textId="4B95D9C7" w:rsidR="0019407D" w:rsidRPr="00C13371" w:rsidRDefault="00963F35" w:rsidP="00066A46">
            <w:pPr>
              <w:jc w:val="center"/>
              <w:rPr>
                <w:rFonts w:ascii="Times New Roman" w:hAnsi="Times New Roman" w:cs="Times New Roman"/>
                <w:bCs/>
                <w:sz w:val="24"/>
                <w:szCs w:val="24"/>
              </w:rPr>
            </w:pPr>
            <w:r>
              <w:rPr>
                <w:rFonts w:ascii="Times New Roman" w:hAnsi="Times New Roman" w:cs="Times New Roman"/>
                <w:bCs/>
                <w:sz w:val="24"/>
                <w:szCs w:val="24"/>
              </w:rPr>
              <w:t>252</w:t>
            </w:r>
          </w:p>
        </w:tc>
        <w:tc>
          <w:tcPr>
            <w:tcW w:w="1345" w:type="pct"/>
            <w:vAlign w:val="center"/>
          </w:tcPr>
          <w:p w14:paraId="2E2249A6" w14:textId="34A762F4" w:rsidR="0019407D" w:rsidRPr="00C13371" w:rsidRDefault="00963F35" w:rsidP="00066A46">
            <w:pPr>
              <w:jc w:val="center"/>
              <w:rPr>
                <w:rFonts w:ascii="Times New Roman" w:hAnsi="Times New Roman" w:cs="Times New Roman"/>
                <w:bCs/>
                <w:sz w:val="24"/>
                <w:szCs w:val="24"/>
              </w:rPr>
            </w:pPr>
            <w:r>
              <w:rPr>
                <w:rFonts w:ascii="Times New Roman" w:hAnsi="Times New Roman" w:cs="Times New Roman"/>
                <w:bCs/>
                <w:sz w:val="24"/>
                <w:szCs w:val="24"/>
              </w:rPr>
              <w:t>252</w:t>
            </w:r>
          </w:p>
        </w:tc>
      </w:tr>
      <w:tr w:rsidR="0019407D" w:rsidRPr="000E591D" w14:paraId="254B8639" w14:textId="77777777" w:rsidTr="00066A46">
        <w:trPr>
          <w:trHeight w:val="23"/>
        </w:trPr>
        <w:tc>
          <w:tcPr>
            <w:tcW w:w="2460" w:type="pct"/>
            <w:vAlign w:val="center"/>
          </w:tcPr>
          <w:p w14:paraId="115B7E4E"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7E093C64" w14:textId="77777777" w:rsidR="0019407D" w:rsidRPr="00C13371" w:rsidRDefault="0019407D"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435EC229" w14:textId="709CED45" w:rsidR="0019407D" w:rsidRPr="00C13371" w:rsidRDefault="00963F35"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r>
      <w:tr w:rsidR="0019407D" w:rsidRPr="000E591D" w14:paraId="2F1CF29A" w14:textId="77777777" w:rsidTr="00066A46">
        <w:trPr>
          <w:trHeight w:val="23"/>
        </w:trPr>
        <w:tc>
          <w:tcPr>
            <w:tcW w:w="2460" w:type="pct"/>
            <w:vAlign w:val="center"/>
          </w:tcPr>
          <w:p w14:paraId="5D68FEB0"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1FFF98CE" w14:textId="7D576F01" w:rsidR="0019407D" w:rsidRPr="00C13371" w:rsidRDefault="00963F35"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c>
          <w:tcPr>
            <w:tcW w:w="1345" w:type="pct"/>
            <w:vAlign w:val="center"/>
          </w:tcPr>
          <w:p w14:paraId="2B95DBC6" w14:textId="0E15E31F" w:rsidR="0019407D" w:rsidRPr="00C13371" w:rsidRDefault="00963F35"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r>
      <w:tr w:rsidR="0019407D" w:rsidRPr="000E591D" w14:paraId="6F0DE644" w14:textId="77777777" w:rsidTr="00066A46">
        <w:trPr>
          <w:trHeight w:val="23"/>
        </w:trPr>
        <w:tc>
          <w:tcPr>
            <w:tcW w:w="2460" w:type="pct"/>
            <w:vAlign w:val="center"/>
          </w:tcPr>
          <w:p w14:paraId="0493D637"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368DAE68" w14:textId="77777777" w:rsidR="0019407D" w:rsidRPr="00C13371" w:rsidRDefault="0019407D" w:rsidP="00066A46">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7468AEFC" w14:textId="77777777" w:rsidR="0019407D" w:rsidRPr="00C13371" w:rsidRDefault="0019407D" w:rsidP="00066A46">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19407D" w:rsidRPr="00257255" w14:paraId="387189AE" w14:textId="77777777" w:rsidTr="00066A46">
        <w:trPr>
          <w:trHeight w:val="23"/>
        </w:trPr>
        <w:tc>
          <w:tcPr>
            <w:tcW w:w="2460" w:type="pct"/>
            <w:vAlign w:val="center"/>
          </w:tcPr>
          <w:p w14:paraId="0347AE20"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6FEFB8FF" w14:textId="057D25AD" w:rsidR="0019407D" w:rsidRPr="00C13371" w:rsidRDefault="00963F35" w:rsidP="00066A46">
            <w:pPr>
              <w:jc w:val="center"/>
              <w:rPr>
                <w:rFonts w:ascii="Times New Roman" w:hAnsi="Times New Roman" w:cs="Times New Roman"/>
                <w:b/>
                <w:sz w:val="24"/>
                <w:szCs w:val="24"/>
              </w:rPr>
            </w:pPr>
            <w:r>
              <w:rPr>
                <w:rFonts w:ascii="Times New Roman" w:hAnsi="Times New Roman" w:cs="Times New Roman"/>
                <w:b/>
                <w:sz w:val="24"/>
                <w:szCs w:val="24"/>
              </w:rPr>
              <w:t>348</w:t>
            </w:r>
          </w:p>
        </w:tc>
        <w:tc>
          <w:tcPr>
            <w:tcW w:w="1345" w:type="pct"/>
            <w:vAlign w:val="center"/>
          </w:tcPr>
          <w:p w14:paraId="5A98F165" w14:textId="59860426" w:rsidR="0019407D" w:rsidRPr="00C13371" w:rsidRDefault="0019407D" w:rsidP="00963F35">
            <w:pPr>
              <w:jc w:val="center"/>
              <w:rPr>
                <w:rFonts w:ascii="Times New Roman" w:hAnsi="Times New Roman" w:cs="Times New Roman"/>
                <w:b/>
                <w:sz w:val="24"/>
                <w:szCs w:val="24"/>
              </w:rPr>
            </w:pPr>
            <w:r>
              <w:rPr>
                <w:rFonts w:ascii="Times New Roman" w:hAnsi="Times New Roman" w:cs="Times New Roman"/>
                <w:b/>
                <w:sz w:val="24"/>
                <w:szCs w:val="24"/>
              </w:rPr>
              <w:t>2</w:t>
            </w:r>
            <w:r w:rsidR="00963F35">
              <w:rPr>
                <w:rFonts w:ascii="Times New Roman" w:hAnsi="Times New Roman" w:cs="Times New Roman"/>
                <w:b/>
                <w:sz w:val="24"/>
                <w:szCs w:val="24"/>
              </w:rPr>
              <w:t>68</w:t>
            </w:r>
          </w:p>
        </w:tc>
      </w:tr>
    </w:tbl>
    <w:p w14:paraId="12103E26" w14:textId="77777777" w:rsidR="009067F9" w:rsidRDefault="009067F9" w:rsidP="009067F9">
      <w:pPr>
        <w:rPr>
          <w:rFonts w:ascii="Times New Roman" w:hAnsi="Times New Roman" w:cs="Times New Roman"/>
          <w:i/>
          <w:sz w:val="24"/>
          <w:szCs w:val="24"/>
        </w:rPr>
      </w:pPr>
    </w:p>
    <w:p w14:paraId="19E09F9E" w14:textId="77777777" w:rsidR="009067F9" w:rsidRDefault="009067F9" w:rsidP="009067F9">
      <w:pPr>
        <w:rPr>
          <w:rFonts w:ascii="Times New Roman" w:hAnsi="Times New Roman" w:cs="Times New Roman"/>
          <w:i/>
          <w:sz w:val="24"/>
          <w:szCs w:val="24"/>
        </w:rPr>
      </w:pPr>
    </w:p>
    <w:p w14:paraId="59582273" w14:textId="77777777" w:rsidR="009067F9" w:rsidRPr="000156CF" w:rsidRDefault="009067F9" w:rsidP="009067F9">
      <w:pPr>
        <w:pStyle w:val="114"/>
        <w:rPr>
          <w:rFonts w:ascii="Times New Roman" w:hAnsi="Times New Roman"/>
        </w:rPr>
      </w:pPr>
      <w:bookmarkStart w:id="369" w:name="_Toc203081564"/>
      <w:bookmarkStart w:id="370" w:name="_Toc203081641"/>
      <w:bookmarkStart w:id="371" w:name="_Toc203081777"/>
      <w:bookmarkStart w:id="372" w:name="_Toc203081873"/>
      <w:bookmarkStart w:id="373" w:name="_Toc203081977"/>
      <w:bookmarkStart w:id="374" w:name="_Toc203082120"/>
      <w:bookmarkStart w:id="375" w:name="_Toc203082197"/>
      <w:r w:rsidRPr="000156CF">
        <w:rPr>
          <w:rFonts w:ascii="Times New Roman" w:hAnsi="Times New Roman"/>
        </w:rPr>
        <w:t>2.2. Структура профессионального модуля</w:t>
      </w:r>
      <w:bookmarkEnd w:id="369"/>
      <w:bookmarkEnd w:id="370"/>
      <w:bookmarkEnd w:id="371"/>
      <w:bookmarkEnd w:id="372"/>
      <w:bookmarkEnd w:id="373"/>
      <w:bookmarkEnd w:id="374"/>
      <w:bookmarkEnd w:id="375"/>
      <w:r w:rsidRPr="000156CF">
        <w:rPr>
          <w:rFonts w:ascii="Times New Roman" w:hAnsi="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3779"/>
        <w:gridCol w:w="872"/>
        <w:gridCol w:w="869"/>
        <w:gridCol w:w="725"/>
        <w:gridCol w:w="579"/>
        <w:gridCol w:w="581"/>
        <w:gridCol w:w="434"/>
        <w:gridCol w:w="579"/>
        <w:gridCol w:w="574"/>
      </w:tblGrid>
      <w:tr w:rsidR="007457B8" w:rsidRPr="00C63897" w14:paraId="23C6DA03" w14:textId="77777777" w:rsidTr="00066A46">
        <w:trPr>
          <w:cantSplit/>
          <w:trHeight w:val="3271"/>
        </w:trPr>
        <w:tc>
          <w:tcPr>
            <w:tcW w:w="437" w:type="pct"/>
            <w:tcBorders>
              <w:bottom w:val="single" w:sz="4" w:space="0" w:color="auto"/>
            </w:tcBorders>
          </w:tcPr>
          <w:p w14:paraId="58B79BE8" w14:textId="77777777" w:rsidR="007457B8" w:rsidRPr="00C13371" w:rsidRDefault="007457B8" w:rsidP="00066A4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Код </w:t>
            </w:r>
            <w:proofErr w:type="gramStart"/>
            <w:r w:rsidRPr="00C13371">
              <w:rPr>
                <w:rFonts w:ascii="Times New Roman" w:eastAsia="Times New Roman" w:hAnsi="Times New Roman" w:cs="Times New Roman"/>
                <w:lang w:eastAsia="ru-RU"/>
              </w:rPr>
              <w:t>ОК</w:t>
            </w:r>
            <w:proofErr w:type="gramEnd"/>
            <w:r w:rsidRPr="00C13371">
              <w:rPr>
                <w:rFonts w:ascii="Times New Roman" w:eastAsia="Times New Roman" w:hAnsi="Times New Roman" w:cs="Times New Roman"/>
                <w:lang w:eastAsia="ru-RU"/>
              </w:rPr>
              <w:t>, ПК</w:t>
            </w:r>
          </w:p>
        </w:tc>
        <w:tc>
          <w:tcPr>
            <w:tcW w:w="1917" w:type="pct"/>
            <w:tcBorders>
              <w:bottom w:val="single" w:sz="4" w:space="0" w:color="auto"/>
            </w:tcBorders>
            <w:vAlign w:val="center"/>
          </w:tcPr>
          <w:p w14:paraId="16E4F118" w14:textId="77777777" w:rsidR="007457B8" w:rsidRPr="00C13371" w:rsidRDefault="007457B8" w:rsidP="00066A4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442" w:type="pct"/>
            <w:tcBorders>
              <w:bottom w:val="single" w:sz="4" w:space="0" w:color="auto"/>
            </w:tcBorders>
            <w:vAlign w:val="center"/>
          </w:tcPr>
          <w:p w14:paraId="6801E914" w14:textId="77777777" w:rsidR="007457B8" w:rsidRPr="00C13371" w:rsidRDefault="007457B8" w:rsidP="00066A4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441" w:type="pct"/>
            <w:tcBorders>
              <w:bottom w:val="single" w:sz="4" w:space="0" w:color="auto"/>
            </w:tcBorders>
            <w:textDirection w:val="btLr"/>
            <w:vAlign w:val="center"/>
          </w:tcPr>
          <w:p w14:paraId="2C57896C" w14:textId="77777777" w:rsidR="007457B8" w:rsidRPr="00C13371" w:rsidRDefault="007457B8" w:rsidP="00066A4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 xml:space="preserve">В </w:t>
            </w:r>
            <w:proofErr w:type="spellStart"/>
            <w:r w:rsidRPr="00C13371">
              <w:rPr>
                <w:rFonts w:ascii="Times New Roman" w:eastAsia="Times New Roman" w:hAnsi="Times New Roman" w:cs="Times New Roman"/>
                <w:iCs/>
                <w:lang w:eastAsia="ru-RU"/>
              </w:rPr>
              <w:t>т.ч</w:t>
            </w:r>
            <w:proofErr w:type="spellEnd"/>
            <w:r w:rsidRPr="00C13371">
              <w:rPr>
                <w:rFonts w:ascii="Times New Roman" w:eastAsia="Times New Roman" w:hAnsi="Times New Roman" w:cs="Times New Roman"/>
                <w:iCs/>
                <w:lang w:eastAsia="ru-RU"/>
              </w:rPr>
              <w:t>. в форме практической подготовки</w:t>
            </w:r>
          </w:p>
        </w:tc>
        <w:tc>
          <w:tcPr>
            <w:tcW w:w="368" w:type="pct"/>
            <w:shd w:val="clear" w:color="auto" w:fill="D9D9D9" w:themeFill="background1" w:themeFillShade="D9"/>
            <w:textDirection w:val="btLr"/>
            <w:vAlign w:val="center"/>
          </w:tcPr>
          <w:p w14:paraId="353FAFF4" w14:textId="77777777" w:rsidR="007457B8" w:rsidRPr="00C13371" w:rsidRDefault="007457B8" w:rsidP="00066A46">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Обучение по МДК, в </w:t>
            </w:r>
            <w:proofErr w:type="spellStart"/>
            <w:r w:rsidRPr="00C13371">
              <w:rPr>
                <w:rFonts w:ascii="Times New Roman" w:eastAsia="Times New Roman" w:hAnsi="Times New Roman" w:cs="Times New Roman"/>
                <w:lang w:eastAsia="ru-RU"/>
              </w:rPr>
              <w:t>т.ч</w:t>
            </w:r>
            <w:proofErr w:type="spellEnd"/>
            <w:r w:rsidRPr="00C13371">
              <w:rPr>
                <w:rFonts w:ascii="Times New Roman" w:eastAsia="Times New Roman" w:hAnsi="Times New Roman" w:cs="Times New Roman"/>
                <w:lang w:eastAsia="ru-RU"/>
              </w:rPr>
              <w:t>.:</w:t>
            </w:r>
          </w:p>
        </w:tc>
        <w:tc>
          <w:tcPr>
            <w:tcW w:w="294" w:type="pct"/>
            <w:textDirection w:val="btLr"/>
            <w:vAlign w:val="center"/>
          </w:tcPr>
          <w:p w14:paraId="674DF490" w14:textId="77777777" w:rsidR="007457B8" w:rsidRPr="00C13371" w:rsidRDefault="007457B8" w:rsidP="00066A46">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95" w:type="pct"/>
            <w:textDirection w:val="btLr"/>
            <w:vAlign w:val="center"/>
          </w:tcPr>
          <w:p w14:paraId="34AC18BF" w14:textId="77777777" w:rsidR="007457B8" w:rsidRPr="00C63897" w:rsidRDefault="007457B8" w:rsidP="00066A4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20" w:type="pct"/>
            <w:textDirection w:val="btLr"/>
            <w:vAlign w:val="center"/>
          </w:tcPr>
          <w:p w14:paraId="493E2875" w14:textId="77777777" w:rsidR="007457B8" w:rsidRPr="00C63897" w:rsidRDefault="007457B8" w:rsidP="00066A4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5"/>
            </w:r>
          </w:p>
        </w:tc>
        <w:tc>
          <w:tcPr>
            <w:tcW w:w="294" w:type="pct"/>
            <w:shd w:val="clear" w:color="auto" w:fill="D9D9D9" w:themeFill="background1" w:themeFillShade="D9"/>
            <w:textDirection w:val="btLr"/>
            <w:vAlign w:val="center"/>
          </w:tcPr>
          <w:p w14:paraId="70A2FEDF" w14:textId="77777777" w:rsidR="007457B8" w:rsidRPr="00C63897" w:rsidRDefault="007457B8" w:rsidP="00066A4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91" w:type="pct"/>
            <w:shd w:val="clear" w:color="auto" w:fill="D9D9D9" w:themeFill="background1" w:themeFillShade="D9"/>
            <w:textDirection w:val="btLr"/>
          </w:tcPr>
          <w:p w14:paraId="3818A035" w14:textId="77777777" w:rsidR="007457B8" w:rsidRPr="00C63897" w:rsidRDefault="007457B8" w:rsidP="00066A4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7457B8" w:rsidRPr="005643D7" w14:paraId="5B43D10D" w14:textId="77777777" w:rsidTr="00066A46">
        <w:trPr>
          <w:cantSplit/>
          <w:trHeight w:val="73"/>
        </w:trPr>
        <w:tc>
          <w:tcPr>
            <w:tcW w:w="437" w:type="pct"/>
            <w:tcBorders>
              <w:bottom w:val="single" w:sz="4" w:space="0" w:color="auto"/>
            </w:tcBorders>
            <w:vAlign w:val="center"/>
          </w:tcPr>
          <w:p w14:paraId="1EA666E1"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917" w:type="pct"/>
            <w:tcBorders>
              <w:bottom w:val="single" w:sz="4" w:space="0" w:color="auto"/>
            </w:tcBorders>
            <w:vAlign w:val="center"/>
          </w:tcPr>
          <w:p w14:paraId="70C58BA5"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442" w:type="pct"/>
            <w:tcBorders>
              <w:bottom w:val="single" w:sz="4" w:space="0" w:color="auto"/>
            </w:tcBorders>
            <w:vAlign w:val="center"/>
          </w:tcPr>
          <w:p w14:paraId="658B24D6" w14:textId="77777777" w:rsidR="007457B8" w:rsidRPr="00C13371" w:rsidRDefault="007457B8" w:rsidP="00066A4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441" w:type="pct"/>
            <w:tcBorders>
              <w:bottom w:val="single" w:sz="4" w:space="0" w:color="auto"/>
            </w:tcBorders>
            <w:vAlign w:val="center"/>
          </w:tcPr>
          <w:p w14:paraId="2611152A" w14:textId="77777777" w:rsidR="007457B8" w:rsidRPr="00C13371" w:rsidRDefault="007457B8" w:rsidP="00066A4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68" w:type="pct"/>
            <w:shd w:val="clear" w:color="auto" w:fill="D9D9D9" w:themeFill="background1" w:themeFillShade="D9"/>
            <w:vAlign w:val="center"/>
          </w:tcPr>
          <w:p w14:paraId="7865A38D"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94" w:type="pct"/>
            <w:vAlign w:val="center"/>
          </w:tcPr>
          <w:p w14:paraId="6E405A5F"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95" w:type="pct"/>
            <w:vAlign w:val="center"/>
          </w:tcPr>
          <w:p w14:paraId="35D7DBFC"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20" w:type="pct"/>
            <w:vAlign w:val="center"/>
          </w:tcPr>
          <w:p w14:paraId="351F148F"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94" w:type="pct"/>
            <w:shd w:val="clear" w:color="auto" w:fill="D9D9D9" w:themeFill="background1" w:themeFillShade="D9"/>
          </w:tcPr>
          <w:p w14:paraId="04648CC4"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91" w:type="pct"/>
            <w:shd w:val="clear" w:color="auto" w:fill="D9D9D9" w:themeFill="background1" w:themeFillShade="D9"/>
          </w:tcPr>
          <w:p w14:paraId="2078F460"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7457B8" w:rsidRPr="00C63897" w14:paraId="5449AF5C" w14:textId="77777777" w:rsidTr="00066A46">
        <w:tc>
          <w:tcPr>
            <w:tcW w:w="437" w:type="pct"/>
          </w:tcPr>
          <w:p w14:paraId="53B7D92E" w14:textId="77777777" w:rsidR="007457B8" w:rsidRPr="00C13371" w:rsidRDefault="007457B8" w:rsidP="00066A46">
            <w:pP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1917" w:type="pct"/>
          </w:tcPr>
          <w:p w14:paraId="4F13A469" w14:textId="6E28EECC" w:rsidR="007457B8" w:rsidRPr="00C13371" w:rsidRDefault="007457B8" w:rsidP="00066A46">
            <w:pPr>
              <w:rPr>
                <w:rFonts w:ascii="Times New Roman" w:eastAsia="Times New Roman" w:hAnsi="Times New Roman" w:cs="Times New Roman"/>
                <w:lang w:eastAsia="ru-RU"/>
              </w:rPr>
            </w:pPr>
            <w:r w:rsidRPr="00C13371">
              <w:rPr>
                <w:rFonts w:ascii="Times New Roman" w:eastAsia="Times New Roman" w:hAnsi="Times New Roman" w:cs="Times New Roman"/>
                <w:bCs/>
                <w:lang w:eastAsia="ru-RU"/>
              </w:rPr>
              <w:t xml:space="preserve">Раздел </w:t>
            </w:r>
            <w:r>
              <w:rPr>
                <w:rFonts w:ascii="Times New Roman" w:eastAsia="Times New Roman" w:hAnsi="Times New Roman" w:cs="Times New Roman"/>
                <w:bCs/>
                <w:lang w:eastAsia="ru-RU"/>
              </w:rPr>
              <w:t>1</w:t>
            </w:r>
            <w:r w:rsidRPr="00C13371">
              <w:rPr>
                <w:rFonts w:ascii="Times New Roman" w:eastAsia="Times New Roman" w:hAnsi="Times New Roman" w:cs="Times New Roman"/>
                <w:bCs/>
                <w:lang w:eastAsia="ru-RU"/>
              </w:rPr>
              <w:t xml:space="preserve">. </w:t>
            </w:r>
            <w:r w:rsidR="007D28C7" w:rsidRPr="007D28C7">
              <w:rPr>
                <w:rFonts w:ascii="Times New Roman" w:eastAsia="Times New Roman" w:hAnsi="Times New Roman" w:cs="Times New Roman"/>
                <w:bCs/>
                <w:lang w:eastAsia="ru-RU"/>
              </w:rPr>
              <w:t>Технология монтажа лифтов, подъемных платформ для инвалидов</w:t>
            </w:r>
          </w:p>
        </w:tc>
        <w:tc>
          <w:tcPr>
            <w:tcW w:w="442" w:type="pct"/>
          </w:tcPr>
          <w:p w14:paraId="3F971CCC" w14:textId="5FB36D7D" w:rsidR="007457B8" w:rsidRPr="00C13371" w:rsidRDefault="007D28C7"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96</w:t>
            </w:r>
          </w:p>
        </w:tc>
        <w:tc>
          <w:tcPr>
            <w:tcW w:w="441" w:type="pct"/>
          </w:tcPr>
          <w:p w14:paraId="233890FB" w14:textId="2384F4EB" w:rsidR="007457B8" w:rsidRPr="00C13371" w:rsidRDefault="007D28C7"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16</w:t>
            </w:r>
          </w:p>
        </w:tc>
        <w:tc>
          <w:tcPr>
            <w:tcW w:w="368" w:type="pct"/>
            <w:shd w:val="clear" w:color="auto" w:fill="D9D9D9" w:themeFill="background1" w:themeFillShade="D9"/>
          </w:tcPr>
          <w:p w14:paraId="4C1EC2FA" w14:textId="177E3F74" w:rsidR="007457B8" w:rsidRPr="00C13371" w:rsidRDefault="007D28C7"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96</w:t>
            </w:r>
          </w:p>
        </w:tc>
        <w:tc>
          <w:tcPr>
            <w:tcW w:w="294" w:type="pct"/>
          </w:tcPr>
          <w:p w14:paraId="532AC9D6" w14:textId="21F734EE" w:rsidR="007457B8" w:rsidRPr="00C13371" w:rsidRDefault="007D28C7" w:rsidP="00066A4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96</w:t>
            </w:r>
          </w:p>
        </w:tc>
        <w:tc>
          <w:tcPr>
            <w:tcW w:w="295" w:type="pct"/>
          </w:tcPr>
          <w:p w14:paraId="2B8DE87E" w14:textId="77777777" w:rsidR="007457B8" w:rsidRPr="00C63897" w:rsidRDefault="007457B8" w:rsidP="00066A46">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220" w:type="pct"/>
          </w:tcPr>
          <w:p w14:paraId="7E1CE3C4" w14:textId="77777777" w:rsidR="007457B8" w:rsidRPr="00C63897"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94" w:type="pct"/>
            <w:shd w:val="clear" w:color="auto" w:fill="D9D9D9" w:themeFill="background1" w:themeFillShade="D9"/>
          </w:tcPr>
          <w:p w14:paraId="355AC6AC" w14:textId="77777777" w:rsidR="007457B8" w:rsidRPr="00C63897" w:rsidRDefault="007457B8" w:rsidP="00066A46">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768480AF" w14:textId="77777777" w:rsidR="007457B8" w:rsidRPr="00C63897" w:rsidRDefault="007457B8" w:rsidP="00066A46">
            <w:pPr>
              <w:jc w:val="center"/>
              <w:rPr>
                <w:rFonts w:ascii="Times New Roman" w:eastAsia="Times New Roman" w:hAnsi="Times New Roman" w:cs="Times New Roman"/>
                <w:b/>
                <w:bCs/>
                <w:lang w:eastAsia="ru-RU"/>
              </w:rPr>
            </w:pPr>
          </w:p>
        </w:tc>
      </w:tr>
      <w:tr w:rsidR="007457B8" w:rsidRPr="00C63897" w14:paraId="3C156AF6" w14:textId="77777777" w:rsidTr="00066A46">
        <w:trPr>
          <w:trHeight w:val="314"/>
        </w:trPr>
        <w:tc>
          <w:tcPr>
            <w:tcW w:w="437" w:type="pct"/>
          </w:tcPr>
          <w:p w14:paraId="22F91F9A" w14:textId="3483CF82" w:rsidR="007457B8" w:rsidRPr="00C63897" w:rsidRDefault="007D28C7" w:rsidP="00066A46">
            <w:pP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1917" w:type="pct"/>
          </w:tcPr>
          <w:p w14:paraId="4A3E24CC" w14:textId="77777777" w:rsidR="007457B8" w:rsidRPr="00C63897" w:rsidRDefault="007457B8" w:rsidP="00066A46">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442" w:type="pct"/>
          </w:tcPr>
          <w:p w14:paraId="4D167562" w14:textId="200DCAFD" w:rsidR="007457B8" w:rsidRPr="00C63897" w:rsidRDefault="00963F35"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441" w:type="pct"/>
          </w:tcPr>
          <w:p w14:paraId="71A2112E" w14:textId="77777777" w:rsidR="007457B8" w:rsidRPr="00C63897"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108</w:t>
            </w:r>
          </w:p>
        </w:tc>
        <w:tc>
          <w:tcPr>
            <w:tcW w:w="368" w:type="pct"/>
            <w:shd w:val="clear" w:color="auto" w:fill="D9D9D9" w:themeFill="background1" w:themeFillShade="D9"/>
          </w:tcPr>
          <w:p w14:paraId="717A1715" w14:textId="77777777" w:rsidR="007457B8" w:rsidRPr="00C63897" w:rsidRDefault="007457B8" w:rsidP="00066A46">
            <w:pPr>
              <w:jc w:val="center"/>
              <w:rPr>
                <w:rFonts w:ascii="Times New Roman" w:eastAsia="Times New Roman" w:hAnsi="Times New Roman" w:cs="Times New Roman"/>
                <w:b/>
                <w:bCs/>
                <w:lang w:eastAsia="ru-RU"/>
              </w:rPr>
            </w:pPr>
          </w:p>
        </w:tc>
        <w:tc>
          <w:tcPr>
            <w:tcW w:w="809" w:type="pct"/>
            <w:gridSpan w:val="3"/>
            <w:shd w:val="clear" w:color="auto" w:fill="auto"/>
          </w:tcPr>
          <w:p w14:paraId="73D466C1" w14:textId="77777777" w:rsidR="007457B8" w:rsidRPr="00C63897" w:rsidRDefault="007457B8" w:rsidP="00066A46">
            <w:pPr>
              <w:jc w:val="center"/>
              <w:rPr>
                <w:rFonts w:ascii="Times New Roman" w:eastAsia="Times New Roman" w:hAnsi="Times New Roman" w:cs="Times New Roman"/>
                <w:b/>
                <w:bCs/>
                <w:lang w:eastAsia="ru-RU"/>
              </w:rPr>
            </w:pPr>
          </w:p>
        </w:tc>
        <w:tc>
          <w:tcPr>
            <w:tcW w:w="294" w:type="pct"/>
            <w:shd w:val="clear" w:color="auto" w:fill="D9D9D9" w:themeFill="background1" w:themeFillShade="D9"/>
          </w:tcPr>
          <w:p w14:paraId="3676EA22" w14:textId="77777777" w:rsidR="007457B8" w:rsidRPr="00C63897"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291" w:type="pct"/>
            <w:shd w:val="clear" w:color="auto" w:fill="D9D9D9" w:themeFill="background1" w:themeFillShade="D9"/>
          </w:tcPr>
          <w:p w14:paraId="0B00E31C" w14:textId="77777777" w:rsidR="007457B8" w:rsidRPr="00C63897" w:rsidRDefault="007457B8" w:rsidP="00066A46">
            <w:pPr>
              <w:jc w:val="center"/>
              <w:rPr>
                <w:rFonts w:ascii="Times New Roman" w:eastAsia="Times New Roman" w:hAnsi="Times New Roman" w:cs="Times New Roman"/>
                <w:b/>
                <w:bCs/>
                <w:lang w:eastAsia="ru-RU"/>
              </w:rPr>
            </w:pPr>
          </w:p>
        </w:tc>
      </w:tr>
      <w:tr w:rsidR="007457B8" w:rsidRPr="00C63897" w14:paraId="2A94F371" w14:textId="77777777" w:rsidTr="00066A46">
        <w:trPr>
          <w:trHeight w:val="314"/>
        </w:trPr>
        <w:tc>
          <w:tcPr>
            <w:tcW w:w="437" w:type="pct"/>
          </w:tcPr>
          <w:p w14:paraId="1CB52547" w14:textId="3F945C26" w:rsidR="007457B8" w:rsidRPr="00C63897" w:rsidRDefault="007D28C7" w:rsidP="00066A46">
            <w:pP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1917" w:type="pct"/>
          </w:tcPr>
          <w:p w14:paraId="6C63DA53" w14:textId="77777777" w:rsidR="007457B8" w:rsidRPr="00C63897" w:rsidRDefault="007457B8" w:rsidP="00066A46">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442" w:type="pct"/>
          </w:tcPr>
          <w:p w14:paraId="4DBB9192" w14:textId="69F23308" w:rsidR="007457B8" w:rsidRPr="00C63897" w:rsidRDefault="00963F35"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441" w:type="pct"/>
          </w:tcPr>
          <w:p w14:paraId="2FCC6BC7" w14:textId="3A0FDFE9" w:rsidR="007457B8" w:rsidRPr="00C63897" w:rsidRDefault="00963F35" w:rsidP="00066A46">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144</w:t>
            </w:r>
          </w:p>
        </w:tc>
        <w:tc>
          <w:tcPr>
            <w:tcW w:w="368" w:type="pct"/>
            <w:shd w:val="clear" w:color="auto" w:fill="D9D9D9" w:themeFill="background1" w:themeFillShade="D9"/>
          </w:tcPr>
          <w:p w14:paraId="504F6DAF" w14:textId="77777777" w:rsidR="007457B8" w:rsidRPr="00C63897" w:rsidRDefault="007457B8" w:rsidP="00066A46">
            <w:pPr>
              <w:jc w:val="center"/>
              <w:rPr>
                <w:rFonts w:ascii="Times New Roman" w:eastAsia="Times New Roman" w:hAnsi="Times New Roman" w:cs="Times New Roman"/>
                <w:b/>
                <w:bCs/>
                <w:lang w:eastAsia="ru-RU"/>
              </w:rPr>
            </w:pPr>
          </w:p>
        </w:tc>
        <w:tc>
          <w:tcPr>
            <w:tcW w:w="809" w:type="pct"/>
            <w:gridSpan w:val="3"/>
            <w:shd w:val="clear" w:color="auto" w:fill="auto"/>
          </w:tcPr>
          <w:p w14:paraId="122FBBDA" w14:textId="77777777" w:rsidR="007457B8" w:rsidRPr="00C63897" w:rsidRDefault="007457B8" w:rsidP="00066A46">
            <w:pPr>
              <w:jc w:val="center"/>
              <w:rPr>
                <w:rFonts w:ascii="Times New Roman" w:eastAsia="Times New Roman" w:hAnsi="Times New Roman" w:cs="Times New Roman"/>
                <w:b/>
                <w:bCs/>
                <w:lang w:eastAsia="ru-RU"/>
              </w:rPr>
            </w:pPr>
          </w:p>
        </w:tc>
        <w:tc>
          <w:tcPr>
            <w:tcW w:w="294" w:type="pct"/>
            <w:shd w:val="clear" w:color="auto" w:fill="D9D9D9" w:themeFill="background1" w:themeFillShade="D9"/>
          </w:tcPr>
          <w:p w14:paraId="4C46558A" w14:textId="77777777" w:rsidR="007457B8" w:rsidRPr="00C63897" w:rsidRDefault="007457B8" w:rsidP="00066A46">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414C6394" w14:textId="7FB6977E" w:rsidR="007457B8" w:rsidRPr="00C63897" w:rsidRDefault="00963F35"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r>
      <w:tr w:rsidR="007457B8" w:rsidRPr="00C63897" w14:paraId="7905AB85" w14:textId="77777777" w:rsidTr="00066A46">
        <w:tc>
          <w:tcPr>
            <w:tcW w:w="437" w:type="pct"/>
          </w:tcPr>
          <w:p w14:paraId="2F4C0540" w14:textId="4887AB24" w:rsidR="007457B8" w:rsidRPr="00C63897" w:rsidRDefault="007D28C7" w:rsidP="00066A46">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917" w:type="pct"/>
          </w:tcPr>
          <w:p w14:paraId="127241DE" w14:textId="77777777" w:rsidR="007457B8" w:rsidRPr="00C63897" w:rsidRDefault="007457B8" w:rsidP="00066A46">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442" w:type="pct"/>
          </w:tcPr>
          <w:p w14:paraId="44559E6A" w14:textId="77777777" w:rsidR="007457B8" w:rsidRPr="00C63897" w:rsidRDefault="007457B8" w:rsidP="00066A46">
            <w:pPr>
              <w:suppressAutoHyphens/>
              <w:jc w:val="cente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Х</w:t>
            </w:r>
          </w:p>
        </w:tc>
        <w:tc>
          <w:tcPr>
            <w:tcW w:w="441" w:type="pct"/>
            <w:shd w:val="clear" w:color="auto" w:fill="auto"/>
          </w:tcPr>
          <w:p w14:paraId="23AB2E43" w14:textId="77777777" w:rsidR="007457B8" w:rsidRPr="00C63897" w:rsidRDefault="007457B8" w:rsidP="00066A46">
            <w:pPr>
              <w:jc w:val="center"/>
              <w:rPr>
                <w:rFonts w:ascii="Times New Roman" w:eastAsia="Times New Roman" w:hAnsi="Times New Roman" w:cs="Times New Roman"/>
                <w:b/>
                <w:lang w:eastAsia="ru-RU"/>
              </w:rPr>
            </w:pPr>
          </w:p>
        </w:tc>
        <w:tc>
          <w:tcPr>
            <w:tcW w:w="368" w:type="pct"/>
            <w:shd w:val="clear" w:color="auto" w:fill="D9D9D9" w:themeFill="background1" w:themeFillShade="D9"/>
          </w:tcPr>
          <w:p w14:paraId="791A8D70" w14:textId="77777777" w:rsidR="007457B8" w:rsidRPr="00C63897" w:rsidRDefault="007457B8" w:rsidP="00066A46">
            <w:pPr>
              <w:jc w:val="center"/>
              <w:rPr>
                <w:rFonts w:ascii="Times New Roman" w:eastAsia="Times New Roman" w:hAnsi="Times New Roman" w:cs="Times New Roman"/>
                <w:i/>
                <w:lang w:eastAsia="ru-RU"/>
              </w:rPr>
            </w:pPr>
          </w:p>
        </w:tc>
        <w:tc>
          <w:tcPr>
            <w:tcW w:w="809" w:type="pct"/>
            <w:gridSpan w:val="3"/>
            <w:shd w:val="clear" w:color="auto" w:fill="auto"/>
          </w:tcPr>
          <w:p w14:paraId="0AB0FE5F" w14:textId="77777777" w:rsidR="007457B8" w:rsidRPr="00C63897" w:rsidRDefault="007457B8" w:rsidP="00066A46">
            <w:pPr>
              <w:jc w:val="center"/>
              <w:rPr>
                <w:rFonts w:ascii="Times New Roman" w:eastAsia="Times New Roman" w:hAnsi="Times New Roman" w:cs="Times New Roman"/>
                <w:i/>
                <w:lang w:eastAsia="ru-RU"/>
              </w:rPr>
            </w:pPr>
          </w:p>
        </w:tc>
        <w:tc>
          <w:tcPr>
            <w:tcW w:w="294" w:type="pct"/>
            <w:shd w:val="clear" w:color="auto" w:fill="D9D9D9" w:themeFill="background1" w:themeFillShade="D9"/>
          </w:tcPr>
          <w:p w14:paraId="431B3F94" w14:textId="77777777" w:rsidR="007457B8" w:rsidRPr="00C63897" w:rsidRDefault="007457B8" w:rsidP="00066A46">
            <w:pPr>
              <w:jc w:val="center"/>
              <w:rPr>
                <w:rFonts w:ascii="Times New Roman" w:eastAsia="Times New Roman" w:hAnsi="Times New Roman" w:cs="Times New Roman"/>
                <w:i/>
                <w:lang w:eastAsia="ru-RU"/>
              </w:rPr>
            </w:pPr>
          </w:p>
        </w:tc>
        <w:tc>
          <w:tcPr>
            <w:tcW w:w="291" w:type="pct"/>
            <w:shd w:val="clear" w:color="auto" w:fill="D9D9D9" w:themeFill="background1" w:themeFillShade="D9"/>
          </w:tcPr>
          <w:p w14:paraId="0762EC08" w14:textId="77777777" w:rsidR="007457B8" w:rsidRPr="00C63897" w:rsidRDefault="007457B8" w:rsidP="00066A46">
            <w:pPr>
              <w:jc w:val="center"/>
              <w:rPr>
                <w:rFonts w:ascii="Times New Roman" w:eastAsia="Times New Roman" w:hAnsi="Times New Roman" w:cs="Times New Roman"/>
                <w:i/>
                <w:lang w:eastAsia="ru-RU"/>
              </w:rPr>
            </w:pPr>
          </w:p>
        </w:tc>
      </w:tr>
      <w:tr w:rsidR="007457B8" w:rsidRPr="00C63897" w14:paraId="43EDB239" w14:textId="77777777" w:rsidTr="00066A46">
        <w:trPr>
          <w:trHeight w:val="217"/>
        </w:trPr>
        <w:tc>
          <w:tcPr>
            <w:tcW w:w="437" w:type="pct"/>
          </w:tcPr>
          <w:p w14:paraId="69920B7E" w14:textId="77777777" w:rsidR="007457B8" w:rsidRPr="00C63897" w:rsidRDefault="007457B8" w:rsidP="00066A46">
            <w:pPr>
              <w:rPr>
                <w:rFonts w:ascii="Times New Roman" w:eastAsia="Times New Roman" w:hAnsi="Times New Roman" w:cs="Times New Roman"/>
                <w:b/>
                <w:i/>
                <w:lang w:eastAsia="ru-RU"/>
              </w:rPr>
            </w:pPr>
          </w:p>
        </w:tc>
        <w:tc>
          <w:tcPr>
            <w:tcW w:w="1917" w:type="pct"/>
          </w:tcPr>
          <w:p w14:paraId="22CFDC7B" w14:textId="77777777" w:rsidR="007457B8" w:rsidRPr="00C63897" w:rsidRDefault="007457B8" w:rsidP="00066A46">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442" w:type="pct"/>
          </w:tcPr>
          <w:p w14:paraId="1B4A3041" w14:textId="09536153" w:rsidR="007457B8" w:rsidRPr="00B74E54" w:rsidRDefault="00963F35" w:rsidP="00066A46">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348</w:t>
            </w:r>
          </w:p>
        </w:tc>
        <w:tc>
          <w:tcPr>
            <w:tcW w:w="441" w:type="pct"/>
          </w:tcPr>
          <w:p w14:paraId="0829F1BA" w14:textId="139BAEAA" w:rsidR="007457B8" w:rsidRPr="00C63897" w:rsidRDefault="00963F35"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268</w:t>
            </w:r>
          </w:p>
        </w:tc>
        <w:tc>
          <w:tcPr>
            <w:tcW w:w="368" w:type="pct"/>
            <w:shd w:val="clear" w:color="auto" w:fill="D9D9D9" w:themeFill="background1" w:themeFillShade="D9"/>
          </w:tcPr>
          <w:p w14:paraId="4C2B2451" w14:textId="77777777" w:rsidR="007457B8" w:rsidRPr="00C63897" w:rsidRDefault="007457B8" w:rsidP="00066A46">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96</w:t>
            </w:r>
          </w:p>
        </w:tc>
        <w:tc>
          <w:tcPr>
            <w:tcW w:w="294" w:type="pct"/>
          </w:tcPr>
          <w:p w14:paraId="2E1D16A9" w14:textId="77777777" w:rsidR="007457B8" w:rsidRPr="00C63897" w:rsidRDefault="007457B8" w:rsidP="00066A46">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96</w:t>
            </w:r>
          </w:p>
        </w:tc>
        <w:tc>
          <w:tcPr>
            <w:tcW w:w="295" w:type="pct"/>
          </w:tcPr>
          <w:p w14:paraId="2CFB2611" w14:textId="77777777" w:rsidR="007457B8" w:rsidRPr="00C63897" w:rsidRDefault="007457B8" w:rsidP="00066A46">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20" w:type="pct"/>
          </w:tcPr>
          <w:p w14:paraId="39F01765" w14:textId="77777777" w:rsidR="007457B8" w:rsidRPr="00C63897" w:rsidRDefault="007457B8" w:rsidP="00066A46">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94" w:type="pct"/>
            <w:shd w:val="clear" w:color="auto" w:fill="D9D9D9" w:themeFill="background1" w:themeFillShade="D9"/>
          </w:tcPr>
          <w:p w14:paraId="4ABE4087" w14:textId="77777777" w:rsidR="007457B8" w:rsidRPr="00C63897"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291" w:type="pct"/>
            <w:shd w:val="clear" w:color="auto" w:fill="D9D9D9" w:themeFill="background1" w:themeFillShade="D9"/>
          </w:tcPr>
          <w:p w14:paraId="7FBE55C7" w14:textId="609C0FB6" w:rsidR="007457B8" w:rsidRPr="00C63897" w:rsidRDefault="00963F35"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r>
    </w:tbl>
    <w:p w14:paraId="6CC03843" w14:textId="77777777" w:rsidR="009067F9" w:rsidRDefault="009067F9" w:rsidP="00963F35">
      <w:pPr>
        <w:rPr>
          <w:rFonts w:ascii="Times New Roman" w:eastAsia="Times New Roman" w:hAnsi="Times New Roman" w:cs="Times New Roman"/>
          <w:b/>
          <w:i/>
          <w:color w:val="0070C0"/>
          <w:sz w:val="24"/>
          <w:szCs w:val="24"/>
          <w:lang w:eastAsia="ru-RU"/>
        </w:rPr>
      </w:pPr>
    </w:p>
    <w:p w14:paraId="253B66BD" w14:textId="77777777" w:rsidR="009067F9" w:rsidRPr="00782EFC" w:rsidRDefault="009067F9" w:rsidP="00963F35">
      <w:pPr>
        <w:pStyle w:val="114"/>
        <w:spacing w:after="0" w:line="240" w:lineRule="auto"/>
        <w:rPr>
          <w:rFonts w:ascii="Times New Roman" w:hAnsi="Times New Roman"/>
        </w:rPr>
      </w:pPr>
      <w:bookmarkStart w:id="376" w:name="_Toc203081565"/>
      <w:bookmarkStart w:id="377" w:name="_Toc203081642"/>
      <w:bookmarkStart w:id="378" w:name="_Toc203081778"/>
      <w:bookmarkStart w:id="379" w:name="_Toc203081874"/>
      <w:bookmarkStart w:id="380" w:name="_Toc203081978"/>
      <w:bookmarkStart w:id="381" w:name="_Toc203082121"/>
      <w:bookmarkStart w:id="382" w:name="_Toc203082198"/>
      <w:r w:rsidRPr="00782EFC">
        <w:rPr>
          <w:rFonts w:ascii="Times New Roman" w:hAnsi="Times New Roman"/>
        </w:rPr>
        <w:t xml:space="preserve">2.3. Примерное содержание </w:t>
      </w:r>
      <w:r>
        <w:rPr>
          <w:rFonts w:ascii="Times New Roman" w:hAnsi="Times New Roman"/>
        </w:rPr>
        <w:t>профессионального модуля</w:t>
      </w:r>
      <w:bookmarkEnd w:id="376"/>
      <w:bookmarkEnd w:id="377"/>
      <w:bookmarkEnd w:id="378"/>
      <w:bookmarkEnd w:id="379"/>
      <w:bookmarkEnd w:id="380"/>
      <w:bookmarkEnd w:id="381"/>
      <w:bookmarkEnd w:id="382"/>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6"/>
        <w:gridCol w:w="7338"/>
        <w:gridCol w:w="6"/>
      </w:tblGrid>
      <w:tr w:rsidR="007D28C7" w:rsidRPr="007D28C7" w14:paraId="380F6D08" w14:textId="77777777" w:rsidTr="007D28C7">
        <w:trPr>
          <w:gridAfter w:val="1"/>
          <w:wAfter w:w="3" w:type="pct"/>
          <w:trHeight w:val="1204"/>
        </w:trPr>
        <w:tc>
          <w:tcPr>
            <w:tcW w:w="1276" w:type="pct"/>
            <w:vAlign w:val="center"/>
          </w:tcPr>
          <w:p w14:paraId="00AEF896" w14:textId="752E0B94" w:rsidR="007D28C7" w:rsidRPr="007D28C7" w:rsidRDefault="007D28C7" w:rsidP="00963F35">
            <w:pPr>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Наименование разделов и тем</w:t>
            </w:r>
          </w:p>
        </w:tc>
        <w:tc>
          <w:tcPr>
            <w:tcW w:w="3721" w:type="pct"/>
            <w:vAlign w:val="center"/>
          </w:tcPr>
          <w:p w14:paraId="6AFB30FA" w14:textId="7C5F4836" w:rsidR="007D28C7" w:rsidRPr="007D28C7" w:rsidRDefault="007D28C7" w:rsidP="00963F35">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Примерное содержание учебного материала, практических и лабораторных заняти</w:t>
            </w:r>
            <w:r>
              <w:rPr>
                <w:rFonts w:ascii="Times New Roman" w:eastAsia="Times New Roman" w:hAnsi="Times New Roman" w:cs="Times New Roman"/>
                <w:b/>
                <w:bCs/>
                <w:lang w:eastAsia="ru-RU"/>
              </w:rPr>
              <w:t>й</w:t>
            </w:r>
          </w:p>
        </w:tc>
      </w:tr>
      <w:tr w:rsidR="007D28C7" w:rsidRPr="007D28C7" w14:paraId="51A0BCC0" w14:textId="77777777" w:rsidTr="00963F35">
        <w:trPr>
          <w:gridAfter w:val="1"/>
          <w:wAfter w:w="3" w:type="pct"/>
          <w:trHeight w:val="303"/>
        </w:trPr>
        <w:tc>
          <w:tcPr>
            <w:tcW w:w="4997" w:type="pct"/>
            <w:gridSpan w:val="2"/>
          </w:tcPr>
          <w:p w14:paraId="0C730B73" w14:textId="48A6BAB0" w:rsidR="007D28C7" w:rsidRPr="007D28C7" w:rsidRDefault="00E24757" w:rsidP="00963F35">
            <w:pPr>
              <w:rPr>
                <w:rFonts w:ascii="Times New Roman" w:eastAsia="Times New Roman" w:hAnsi="Times New Roman" w:cs="Times New Roman"/>
                <w:b/>
                <w:sz w:val="24"/>
                <w:szCs w:val="24"/>
                <w:lang w:eastAsia="ru-RU"/>
              </w:rPr>
            </w:pPr>
            <w:r>
              <w:rPr>
                <w:rFonts w:ascii="Times New Roman" w:eastAsia="Times New Roman" w:hAnsi="Times New Roman" w:cs="Times New Roman"/>
                <w:b/>
                <w:bCs/>
                <w:lang w:eastAsia="ru-RU"/>
              </w:rPr>
              <w:t xml:space="preserve">Раздел 1. </w:t>
            </w:r>
            <w:r w:rsidR="007D28C7" w:rsidRPr="007D28C7">
              <w:rPr>
                <w:rFonts w:ascii="Times New Roman" w:eastAsia="Times New Roman" w:hAnsi="Times New Roman" w:cs="Times New Roman"/>
                <w:b/>
                <w:sz w:val="24"/>
                <w:szCs w:val="24"/>
                <w:lang w:eastAsia="ru-RU"/>
              </w:rPr>
              <w:t>Технология монтажа лифтов, подъемных платформ для инвалидов</w:t>
            </w:r>
            <w:r>
              <w:rPr>
                <w:rFonts w:ascii="Times New Roman" w:eastAsia="Times New Roman" w:hAnsi="Times New Roman" w:cs="Times New Roman"/>
                <w:b/>
                <w:sz w:val="24"/>
                <w:szCs w:val="24"/>
                <w:lang w:eastAsia="ru-RU"/>
              </w:rPr>
              <w:t xml:space="preserve"> (96 </w:t>
            </w:r>
            <w:proofErr w:type="spellStart"/>
            <w:r>
              <w:rPr>
                <w:rFonts w:ascii="Times New Roman" w:eastAsia="Times New Roman" w:hAnsi="Times New Roman" w:cs="Times New Roman"/>
                <w:b/>
                <w:sz w:val="24"/>
                <w:szCs w:val="24"/>
                <w:lang w:eastAsia="ru-RU"/>
              </w:rPr>
              <w:t>ак.ч</w:t>
            </w:r>
            <w:proofErr w:type="spellEnd"/>
            <w:r>
              <w:rPr>
                <w:rFonts w:ascii="Times New Roman" w:eastAsia="Times New Roman" w:hAnsi="Times New Roman" w:cs="Times New Roman"/>
                <w:b/>
                <w:sz w:val="24"/>
                <w:szCs w:val="24"/>
                <w:lang w:eastAsia="ru-RU"/>
              </w:rPr>
              <w:t>.)</w:t>
            </w:r>
          </w:p>
        </w:tc>
      </w:tr>
      <w:tr w:rsidR="00963F35" w:rsidRPr="007D28C7" w14:paraId="3386A2CB" w14:textId="77777777" w:rsidTr="00963F35">
        <w:trPr>
          <w:gridAfter w:val="1"/>
          <w:wAfter w:w="3" w:type="pct"/>
          <w:trHeight w:val="339"/>
        </w:trPr>
        <w:tc>
          <w:tcPr>
            <w:tcW w:w="4997" w:type="pct"/>
            <w:gridSpan w:val="2"/>
          </w:tcPr>
          <w:p w14:paraId="32CB1237" w14:textId="6F64B464" w:rsidR="00963F35" w:rsidRDefault="00963F35" w:rsidP="00963F35">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МДК. </w:t>
            </w:r>
            <w:r w:rsidRPr="00963F35">
              <w:rPr>
                <w:rFonts w:ascii="Times New Roman" w:eastAsia="Times New Roman" w:hAnsi="Times New Roman" w:cs="Times New Roman"/>
                <w:b/>
                <w:bCs/>
                <w:lang w:eastAsia="ru-RU"/>
              </w:rPr>
              <w:t>Технология монтажа лифтов, подъемных платформ для инвалидов</w:t>
            </w:r>
          </w:p>
        </w:tc>
      </w:tr>
      <w:tr w:rsidR="007D28C7" w:rsidRPr="007D28C7" w14:paraId="2D8A8722" w14:textId="77777777" w:rsidTr="00963F35">
        <w:trPr>
          <w:gridAfter w:val="1"/>
          <w:wAfter w:w="3" w:type="pct"/>
          <w:trHeight w:val="274"/>
        </w:trPr>
        <w:tc>
          <w:tcPr>
            <w:tcW w:w="1276" w:type="pct"/>
            <w:vMerge w:val="restart"/>
          </w:tcPr>
          <w:p w14:paraId="510A1AC7" w14:textId="0BB21F7C" w:rsidR="00963F35" w:rsidRDefault="00963F35" w:rsidP="00963F35">
            <w:pPr>
              <w:ind w:left="142"/>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Тема 1.1.</w:t>
            </w:r>
          </w:p>
          <w:p w14:paraId="1E75E7B2" w14:textId="212CDC3F" w:rsidR="007D28C7" w:rsidRPr="007D28C7" w:rsidRDefault="007D28C7" w:rsidP="00963F35">
            <w:pPr>
              <w:ind w:left="142"/>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Основные сведения о лифтах</w:t>
            </w:r>
          </w:p>
        </w:tc>
        <w:tc>
          <w:tcPr>
            <w:tcW w:w="3721" w:type="pct"/>
          </w:tcPr>
          <w:p w14:paraId="78A6B99B" w14:textId="29C8A138" w:rsidR="007D28C7" w:rsidRPr="00963F35" w:rsidRDefault="00963F35" w:rsidP="00963F35">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7D28C7" w:rsidRPr="007D28C7" w14:paraId="7801AE9B" w14:textId="77777777" w:rsidTr="007D28C7">
        <w:trPr>
          <w:gridAfter w:val="1"/>
          <w:wAfter w:w="3" w:type="pct"/>
          <w:trHeight w:val="541"/>
        </w:trPr>
        <w:tc>
          <w:tcPr>
            <w:tcW w:w="1276" w:type="pct"/>
            <w:vMerge/>
          </w:tcPr>
          <w:p w14:paraId="11E94675" w14:textId="77777777" w:rsidR="007D28C7" w:rsidRPr="007D28C7" w:rsidRDefault="007D28C7" w:rsidP="00963F35">
            <w:pPr>
              <w:ind w:left="142"/>
              <w:rPr>
                <w:rFonts w:ascii="Times New Roman" w:eastAsia="Times New Roman" w:hAnsi="Times New Roman" w:cs="Times New Roman"/>
                <w:b/>
                <w:bCs/>
                <w:lang w:eastAsia="ru-RU"/>
              </w:rPr>
            </w:pPr>
          </w:p>
        </w:tc>
        <w:tc>
          <w:tcPr>
            <w:tcW w:w="3721" w:type="pct"/>
          </w:tcPr>
          <w:p w14:paraId="25D1843D" w14:textId="77777777" w:rsidR="007D28C7" w:rsidRPr="007D28C7" w:rsidRDefault="007D28C7" w:rsidP="00963F35">
            <w:pPr>
              <w:ind w:left="3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Лифты: назначение, применение в промышленном производстве, в жилищно-коммунальной сфере. История изобретения и использования подъемных механизмов.</w:t>
            </w:r>
          </w:p>
          <w:p w14:paraId="71CAE136" w14:textId="77777777" w:rsidR="007D28C7" w:rsidRPr="007D28C7" w:rsidRDefault="007D28C7" w:rsidP="00963F35">
            <w:pPr>
              <w:ind w:left="3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 xml:space="preserve">Основные элементы лифтов: их назначение и взаимодействие. Типовые компоновки лифтов. Грузоподъемность. Вместимость кабины. </w:t>
            </w:r>
          </w:p>
          <w:p w14:paraId="0F2ED8A5" w14:textId="77777777" w:rsidR="007D28C7" w:rsidRPr="007D28C7" w:rsidRDefault="007D28C7" w:rsidP="00963F35">
            <w:pPr>
              <w:ind w:left="3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Классификация лифтов. Верхнее и нижнее расположение машинного помещения: достоинства, недостатки. Лифты без машинного помещения.</w:t>
            </w:r>
          </w:p>
          <w:p w14:paraId="1339E785" w14:textId="77777777" w:rsidR="007D28C7" w:rsidRPr="007D28C7" w:rsidRDefault="007D28C7" w:rsidP="00963F35">
            <w:pPr>
              <w:ind w:left="3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Кинематические схемы лифтов, способы уравновешивания кабины и противовеса.</w:t>
            </w:r>
          </w:p>
          <w:p w14:paraId="2F7387EC" w14:textId="77777777" w:rsidR="007D28C7" w:rsidRPr="007D28C7" w:rsidRDefault="007D28C7" w:rsidP="00963F35">
            <w:pPr>
              <w:ind w:left="3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Требования к строительной части лифтов</w:t>
            </w:r>
          </w:p>
          <w:p w14:paraId="3D40BF8F" w14:textId="7E3241D2" w:rsidR="007D28C7" w:rsidRPr="007D28C7" w:rsidRDefault="007D28C7" w:rsidP="00963F35">
            <w:pPr>
              <w:rPr>
                <w:rFonts w:ascii="Times New Roman" w:eastAsia="Times New Roman" w:hAnsi="Times New Roman" w:cs="Times New Roman"/>
                <w:b/>
                <w:bCs/>
                <w:lang w:eastAsia="ru-RU"/>
              </w:rPr>
            </w:pPr>
            <w:r w:rsidRPr="007D28C7">
              <w:rPr>
                <w:rFonts w:ascii="Times New Roman" w:eastAsia="Times New Roman" w:hAnsi="Times New Roman" w:cs="Times New Roman"/>
                <w:bCs/>
                <w:lang w:eastAsia="ru-RU"/>
              </w:rPr>
              <w:t>Требования к помещениям лифтов</w:t>
            </w:r>
          </w:p>
        </w:tc>
      </w:tr>
      <w:tr w:rsidR="007D28C7" w:rsidRPr="007D28C7" w14:paraId="22D63DC5" w14:textId="77777777" w:rsidTr="00963F35">
        <w:trPr>
          <w:gridAfter w:val="1"/>
          <w:wAfter w:w="3" w:type="pct"/>
          <w:trHeight w:val="280"/>
        </w:trPr>
        <w:tc>
          <w:tcPr>
            <w:tcW w:w="1276" w:type="pct"/>
            <w:vMerge/>
          </w:tcPr>
          <w:p w14:paraId="366EEB22" w14:textId="77777777" w:rsidR="007D28C7" w:rsidRPr="007D28C7" w:rsidRDefault="007D28C7" w:rsidP="00963F35">
            <w:pPr>
              <w:ind w:left="851"/>
              <w:rPr>
                <w:rFonts w:ascii="Times New Roman" w:eastAsia="Times New Roman" w:hAnsi="Times New Roman" w:cs="Times New Roman"/>
                <w:b/>
                <w:sz w:val="24"/>
                <w:szCs w:val="24"/>
                <w:lang w:eastAsia="ru-RU"/>
              </w:rPr>
            </w:pPr>
          </w:p>
        </w:tc>
        <w:tc>
          <w:tcPr>
            <w:tcW w:w="3721" w:type="pct"/>
          </w:tcPr>
          <w:p w14:paraId="35781ABD" w14:textId="45160A99" w:rsidR="007D28C7" w:rsidRPr="007D28C7" w:rsidRDefault="00E24757" w:rsidP="00963F35">
            <w:pPr>
              <w:ind w:left="34"/>
              <w:rPr>
                <w:rFonts w:ascii="Times New Roman" w:eastAsia="Times New Roman" w:hAnsi="Times New Roman" w:cs="Times New Roman"/>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D28C7" w:rsidRPr="007D28C7" w14:paraId="59B2EE07" w14:textId="77777777" w:rsidTr="00963F35">
        <w:trPr>
          <w:gridAfter w:val="1"/>
          <w:wAfter w:w="3" w:type="pct"/>
          <w:trHeight w:val="283"/>
        </w:trPr>
        <w:tc>
          <w:tcPr>
            <w:tcW w:w="1276" w:type="pct"/>
            <w:vMerge/>
          </w:tcPr>
          <w:p w14:paraId="33593E72" w14:textId="77777777" w:rsidR="007D28C7" w:rsidRPr="007D28C7" w:rsidRDefault="007D28C7" w:rsidP="00963F35">
            <w:pPr>
              <w:ind w:left="851"/>
              <w:rPr>
                <w:rFonts w:ascii="Times New Roman" w:eastAsia="Times New Roman" w:hAnsi="Times New Roman" w:cs="Times New Roman"/>
                <w:b/>
                <w:sz w:val="24"/>
                <w:szCs w:val="24"/>
                <w:lang w:eastAsia="ru-RU"/>
              </w:rPr>
            </w:pPr>
          </w:p>
        </w:tc>
        <w:tc>
          <w:tcPr>
            <w:tcW w:w="3721" w:type="pct"/>
          </w:tcPr>
          <w:p w14:paraId="01BD6406" w14:textId="72C8549D" w:rsidR="007D28C7" w:rsidRPr="007D28C7" w:rsidRDefault="007D28C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 xml:space="preserve">Практическое занятие </w:t>
            </w:r>
            <w:r w:rsidRPr="001A7BCA">
              <w:rPr>
                <w:rFonts w:ascii="Times New Roman" w:eastAsia="Times New Roman" w:hAnsi="Times New Roman" w:cs="Times New Roman"/>
                <w:bCs/>
                <w:lang w:eastAsia="ru-RU"/>
              </w:rPr>
              <w:t>№ 1.</w:t>
            </w:r>
            <w:r w:rsidRPr="007D28C7">
              <w:rPr>
                <w:rFonts w:ascii="Times New Roman" w:eastAsia="Times New Roman" w:hAnsi="Times New Roman" w:cs="Times New Roman"/>
                <w:bCs/>
                <w:lang w:eastAsia="ru-RU"/>
              </w:rPr>
              <w:t xml:space="preserve"> Чтение кинематических схем лифтов.</w:t>
            </w:r>
          </w:p>
        </w:tc>
      </w:tr>
      <w:tr w:rsidR="007D28C7" w:rsidRPr="007D28C7" w14:paraId="29D6D4E6" w14:textId="77777777" w:rsidTr="007D28C7">
        <w:trPr>
          <w:gridAfter w:val="1"/>
          <w:wAfter w:w="3" w:type="pct"/>
          <w:trHeight w:val="541"/>
        </w:trPr>
        <w:tc>
          <w:tcPr>
            <w:tcW w:w="1276" w:type="pct"/>
            <w:vMerge/>
          </w:tcPr>
          <w:p w14:paraId="5CEAB3B4" w14:textId="77777777" w:rsidR="007D28C7" w:rsidRPr="007D28C7" w:rsidRDefault="007D28C7" w:rsidP="00963F35">
            <w:pPr>
              <w:ind w:left="851"/>
              <w:rPr>
                <w:rFonts w:ascii="Times New Roman" w:eastAsia="Times New Roman" w:hAnsi="Times New Roman" w:cs="Times New Roman"/>
                <w:b/>
                <w:sz w:val="24"/>
                <w:szCs w:val="24"/>
                <w:lang w:eastAsia="ru-RU"/>
              </w:rPr>
            </w:pPr>
          </w:p>
        </w:tc>
        <w:tc>
          <w:tcPr>
            <w:tcW w:w="3721" w:type="pct"/>
          </w:tcPr>
          <w:p w14:paraId="3CB057BC" w14:textId="77777777" w:rsidR="007D28C7" w:rsidRPr="007D28C7" w:rsidRDefault="007D28C7" w:rsidP="00963F35">
            <w:pPr>
              <w:ind w:firstLine="28"/>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 xml:space="preserve">Практическое занятие № </w:t>
            </w:r>
            <w:r w:rsidRPr="00963F35">
              <w:rPr>
                <w:rFonts w:ascii="Times New Roman" w:eastAsia="Times New Roman" w:hAnsi="Times New Roman" w:cs="Times New Roman"/>
                <w:bCs/>
                <w:lang w:eastAsia="ru-RU"/>
              </w:rPr>
              <w:t>2</w:t>
            </w:r>
            <w:r w:rsidRPr="007D28C7">
              <w:rPr>
                <w:rFonts w:ascii="Times New Roman" w:eastAsia="Times New Roman" w:hAnsi="Times New Roman" w:cs="Times New Roman"/>
                <w:bCs/>
                <w:lang w:eastAsia="ru-RU"/>
              </w:rPr>
              <w:t>. Создание спецификации (описания) конкретного лифта на основе требований:</w:t>
            </w:r>
          </w:p>
          <w:p w14:paraId="54228CE8" w14:textId="77777777" w:rsidR="007D28C7" w:rsidRPr="007D28C7" w:rsidRDefault="007D28C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  к строительной части лифтов;</w:t>
            </w:r>
          </w:p>
          <w:p w14:paraId="4C84704E" w14:textId="77777777" w:rsidR="007D28C7" w:rsidRPr="007D28C7" w:rsidRDefault="007D28C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 xml:space="preserve">- к ограждению, высоте шахты лифтов; </w:t>
            </w:r>
          </w:p>
          <w:p w14:paraId="0FD539E1" w14:textId="77777777" w:rsidR="007D28C7" w:rsidRPr="007D28C7" w:rsidRDefault="007D28C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 к приямку;</w:t>
            </w:r>
          </w:p>
          <w:p w14:paraId="32FCDDD4" w14:textId="021A228A" w:rsidR="007D28C7" w:rsidRPr="007D28C7" w:rsidRDefault="007D28C7" w:rsidP="00963F35">
            <w:pPr>
              <w:ind w:left="34"/>
              <w:rPr>
                <w:rFonts w:ascii="Times New Roman" w:eastAsia="Times New Roman" w:hAnsi="Times New Roman" w:cs="Times New Roman"/>
                <w:b/>
                <w:bCs/>
                <w:lang w:eastAsia="ru-RU"/>
              </w:rPr>
            </w:pPr>
            <w:r w:rsidRPr="007D28C7">
              <w:rPr>
                <w:rFonts w:ascii="Times New Roman" w:eastAsia="Times New Roman" w:hAnsi="Times New Roman" w:cs="Times New Roman"/>
                <w:bCs/>
                <w:lang w:eastAsia="ru-RU"/>
              </w:rPr>
              <w:t>- требований к машинному и блочному помещению;</w:t>
            </w:r>
          </w:p>
        </w:tc>
      </w:tr>
      <w:tr w:rsidR="007D28C7" w:rsidRPr="007D28C7" w14:paraId="5D3CD651" w14:textId="77777777" w:rsidTr="007D28C7">
        <w:trPr>
          <w:gridAfter w:val="1"/>
          <w:wAfter w:w="3" w:type="pct"/>
          <w:trHeight w:val="541"/>
        </w:trPr>
        <w:tc>
          <w:tcPr>
            <w:tcW w:w="1276" w:type="pct"/>
            <w:vMerge/>
          </w:tcPr>
          <w:p w14:paraId="35BF2931" w14:textId="77777777" w:rsidR="007D28C7" w:rsidRPr="007D28C7" w:rsidRDefault="007D28C7" w:rsidP="00963F35">
            <w:pPr>
              <w:ind w:left="851"/>
              <w:rPr>
                <w:rFonts w:ascii="Times New Roman" w:eastAsia="Times New Roman" w:hAnsi="Times New Roman" w:cs="Times New Roman"/>
                <w:b/>
                <w:sz w:val="24"/>
                <w:szCs w:val="24"/>
                <w:lang w:eastAsia="ru-RU"/>
              </w:rPr>
            </w:pPr>
          </w:p>
        </w:tc>
        <w:tc>
          <w:tcPr>
            <w:tcW w:w="3721" w:type="pct"/>
          </w:tcPr>
          <w:p w14:paraId="72AD32D1" w14:textId="77777777" w:rsidR="00E24757" w:rsidRDefault="00E24757" w:rsidP="00963F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19C1E23" w14:textId="79837695" w:rsidR="007D28C7" w:rsidRPr="007D28C7" w:rsidRDefault="00E24757" w:rsidP="00963F35">
            <w:pPr>
              <w:ind w:left="34"/>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D28C7" w:rsidRPr="007D28C7" w14:paraId="68221EDC" w14:textId="77777777" w:rsidTr="001A7BCA">
        <w:trPr>
          <w:gridAfter w:val="1"/>
          <w:wAfter w:w="3" w:type="pct"/>
          <w:trHeight w:val="242"/>
        </w:trPr>
        <w:tc>
          <w:tcPr>
            <w:tcW w:w="1276" w:type="pct"/>
            <w:vMerge w:val="restart"/>
          </w:tcPr>
          <w:p w14:paraId="33B5468A" w14:textId="178BED38" w:rsidR="00963F35" w:rsidRDefault="007D28C7" w:rsidP="00963F35">
            <w:pPr>
              <w:ind w:left="176"/>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 xml:space="preserve">Тема </w:t>
            </w:r>
            <w:r w:rsidR="00963F35">
              <w:rPr>
                <w:rFonts w:ascii="Times New Roman" w:eastAsia="Times New Roman" w:hAnsi="Times New Roman" w:cs="Times New Roman"/>
                <w:b/>
                <w:bCs/>
                <w:lang w:eastAsia="ru-RU"/>
              </w:rPr>
              <w:t>1.</w:t>
            </w:r>
            <w:r w:rsidRPr="007D28C7">
              <w:rPr>
                <w:rFonts w:ascii="Times New Roman" w:eastAsia="Times New Roman" w:hAnsi="Times New Roman" w:cs="Times New Roman"/>
                <w:b/>
                <w:bCs/>
                <w:lang w:eastAsia="ru-RU"/>
              </w:rPr>
              <w:t xml:space="preserve">2. </w:t>
            </w:r>
          </w:p>
          <w:p w14:paraId="100C6245" w14:textId="4C5FF021" w:rsidR="007D28C7" w:rsidRPr="007D28C7" w:rsidRDefault="007D28C7" w:rsidP="00963F35">
            <w:pPr>
              <w:ind w:left="176"/>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Методы монтажа лифта</w:t>
            </w:r>
          </w:p>
        </w:tc>
        <w:tc>
          <w:tcPr>
            <w:tcW w:w="3721" w:type="pct"/>
          </w:tcPr>
          <w:p w14:paraId="20638F9A" w14:textId="2F287D75" w:rsidR="007D28C7" w:rsidRPr="007D28C7" w:rsidRDefault="007D28C7" w:rsidP="00963F35">
            <w:pPr>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Содержание</w:t>
            </w:r>
          </w:p>
        </w:tc>
      </w:tr>
      <w:tr w:rsidR="007D28C7" w:rsidRPr="007D28C7" w14:paraId="2ACCB6EF" w14:textId="77777777" w:rsidTr="007D28C7">
        <w:trPr>
          <w:gridAfter w:val="1"/>
          <w:wAfter w:w="3" w:type="pct"/>
          <w:trHeight w:val="541"/>
        </w:trPr>
        <w:tc>
          <w:tcPr>
            <w:tcW w:w="1276" w:type="pct"/>
            <w:vMerge/>
          </w:tcPr>
          <w:p w14:paraId="09A5C8B9" w14:textId="77777777" w:rsidR="007D28C7" w:rsidRPr="007D28C7" w:rsidRDefault="007D28C7" w:rsidP="00963F35">
            <w:pPr>
              <w:ind w:left="176"/>
              <w:rPr>
                <w:rFonts w:ascii="Times New Roman" w:eastAsia="Times New Roman" w:hAnsi="Times New Roman" w:cs="Times New Roman"/>
                <w:b/>
                <w:bCs/>
                <w:lang w:eastAsia="ru-RU"/>
              </w:rPr>
            </w:pPr>
          </w:p>
        </w:tc>
        <w:tc>
          <w:tcPr>
            <w:tcW w:w="3721" w:type="pct"/>
          </w:tcPr>
          <w:p w14:paraId="2138019C" w14:textId="77777777" w:rsidR="007D28C7" w:rsidRPr="007D28C7" w:rsidRDefault="007D28C7" w:rsidP="00963F35">
            <w:pPr>
              <w:ind w:left="34"/>
              <w:jc w:val="both"/>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Индустриальные методы монтажа лифтов.</w:t>
            </w:r>
          </w:p>
          <w:p w14:paraId="7CA2703F" w14:textId="77777777" w:rsidR="007D28C7" w:rsidRPr="007D28C7" w:rsidRDefault="007D28C7" w:rsidP="00963F35">
            <w:pPr>
              <w:ind w:left="36"/>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Метод поэлементного монтажа. Область и условия применения. Последовательность основных монтажных операций.</w:t>
            </w:r>
          </w:p>
          <w:p w14:paraId="7EB91206" w14:textId="77777777" w:rsidR="007D28C7" w:rsidRPr="007D28C7" w:rsidRDefault="007D28C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Поэлементный монтаж при замене лифта</w:t>
            </w:r>
          </w:p>
          <w:p w14:paraId="1CF57B2D" w14:textId="77777777" w:rsidR="007D28C7" w:rsidRPr="007D28C7" w:rsidRDefault="007D28C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Правила безопасного проведения работ при поэлементном монтаже.</w:t>
            </w:r>
          </w:p>
          <w:p w14:paraId="10831EBB" w14:textId="77777777" w:rsidR="007D28C7" w:rsidRPr="007D28C7" w:rsidRDefault="007D28C7" w:rsidP="00963F35">
            <w:pPr>
              <w:ind w:left="36"/>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Тюбинговый метод монтажа. Монтаж тюбингов. Последовательность монтажа тюбингов. Последовательность монтажа объёмного машинного помещения</w:t>
            </w:r>
          </w:p>
          <w:p w14:paraId="113E93F3" w14:textId="77777777" w:rsidR="007D28C7" w:rsidRPr="007D28C7" w:rsidRDefault="007D28C7" w:rsidP="00963F35">
            <w:pPr>
              <w:ind w:left="36"/>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Применение кранов при грузоподъёмных работах при тюбинговом монтаже.</w:t>
            </w:r>
          </w:p>
          <w:p w14:paraId="28BE849B" w14:textId="77777777" w:rsidR="007D28C7" w:rsidRPr="007D28C7" w:rsidRDefault="007D28C7" w:rsidP="00963F35">
            <w:pPr>
              <w:ind w:left="36"/>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Правила безопасного проведения работ при тюбинговом монтаже.</w:t>
            </w:r>
          </w:p>
          <w:p w14:paraId="2FF1F20C" w14:textId="77777777" w:rsidR="007D28C7" w:rsidRPr="007D28C7" w:rsidRDefault="007D28C7" w:rsidP="00963F35">
            <w:pPr>
              <w:ind w:left="36"/>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Метод укрупненных блоков. Выполнение монтажа оборудования лифта укрупненными узлами с помощью крана</w:t>
            </w:r>
          </w:p>
          <w:p w14:paraId="6FDF71A0" w14:textId="77777777" w:rsidR="007D28C7" w:rsidRPr="007D28C7" w:rsidRDefault="007D28C7" w:rsidP="00963F35">
            <w:pPr>
              <w:ind w:left="36"/>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 xml:space="preserve">Факторы </w:t>
            </w:r>
            <w:proofErr w:type="gramStart"/>
            <w:r w:rsidRPr="007D28C7">
              <w:rPr>
                <w:rFonts w:ascii="Times New Roman" w:eastAsia="Times New Roman" w:hAnsi="Times New Roman" w:cs="Times New Roman"/>
                <w:bCs/>
                <w:lang w:eastAsia="ru-RU"/>
              </w:rPr>
              <w:t>выбора метода ведения монтажа лифта</w:t>
            </w:r>
            <w:proofErr w:type="gramEnd"/>
          </w:p>
          <w:p w14:paraId="6A16FAF6" w14:textId="77777777" w:rsidR="007D28C7" w:rsidRPr="007D28C7" w:rsidRDefault="007D28C7" w:rsidP="00963F35">
            <w:pPr>
              <w:ind w:left="36"/>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Технологическая последовательность монтажных операций.</w:t>
            </w:r>
          </w:p>
          <w:p w14:paraId="0EA6A8AE" w14:textId="77777777" w:rsidR="007D28C7" w:rsidRPr="007D28C7" w:rsidRDefault="007D28C7" w:rsidP="00963F35">
            <w:pPr>
              <w:ind w:left="36"/>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Монтаж оборудования при замене и модернизации лифтов.</w:t>
            </w:r>
          </w:p>
          <w:p w14:paraId="2AA1D19C" w14:textId="77777777" w:rsidR="007D28C7" w:rsidRPr="007D28C7" w:rsidRDefault="007D28C7" w:rsidP="00963F35">
            <w:pPr>
              <w:ind w:left="36"/>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Полная и частичная модернизация.  Демонтаж оборудования, бывшего в эксплуатации.</w:t>
            </w:r>
          </w:p>
          <w:p w14:paraId="1CF32291" w14:textId="77777777" w:rsidR="007D28C7" w:rsidRPr="007D28C7" w:rsidRDefault="007D28C7" w:rsidP="00963F35">
            <w:pPr>
              <w:ind w:left="36"/>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Последовательность операций при замене лифта.</w:t>
            </w:r>
          </w:p>
          <w:p w14:paraId="3681E6CC" w14:textId="77777777" w:rsidR="007D28C7" w:rsidRPr="007D28C7" w:rsidRDefault="007D28C7" w:rsidP="00963F35">
            <w:pPr>
              <w:ind w:left="36"/>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Контрольные мероприятия в процессе производства работ по монтажу электрического подъемника и по завершении этапов работ.</w:t>
            </w:r>
          </w:p>
          <w:p w14:paraId="381222C5" w14:textId="307FFCF2" w:rsidR="007D28C7" w:rsidRPr="007D28C7" w:rsidRDefault="007D28C7" w:rsidP="00963F35">
            <w:pPr>
              <w:ind w:left="34"/>
              <w:jc w:val="both"/>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Безопасные методы проведения работ при монтаже электрических подъемников.</w:t>
            </w:r>
          </w:p>
        </w:tc>
      </w:tr>
      <w:tr w:rsidR="007D28C7" w:rsidRPr="007D28C7" w14:paraId="0A6AE62A" w14:textId="77777777" w:rsidTr="007D28C7">
        <w:trPr>
          <w:gridAfter w:val="1"/>
          <w:wAfter w:w="3" w:type="pct"/>
          <w:trHeight w:val="541"/>
        </w:trPr>
        <w:tc>
          <w:tcPr>
            <w:tcW w:w="1276" w:type="pct"/>
            <w:vMerge/>
          </w:tcPr>
          <w:p w14:paraId="1DE4E728" w14:textId="77777777" w:rsidR="007D28C7" w:rsidRPr="007D28C7" w:rsidRDefault="007D28C7" w:rsidP="00963F35">
            <w:pPr>
              <w:ind w:left="176"/>
              <w:rPr>
                <w:rFonts w:ascii="Times New Roman" w:eastAsia="Times New Roman" w:hAnsi="Times New Roman" w:cs="Times New Roman"/>
                <w:b/>
                <w:bCs/>
                <w:lang w:eastAsia="ru-RU"/>
              </w:rPr>
            </w:pPr>
          </w:p>
        </w:tc>
        <w:tc>
          <w:tcPr>
            <w:tcW w:w="3721" w:type="pct"/>
          </w:tcPr>
          <w:p w14:paraId="4369194E" w14:textId="77777777" w:rsidR="00E24757" w:rsidRDefault="00E24757" w:rsidP="00963F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184B043" w14:textId="31FCA3D2" w:rsidR="007D28C7" w:rsidRPr="007D28C7" w:rsidRDefault="00E24757" w:rsidP="00963F35">
            <w:pPr>
              <w:ind w:left="34"/>
              <w:jc w:val="both"/>
              <w:rPr>
                <w:rFonts w:ascii="Times New Roman" w:eastAsia="Times New Roman" w:hAnsi="Times New Roman" w:cs="Times New Roman"/>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D28C7" w:rsidRPr="007D28C7" w14:paraId="2A03052A" w14:textId="77777777" w:rsidTr="007D28C7">
        <w:trPr>
          <w:gridAfter w:val="1"/>
          <w:wAfter w:w="3" w:type="pct"/>
          <w:trHeight w:val="541"/>
        </w:trPr>
        <w:tc>
          <w:tcPr>
            <w:tcW w:w="1276" w:type="pct"/>
            <w:vMerge w:val="restart"/>
          </w:tcPr>
          <w:p w14:paraId="6E183EE7" w14:textId="2541AF5A" w:rsidR="00963F35" w:rsidRDefault="007D28C7" w:rsidP="00963F35">
            <w:pPr>
              <w:ind w:left="176"/>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 xml:space="preserve">Тема </w:t>
            </w:r>
            <w:r w:rsidR="00963F35">
              <w:rPr>
                <w:rFonts w:ascii="Times New Roman" w:eastAsia="Times New Roman" w:hAnsi="Times New Roman" w:cs="Times New Roman"/>
                <w:b/>
                <w:bCs/>
                <w:lang w:eastAsia="ru-RU"/>
              </w:rPr>
              <w:t>1.</w:t>
            </w:r>
            <w:r w:rsidRPr="007D28C7">
              <w:rPr>
                <w:rFonts w:ascii="Times New Roman" w:eastAsia="Times New Roman" w:hAnsi="Times New Roman" w:cs="Times New Roman"/>
                <w:b/>
                <w:bCs/>
                <w:lang w:eastAsia="ru-RU"/>
              </w:rPr>
              <w:t xml:space="preserve">3. </w:t>
            </w:r>
          </w:p>
          <w:p w14:paraId="0006C4BA" w14:textId="333221A6" w:rsidR="007D28C7" w:rsidRPr="007D28C7" w:rsidRDefault="007D28C7" w:rsidP="00963F35">
            <w:pPr>
              <w:ind w:left="176"/>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Подготовка к монтажу лифта</w:t>
            </w:r>
          </w:p>
          <w:p w14:paraId="1EB5CF24" w14:textId="77777777" w:rsidR="007D28C7" w:rsidRPr="007D28C7" w:rsidRDefault="007D28C7" w:rsidP="00963F35">
            <w:pPr>
              <w:ind w:left="142"/>
              <w:rPr>
                <w:rFonts w:ascii="Times New Roman" w:eastAsia="Times New Roman" w:hAnsi="Times New Roman" w:cs="Times New Roman"/>
                <w:b/>
                <w:bCs/>
                <w:lang w:eastAsia="ru-RU"/>
              </w:rPr>
            </w:pPr>
          </w:p>
        </w:tc>
        <w:tc>
          <w:tcPr>
            <w:tcW w:w="3721" w:type="pct"/>
          </w:tcPr>
          <w:p w14:paraId="56A6CB4B" w14:textId="1C873DA6" w:rsidR="007D28C7" w:rsidRPr="007D28C7" w:rsidRDefault="007D28C7" w:rsidP="00963F35">
            <w:pPr>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Содержание</w:t>
            </w:r>
          </w:p>
        </w:tc>
      </w:tr>
      <w:tr w:rsidR="007D28C7" w:rsidRPr="007D28C7" w14:paraId="2F95D9C2" w14:textId="77777777" w:rsidTr="007D28C7">
        <w:trPr>
          <w:gridAfter w:val="1"/>
          <w:wAfter w:w="3" w:type="pct"/>
          <w:trHeight w:val="541"/>
        </w:trPr>
        <w:tc>
          <w:tcPr>
            <w:tcW w:w="1276" w:type="pct"/>
            <w:vMerge/>
          </w:tcPr>
          <w:p w14:paraId="7E40F514" w14:textId="77777777" w:rsidR="007D28C7" w:rsidRPr="007D28C7" w:rsidRDefault="007D28C7" w:rsidP="00963F35">
            <w:pPr>
              <w:ind w:left="176"/>
              <w:rPr>
                <w:rFonts w:ascii="Times New Roman" w:eastAsia="Times New Roman" w:hAnsi="Times New Roman" w:cs="Times New Roman"/>
                <w:b/>
                <w:bCs/>
                <w:lang w:eastAsia="ru-RU"/>
              </w:rPr>
            </w:pPr>
          </w:p>
        </w:tc>
        <w:tc>
          <w:tcPr>
            <w:tcW w:w="3721" w:type="pct"/>
          </w:tcPr>
          <w:p w14:paraId="075D4C54" w14:textId="77777777" w:rsidR="007D28C7" w:rsidRPr="007D28C7" w:rsidRDefault="007D28C7" w:rsidP="00963F35">
            <w:pPr>
              <w:ind w:left="3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 xml:space="preserve">Организационно-технические мероприятия по подготовке монтажа лифта. </w:t>
            </w:r>
          </w:p>
          <w:p w14:paraId="2145D582" w14:textId="77777777" w:rsidR="007D28C7" w:rsidRPr="007D28C7" w:rsidRDefault="007D28C7" w:rsidP="00963F35">
            <w:pPr>
              <w:ind w:left="3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Документация по монтажу: проект на монтаж лифта, план производства работ, наряд-допуск.</w:t>
            </w:r>
          </w:p>
          <w:p w14:paraId="0F1CAF66" w14:textId="77777777" w:rsidR="007D28C7" w:rsidRPr="007D28C7" w:rsidRDefault="007D28C7" w:rsidP="00963F35">
            <w:pPr>
              <w:ind w:left="3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 xml:space="preserve">Приемка строительной части. Определения габаритов строительной </w:t>
            </w:r>
            <w:proofErr w:type="gramStart"/>
            <w:r w:rsidRPr="007D28C7">
              <w:rPr>
                <w:rFonts w:ascii="Times New Roman" w:eastAsia="Times New Roman" w:hAnsi="Times New Roman" w:cs="Times New Roman"/>
                <w:bCs/>
                <w:lang w:eastAsia="ru-RU"/>
              </w:rPr>
              <w:t>части</w:t>
            </w:r>
            <w:proofErr w:type="gramEnd"/>
            <w:r w:rsidRPr="007D28C7">
              <w:rPr>
                <w:rFonts w:ascii="Times New Roman" w:eastAsia="Times New Roman" w:hAnsi="Times New Roman" w:cs="Times New Roman"/>
                <w:bCs/>
                <w:lang w:eastAsia="ru-RU"/>
              </w:rPr>
              <w:t xml:space="preserve"> с составлением исполнительной схемы выполненных измерений. Привязка </w:t>
            </w:r>
            <w:r w:rsidRPr="007D28C7">
              <w:rPr>
                <w:rFonts w:ascii="Times New Roman" w:eastAsia="Times New Roman" w:hAnsi="Times New Roman" w:cs="Times New Roman"/>
                <w:bCs/>
                <w:lang w:eastAsia="ru-RU"/>
              </w:rPr>
              <w:lastRenderedPageBreak/>
              <w:t xml:space="preserve">фактических размеров строительной части к габаритным размерам устанавливаемого оборудования. </w:t>
            </w:r>
          </w:p>
          <w:p w14:paraId="5A81A75B" w14:textId="77777777" w:rsidR="007D28C7" w:rsidRPr="007D28C7" w:rsidRDefault="007D28C7" w:rsidP="00963F35">
            <w:pPr>
              <w:ind w:left="3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 xml:space="preserve">Приемка и размещение оборудования. </w:t>
            </w:r>
            <w:proofErr w:type="spellStart"/>
            <w:r w:rsidRPr="007D28C7">
              <w:rPr>
                <w:rFonts w:ascii="Times New Roman" w:eastAsia="Times New Roman" w:hAnsi="Times New Roman" w:cs="Times New Roman"/>
                <w:bCs/>
                <w:lang w:eastAsia="ru-RU"/>
              </w:rPr>
              <w:t>Расконсервация</w:t>
            </w:r>
            <w:proofErr w:type="spellEnd"/>
            <w:r w:rsidRPr="007D28C7">
              <w:rPr>
                <w:rFonts w:ascii="Times New Roman" w:eastAsia="Times New Roman" w:hAnsi="Times New Roman" w:cs="Times New Roman"/>
                <w:bCs/>
                <w:lang w:eastAsia="ru-RU"/>
              </w:rPr>
              <w:t xml:space="preserve"> оборудования. Определение соответствия оборудования комплектовочной ведомости и упаковочному листу на каждое место Инструмент и оснастка монтажной бригады.</w:t>
            </w:r>
          </w:p>
          <w:p w14:paraId="3AFE3CF4" w14:textId="77777777" w:rsidR="007D28C7" w:rsidRPr="007D28C7" w:rsidRDefault="007D28C7" w:rsidP="00963F35">
            <w:pPr>
              <w:ind w:left="3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Материалы для изготовления настилов.</w:t>
            </w:r>
          </w:p>
          <w:p w14:paraId="46752FE3" w14:textId="77777777" w:rsidR="007D28C7" w:rsidRPr="007D28C7" w:rsidRDefault="007D28C7" w:rsidP="00963F35">
            <w:pPr>
              <w:rPr>
                <w:rFonts w:ascii="Times New Roman" w:eastAsia="Times New Roman" w:hAnsi="Times New Roman" w:cs="Times New Roman"/>
                <w:bCs/>
              </w:rPr>
            </w:pPr>
            <w:r w:rsidRPr="007D28C7">
              <w:rPr>
                <w:rFonts w:ascii="Times New Roman" w:eastAsia="Times New Roman" w:hAnsi="Times New Roman" w:cs="Times New Roman"/>
                <w:bCs/>
                <w:lang w:eastAsia="ru-RU"/>
              </w:rPr>
              <w:t>Правила изготовления, установки и снятия подмостей в шахте лифта.</w:t>
            </w:r>
            <w:r w:rsidRPr="007D28C7">
              <w:rPr>
                <w:rFonts w:ascii="Times New Roman" w:eastAsia="Times New Roman" w:hAnsi="Times New Roman" w:cs="Times New Roman"/>
                <w:bCs/>
              </w:rPr>
              <w:t xml:space="preserve"> Функции подвижных подмостей.</w:t>
            </w:r>
          </w:p>
          <w:p w14:paraId="18BAE9BD" w14:textId="77777777" w:rsidR="007D28C7" w:rsidRPr="007D28C7" w:rsidRDefault="007D28C7" w:rsidP="00963F35">
            <w:pPr>
              <w:ind w:left="34"/>
              <w:rPr>
                <w:rFonts w:ascii="Times New Roman" w:eastAsia="Times New Roman" w:hAnsi="Times New Roman" w:cs="Times New Roman"/>
                <w:bCs/>
              </w:rPr>
            </w:pPr>
            <w:r w:rsidRPr="007D28C7">
              <w:rPr>
                <w:rFonts w:ascii="Times New Roman" w:eastAsia="Times New Roman" w:hAnsi="Times New Roman" w:cs="Times New Roman"/>
                <w:bCs/>
              </w:rPr>
              <w:t xml:space="preserve">Задача переоборудования заменяемого лифта в передвижное средство </w:t>
            </w:r>
            <w:proofErr w:type="spellStart"/>
            <w:r w:rsidRPr="007D28C7">
              <w:rPr>
                <w:rFonts w:ascii="Times New Roman" w:eastAsia="Times New Roman" w:hAnsi="Times New Roman" w:cs="Times New Roman"/>
                <w:bCs/>
              </w:rPr>
              <w:t>подмащивания</w:t>
            </w:r>
            <w:proofErr w:type="spellEnd"/>
            <w:r w:rsidRPr="007D28C7">
              <w:rPr>
                <w:rFonts w:ascii="Times New Roman" w:eastAsia="Times New Roman" w:hAnsi="Times New Roman" w:cs="Times New Roman"/>
                <w:bCs/>
              </w:rPr>
              <w:t xml:space="preserve"> при выполнении работ по замене лифта и приемы. Приемы выполнения.</w:t>
            </w:r>
          </w:p>
          <w:p w14:paraId="1D06F947" w14:textId="522CD229" w:rsidR="007D28C7" w:rsidRPr="007D28C7" w:rsidRDefault="007D28C7" w:rsidP="00963F35">
            <w:pPr>
              <w:ind w:left="3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Метод монтажа лифта без устройства настилов с применением специализированной оснастки.</w:t>
            </w:r>
          </w:p>
        </w:tc>
      </w:tr>
      <w:tr w:rsidR="007D28C7" w:rsidRPr="007D28C7" w14:paraId="2F87E824" w14:textId="77777777" w:rsidTr="001A7BCA">
        <w:trPr>
          <w:gridAfter w:val="1"/>
          <w:wAfter w:w="3" w:type="pct"/>
          <w:trHeight w:val="296"/>
        </w:trPr>
        <w:tc>
          <w:tcPr>
            <w:tcW w:w="1276" w:type="pct"/>
            <w:vMerge/>
          </w:tcPr>
          <w:p w14:paraId="50E9DB1F" w14:textId="77777777" w:rsidR="007D28C7" w:rsidRPr="007D28C7" w:rsidRDefault="007D28C7" w:rsidP="00963F35">
            <w:pPr>
              <w:ind w:left="851"/>
              <w:rPr>
                <w:rFonts w:ascii="Times New Roman" w:eastAsia="Times New Roman" w:hAnsi="Times New Roman" w:cs="Times New Roman"/>
                <w:b/>
                <w:bCs/>
                <w:lang w:eastAsia="ru-RU"/>
              </w:rPr>
            </w:pPr>
          </w:p>
        </w:tc>
        <w:tc>
          <w:tcPr>
            <w:tcW w:w="3721" w:type="pct"/>
          </w:tcPr>
          <w:p w14:paraId="64DF0FD4" w14:textId="79A17016" w:rsidR="007D28C7" w:rsidRPr="007D28C7" w:rsidRDefault="00E24757" w:rsidP="00963F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D28C7" w:rsidRPr="007D28C7" w14:paraId="70ADACF8" w14:textId="77777777" w:rsidTr="007D28C7">
        <w:trPr>
          <w:gridAfter w:val="1"/>
          <w:wAfter w:w="3" w:type="pct"/>
          <w:trHeight w:val="541"/>
        </w:trPr>
        <w:tc>
          <w:tcPr>
            <w:tcW w:w="1276" w:type="pct"/>
            <w:vMerge/>
          </w:tcPr>
          <w:p w14:paraId="707A2943" w14:textId="77777777" w:rsidR="007D28C7" w:rsidRPr="007D28C7" w:rsidRDefault="007D28C7" w:rsidP="00963F35">
            <w:pPr>
              <w:ind w:left="851"/>
              <w:rPr>
                <w:rFonts w:ascii="Times New Roman" w:eastAsia="Times New Roman" w:hAnsi="Times New Roman" w:cs="Times New Roman"/>
                <w:b/>
                <w:bCs/>
                <w:lang w:eastAsia="ru-RU"/>
              </w:rPr>
            </w:pPr>
          </w:p>
        </w:tc>
        <w:tc>
          <w:tcPr>
            <w:tcW w:w="3721" w:type="pct"/>
          </w:tcPr>
          <w:p w14:paraId="198DD193" w14:textId="4E5BF464" w:rsidR="007D28C7" w:rsidRPr="00963F35" w:rsidRDefault="007D28C7" w:rsidP="00963F35">
            <w:pPr>
              <w:ind w:left="34"/>
              <w:rPr>
                <w:rFonts w:ascii="Times New Roman" w:eastAsia="Times New Roman" w:hAnsi="Times New Roman" w:cs="Times New Roman"/>
                <w:lang w:eastAsia="ru-RU"/>
              </w:rPr>
            </w:pPr>
            <w:r w:rsidRPr="00963F35">
              <w:rPr>
                <w:rFonts w:ascii="Times New Roman" w:eastAsia="Times New Roman" w:hAnsi="Times New Roman" w:cs="Times New Roman"/>
                <w:lang w:eastAsia="ru-RU"/>
              </w:rPr>
              <w:t>Практическое занятие № 3. Проведение проверки готовности объекта к монтажу на основе его описания и чертежа;</w:t>
            </w:r>
          </w:p>
        </w:tc>
      </w:tr>
      <w:tr w:rsidR="007D28C7" w:rsidRPr="007D28C7" w14:paraId="47BCEC6D" w14:textId="77777777" w:rsidTr="007D28C7">
        <w:trPr>
          <w:gridAfter w:val="1"/>
          <w:wAfter w:w="3" w:type="pct"/>
          <w:trHeight w:val="541"/>
        </w:trPr>
        <w:tc>
          <w:tcPr>
            <w:tcW w:w="1276" w:type="pct"/>
            <w:vMerge/>
          </w:tcPr>
          <w:p w14:paraId="6C84BA6E" w14:textId="77777777" w:rsidR="007D28C7" w:rsidRPr="007D28C7" w:rsidRDefault="007D28C7" w:rsidP="00963F35">
            <w:pPr>
              <w:ind w:left="851"/>
              <w:rPr>
                <w:rFonts w:ascii="Times New Roman" w:eastAsia="Times New Roman" w:hAnsi="Times New Roman" w:cs="Times New Roman"/>
                <w:b/>
                <w:bCs/>
                <w:lang w:eastAsia="ru-RU"/>
              </w:rPr>
            </w:pPr>
          </w:p>
        </w:tc>
        <w:tc>
          <w:tcPr>
            <w:tcW w:w="3721" w:type="pct"/>
          </w:tcPr>
          <w:p w14:paraId="3AF0ECE5" w14:textId="38BB7FCA" w:rsidR="007D28C7" w:rsidRPr="00963F35" w:rsidRDefault="007D28C7" w:rsidP="00963F35">
            <w:pPr>
              <w:ind w:left="34"/>
              <w:rPr>
                <w:rFonts w:ascii="Times New Roman" w:eastAsia="Times New Roman" w:hAnsi="Times New Roman" w:cs="Times New Roman"/>
                <w:lang w:eastAsia="ru-RU"/>
              </w:rPr>
            </w:pPr>
            <w:r w:rsidRPr="00963F35">
              <w:rPr>
                <w:rFonts w:ascii="Times New Roman" w:eastAsia="Times New Roman" w:hAnsi="Times New Roman" w:cs="Times New Roman"/>
                <w:lang w:eastAsia="ru-RU"/>
              </w:rPr>
              <w:t xml:space="preserve">Практическое занятие № 4. Подбор, проверка пригодности и </w:t>
            </w:r>
            <w:proofErr w:type="gramStart"/>
            <w:r w:rsidRPr="00963F35">
              <w:rPr>
                <w:rFonts w:ascii="Times New Roman" w:eastAsia="Times New Roman" w:hAnsi="Times New Roman" w:cs="Times New Roman"/>
                <w:lang w:eastAsia="ru-RU"/>
              </w:rPr>
              <w:t>использования</w:t>
            </w:r>
            <w:proofErr w:type="gramEnd"/>
            <w:r w:rsidRPr="00963F35">
              <w:rPr>
                <w:rFonts w:ascii="Times New Roman" w:eastAsia="Times New Roman" w:hAnsi="Times New Roman" w:cs="Times New Roman"/>
                <w:lang w:eastAsia="ru-RU"/>
              </w:rPr>
              <w:t xml:space="preserve"> необходимых для выполнения работ приспособлений, средств индивидуальной защиты, инструмента, инвентаря;</w:t>
            </w:r>
          </w:p>
        </w:tc>
      </w:tr>
      <w:tr w:rsidR="007D28C7" w:rsidRPr="007D28C7" w14:paraId="6D1A88AC" w14:textId="77777777" w:rsidTr="00963F35">
        <w:trPr>
          <w:gridAfter w:val="1"/>
          <w:wAfter w:w="3" w:type="pct"/>
          <w:trHeight w:val="370"/>
        </w:trPr>
        <w:tc>
          <w:tcPr>
            <w:tcW w:w="1276" w:type="pct"/>
            <w:vMerge/>
          </w:tcPr>
          <w:p w14:paraId="0A6A8D5C" w14:textId="77777777" w:rsidR="007D28C7" w:rsidRPr="007D28C7" w:rsidRDefault="007D28C7" w:rsidP="00963F35">
            <w:pPr>
              <w:ind w:left="851"/>
              <w:rPr>
                <w:rFonts w:ascii="Times New Roman" w:eastAsia="Times New Roman" w:hAnsi="Times New Roman" w:cs="Times New Roman"/>
                <w:b/>
                <w:bCs/>
                <w:lang w:eastAsia="ru-RU"/>
              </w:rPr>
            </w:pPr>
          </w:p>
        </w:tc>
        <w:tc>
          <w:tcPr>
            <w:tcW w:w="3721" w:type="pct"/>
          </w:tcPr>
          <w:p w14:paraId="34BDB6CC" w14:textId="0C222B99" w:rsidR="007D28C7" w:rsidRPr="00963F35" w:rsidRDefault="007D28C7" w:rsidP="00963F35">
            <w:pPr>
              <w:ind w:left="34"/>
              <w:rPr>
                <w:rFonts w:ascii="Times New Roman" w:eastAsia="Times New Roman" w:hAnsi="Times New Roman" w:cs="Times New Roman"/>
                <w:lang w:eastAsia="ru-RU"/>
              </w:rPr>
            </w:pPr>
            <w:r w:rsidRPr="00963F35">
              <w:rPr>
                <w:rFonts w:ascii="Times New Roman" w:eastAsia="Times New Roman" w:hAnsi="Times New Roman" w:cs="Times New Roman"/>
                <w:lang w:eastAsia="ru-RU"/>
              </w:rPr>
              <w:t>Практическое занятие № 5. Проведение линейно-угловых измерений;</w:t>
            </w:r>
          </w:p>
        </w:tc>
      </w:tr>
      <w:tr w:rsidR="007D28C7" w:rsidRPr="007D28C7" w14:paraId="331FC22B" w14:textId="77777777" w:rsidTr="007D28C7">
        <w:trPr>
          <w:gridAfter w:val="1"/>
          <w:wAfter w:w="3" w:type="pct"/>
          <w:trHeight w:val="541"/>
        </w:trPr>
        <w:tc>
          <w:tcPr>
            <w:tcW w:w="1276" w:type="pct"/>
            <w:vMerge/>
          </w:tcPr>
          <w:p w14:paraId="7F775885" w14:textId="77777777" w:rsidR="007D28C7" w:rsidRPr="007D28C7" w:rsidRDefault="007D28C7" w:rsidP="00963F35">
            <w:pPr>
              <w:ind w:left="851"/>
              <w:rPr>
                <w:rFonts w:ascii="Times New Roman" w:eastAsia="Times New Roman" w:hAnsi="Times New Roman" w:cs="Times New Roman"/>
                <w:b/>
                <w:bCs/>
                <w:lang w:eastAsia="ru-RU"/>
              </w:rPr>
            </w:pPr>
          </w:p>
        </w:tc>
        <w:tc>
          <w:tcPr>
            <w:tcW w:w="3721" w:type="pct"/>
          </w:tcPr>
          <w:p w14:paraId="44258B00" w14:textId="77777777" w:rsidR="00E24757" w:rsidRDefault="00E24757" w:rsidP="00963F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08BED6A" w14:textId="6F52656D" w:rsidR="007D28C7" w:rsidRPr="007D28C7" w:rsidRDefault="00E24757" w:rsidP="00963F35">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D28C7" w:rsidRPr="007D28C7" w14:paraId="5CE1EFDC" w14:textId="77777777" w:rsidTr="00963F35">
        <w:trPr>
          <w:gridAfter w:val="1"/>
          <w:wAfter w:w="3" w:type="pct"/>
          <w:trHeight w:val="297"/>
        </w:trPr>
        <w:tc>
          <w:tcPr>
            <w:tcW w:w="1276" w:type="pct"/>
            <w:vMerge w:val="restart"/>
          </w:tcPr>
          <w:p w14:paraId="2BA3A54C" w14:textId="77777777" w:rsidR="00963F35" w:rsidRDefault="007D28C7" w:rsidP="00963F35">
            <w:pPr>
              <w:ind w:left="181"/>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 xml:space="preserve">Тема </w:t>
            </w:r>
            <w:r w:rsidR="00963F35">
              <w:rPr>
                <w:rFonts w:ascii="Times New Roman" w:eastAsia="Times New Roman" w:hAnsi="Times New Roman" w:cs="Times New Roman"/>
                <w:b/>
                <w:bCs/>
                <w:lang w:eastAsia="ru-RU"/>
              </w:rPr>
              <w:t>1.</w:t>
            </w:r>
            <w:r w:rsidRPr="007D28C7">
              <w:rPr>
                <w:rFonts w:ascii="Times New Roman" w:eastAsia="Times New Roman" w:hAnsi="Times New Roman" w:cs="Times New Roman"/>
                <w:b/>
                <w:bCs/>
                <w:lang w:eastAsia="ru-RU"/>
              </w:rPr>
              <w:t xml:space="preserve">4. </w:t>
            </w:r>
          </w:p>
          <w:p w14:paraId="0BE17AEF" w14:textId="4009223C" w:rsidR="007D28C7" w:rsidRPr="007D28C7" w:rsidRDefault="007D28C7" w:rsidP="00963F35">
            <w:pPr>
              <w:ind w:left="181"/>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Общие подходы к выполнению монтажных работ</w:t>
            </w:r>
          </w:p>
          <w:p w14:paraId="6435CBBC" w14:textId="77777777" w:rsidR="007D28C7" w:rsidRPr="007D28C7" w:rsidRDefault="007D28C7" w:rsidP="00963F35">
            <w:pPr>
              <w:ind w:left="142"/>
              <w:rPr>
                <w:rFonts w:ascii="Times New Roman" w:eastAsia="Times New Roman" w:hAnsi="Times New Roman" w:cs="Times New Roman"/>
                <w:b/>
                <w:bCs/>
                <w:lang w:eastAsia="ru-RU"/>
              </w:rPr>
            </w:pPr>
          </w:p>
        </w:tc>
        <w:tc>
          <w:tcPr>
            <w:tcW w:w="3721" w:type="pct"/>
          </w:tcPr>
          <w:p w14:paraId="4FF2D43A" w14:textId="27F98333" w:rsidR="007D28C7" w:rsidRPr="007D28C7" w:rsidRDefault="007D28C7" w:rsidP="00963F35">
            <w:pPr>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Содержание</w:t>
            </w:r>
          </w:p>
        </w:tc>
      </w:tr>
      <w:tr w:rsidR="007D28C7" w:rsidRPr="007D28C7" w14:paraId="59124AEF" w14:textId="77777777" w:rsidTr="007D28C7">
        <w:trPr>
          <w:gridAfter w:val="1"/>
          <w:wAfter w:w="3" w:type="pct"/>
          <w:trHeight w:val="541"/>
        </w:trPr>
        <w:tc>
          <w:tcPr>
            <w:tcW w:w="1276" w:type="pct"/>
            <w:vMerge/>
          </w:tcPr>
          <w:p w14:paraId="1C31344F" w14:textId="77777777" w:rsidR="007D28C7" w:rsidRPr="007D28C7" w:rsidRDefault="007D28C7" w:rsidP="00963F35">
            <w:pPr>
              <w:ind w:left="181"/>
              <w:jc w:val="both"/>
              <w:rPr>
                <w:rFonts w:ascii="Times New Roman" w:eastAsia="Times New Roman" w:hAnsi="Times New Roman" w:cs="Times New Roman"/>
                <w:b/>
                <w:bCs/>
                <w:lang w:eastAsia="ru-RU"/>
              </w:rPr>
            </w:pPr>
          </w:p>
        </w:tc>
        <w:tc>
          <w:tcPr>
            <w:tcW w:w="3721" w:type="pct"/>
          </w:tcPr>
          <w:p w14:paraId="061F80B3" w14:textId="77777777" w:rsidR="007D28C7" w:rsidRPr="007D28C7" w:rsidRDefault="007D28C7" w:rsidP="00963F35">
            <w:pPr>
              <w:ind w:left="34"/>
              <w:jc w:val="both"/>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 xml:space="preserve">Общие требования к </w:t>
            </w:r>
            <w:proofErr w:type="spellStart"/>
            <w:r w:rsidRPr="007D28C7">
              <w:rPr>
                <w:rFonts w:ascii="Times New Roman" w:eastAsia="Times New Roman" w:hAnsi="Times New Roman" w:cs="Times New Roman"/>
                <w:bCs/>
                <w:lang w:eastAsia="ru-RU"/>
              </w:rPr>
              <w:t>металлокаркасной</w:t>
            </w:r>
            <w:proofErr w:type="spellEnd"/>
            <w:r w:rsidRPr="007D28C7">
              <w:rPr>
                <w:rFonts w:ascii="Times New Roman" w:eastAsia="Times New Roman" w:hAnsi="Times New Roman" w:cs="Times New Roman"/>
                <w:bCs/>
                <w:lang w:eastAsia="ru-RU"/>
              </w:rPr>
              <w:t xml:space="preserve"> шахте.</w:t>
            </w:r>
          </w:p>
          <w:p w14:paraId="019912CC" w14:textId="77777777" w:rsidR="007D28C7" w:rsidRPr="007D28C7" w:rsidRDefault="007D28C7" w:rsidP="00963F35">
            <w:pPr>
              <w:ind w:left="34"/>
              <w:jc w:val="both"/>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 xml:space="preserve">Подготовка рабочего места к проведению работ по монтажу </w:t>
            </w:r>
            <w:proofErr w:type="spellStart"/>
            <w:r w:rsidRPr="007D28C7">
              <w:rPr>
                <w:rFonts w:ascii="Times New Roman" w:eastAsia="Times New Roman" w:hAnsi="Times New Roman" w:cs="Times New Roman"/>
                <w:bCs/>
                <w:lang w:eastAsia="ru-RU"/>
              </w:rPr>
              <w:t>металлокаркасной</w:t>
            </w:r>
            <w:proofErr w:type="spellEnd"/>
            <w:r w:rsidRPr="007D28C7">
              <w:rPr>
                <w:rFonts w:ascii="Times New Roman" w:eastAsia="Times New Roman" w:hAnsi="Times New Roman" w:cs="Times New Roman"/>
                <w:bCs/>
                <w:lang w:eastAsia="ru-RU"/>
              </w:rPr>
              <w:t xml:space="preserve"> шахты.</w:t>
            </w:r>
          </w:p>
          <w:p w14:paraId="6872BF53" w14:textId="77777777" w:rsidR="007D28C7" w:rsidRPr="007D28C7" w:rsidRDefault="007D28C7" w:rsidP="00963F35">
            <w:pPr>
              <w:ind w:left="34"/>
              <w:jc w:val="both"/>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 xml:space="preserve">Определение габаритов строительной части.  Карта </w:t>
            </w:r>
            <w:proofErr w:type="spellStart"/>
            <w:r w:rsidRPr="007D28C7">
              <w:rPr>
                <w:rFonts w:ascii="Times New Roman" w:eastAsia="Times New Roman" w:hAnsi="Times New Roman" w:cs="Times New Roman"/>
                <w:bCs/>
                <w:lang w:eastAsia="ru-RU"/>
              </w:rPr>
              <w:t>провески</w:t>
            </w:r>
            <w:proofErr w:type="spellEnd"/>
            <w:r w:rsidRPr="007D28C7">
              <w:rPr>
                <w:rFonts w:ascii="Times New Roman" w:eastAsia="Times New Roman" w:hAnsi="Times New Roman" w:cs="Times New Roman"/>
                <w:bCs/>
                <w:lang w:eastAsia="ru-RU"/>
              </w:rPr>
              <w:t xml:space="preserve"> шахты.</w:t>
            </w:r>
          </w:p>
          <w:p w14:paraId="1522BB3B" w14:textId="77777777" w:rsidR="007D28C7" w:rsidRPr="007D28C7" w:rsidRDefault="007D28C7" w:rsidP="00963F35">
            <w:pPr>
              <w:ind w:left="34"/>
              <w:jc w:val="both"/>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Определение координат установки оборудования в шахте лифта.</w:t>
            </w:r>
          </w:p>
          <w:p w14:paraId="707590D6" w14:textId="77777777" w:rsidR="007D28C7" w:rsidRPr="007D28C7" w:rsidRDefault="007D28C7" w:rsidP="00963F35">
            <w:pPr>
              <w:ind w:left="34"/>
              <w:jc w:val="both"/>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Способы соединения металлоконструкций при монтаже лифтов</w:t>
            </w:r>
          </w:p>
          <w:p w14:paraId="694249BE" w14:textId="77777777" w:rsidR="007D28C7" w:rsidRPr="007D28C7" w:rsidRDefault="007D28C7" w:rsidP="00963F35">
            <w:pPr>
              <w:ind w:left="34"/>
              <w:jc w:val="both"/>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Сборка и облицовка металлического каркаса шахты</w:t>
            </w:r>
          </w:p>
          <w:p w14:paraId="26B06B54" w14:textId="2F13DC5C" w:rsidR="007D28C7" w:rsidRPr="007D28C7" w:rsidRDefault="007D28C7" w:rsidP="00963F35">
            <w:pPr>
              <w:rPr>
                <w:rFonts w:ascii="Times New Roman" w:eastAsia="Times New Roman" w:hAnsi="Times New Roman" w:cs="Times New Roman"/>
                <w:b/>
                <w:bCs/>
                <w:lang w:eastAsia="ru-RU"/>
              </w:rPr>
            </w:pPr>
            <w:r w:rsidRPr="007D28C7">
              <w:rPr>
                <w:rFonts w:ascii="Times New Roman" w:eastAsia="Times New Roman" w:hAnsi="Times New Roman" w:cs="Times New Roman"/>
                <w:bCs/>
                <w:lang w:eastAsia="ru-RU"/>
              </w:rPr>
              <w:t>Технология ручной дуговой электросварки. Сварочное оборудование и материалы</w:t>
            </w:r>
          </w:p>
        </w:tc>
      </w:tr>
      <w:tr w:rsidR="007D28C7" w:rsidRPr="007D28C7" w14:paraId="6ED68300" w14:textId="77777777" w:rsidTr="00963F35">
        <w:trPr>
          <w:gridAfter w:val="1"/>
          <w:wAfter w:w="3" w:type="pct"/>
          <w:trHeight w:val="250"/>
        </w:trPr>
        <w:tc>
          <w:tcPr>
            <w:tcW w:w="1276" w:type="pct"/>
            <w:vMerge/>
          </w:tcPr>
          <w:p w14:paraId="62BBA2BC" w14:textId="77777777" w:rsidR="007D28C7" w:rsidRPr="007D28C7" w:rsidRDefault="007D28C7" w:rsidP="00963F35">
            <w:pPr>
              <w:ind w:left="142"/>
              <w:rPr>
                <w:rFonts w:ascii="Times New Roman" w:eastAsia="Times New Roman" w:hAnsi="Times New Roman" w:cs="Times New Roman"/>
                <w:b/>
                <w:bCs/>
                <w:lang w:eastAsia="ru-RU"/>
              </w:rPr>
            </w:pPr>
          </w:p>
        </w:tc>
        <w:tc>
          <w:tcPr>
            <w:tcW w:w="3721" w:type="pct"/>
          </w:tcPr>
          <w:p w14:paraId="743C55EE" w14:textId="4155FA65" w:rsidR="007D28C7" w:rsidRPr="007D28C7" w:rsidRDefault="00E24757" w:rsidP="00963F35">
            <w:pPr>
              <w:rPr>
                <w:rFonts w:ascii="Times New Roman" w:eastAsia="Times New Roman" w:hAnsi="Times New Roman" w:cs="Times New Roman"/>
                <w:bCs/>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D28C7" w:rsidRPr="007D28C7" w14:paraId="7ED4B617" w14:textId="77777777" w:rsidTr="007D28C7">
        <w:trPr>
          <w:gridAfter w:val="1"/>
          <w:wAfter w:w="3" w:type="pct"/>
          <w:trHeight w:val="541"/>
        </w:trPr>
        <w:tc>
          <w:tcPr>
            <w:tcW w:w="1276" w:type="pct"/>
            <w:vMerge/>
          </w:tcPr>
          <w:p w14:paraId="3B33EF44" w14:textId="77777777" w:rsidR="007D28C7" w:rsidRPr="007D28C7" w:rsidRDefault="007D28C7" w:rsidP="00963F35">
            <w:pPr>
              <w:ind w:left="142"/>
              <w:rPr>
                <w:rFonts w:ascii="Times New Roman" w:eastAsia="Times New Roman" w:hAnsi="Times New Roman" w:cs="Times New Roman"/>
                <w:b/>
                <w:bCs/>
                <w:lang w:eastAsia="ru-RU"/>
              </w:rPr>
            </w:pPr>
          </w:p>
        </w:tc>
        <w:tc>
          <w:tcPr>
            <w:tcW w:w="3721" w:type="pct"/>
          </w:tcPr>
          <w:p w14:paraId="526EC6FD" w14:textId="7330C364" w:rsidR="007D28C7" w:rsidRPr="00963F35" w:rsidRDefault="007D28C7" w:rsidP="00963F35">
            <w:pPr>
              <w:ind w:left="34"/>
              <w:jc w:val="both"/>
              <w:rPr>
                <w:rFonts w:ascii="Times New Roman" w:eastAsia="Times New Roman" w:hAnsi="Times New Roman" w:cs="Times New Roman"/>
                <w:bCs/>
                <w:lang w:eastAsia="ru-RU"/>
              </w:rPr>
            </w:pPr>
            <w:r w:rsidRPr="00963F35">
              <w:rPr>
                <w:rFonts w:ascii="Times New Roman" w:eastAsia="Times New Roman" w:hAnsi="Times New Roman" w:cs="Times New Roman"/>
                <w:lang w:eastAsia="ru-RU"/>
              </w:rPr>
              <w:t xml:space="preserve">Практическое занятие № 6. </w:t>
            </w:r>
            <w:r w:rsidRPr="00963F35">
              <w:rPr>
                <w:rFonts w:ascii="Times New Roman" w:eastAsia="Times New Roman" w:hAnsi="Times New Roman" w:cs="Times New Roman"/>
                <w:bCs/>
                <w:lang w:eastAsia="ru-RU"/>
              </w:rPr>
              <w:t xml:space="preserve">Изготовление шаблона для </w:t>
            </w:r>
            <w:proofErr w:type="spellStart"/>
            <w:r w:rsidRPr="00963F35">
              <w:rPr>
                <w:rFonts w:ascii="Times New Roman" w:eastAsia="Times New Roman" w:hAnsi="Times New Roman" w:cs="Times New Roman"/>
                <w:bCs/>
                <w:lang w:eastAsia="ru-RU"/>
              </w:rPr>
              <w:t>провески</w:t>
            </w:r>
            <w:proofErr w:type="spellEnd"/>
            <w:r w:rsidRPr="00963F35">
              <w:rPr>
                <w:rFonts w:ascii="Times New Roman" w:eastAsia="Times New Roman" w:hAnsi="Times New Roman" w:cs="Times New Roman"/>
                <w:bCs/>
                <w:lang w:eastAsia="ru-RU"/>
              </w:rPr>
              <w:t xml:space="preserve"> шахты лифта</w:t>
            </w:r>
          </w:p>
        </w:tc>
      </w:tr>
      <w:tr w:rsidR="007D28C7" w:rsidRPr="007D28C7" w14:paraId="7587ED24" w14:textId="77777777" w:rsidTr="00963F35">
        <w:trPr>
          <w:gridAfter w:val="1"/>
          <w:wAfter w:w="3" w:type="pct"/>
          <w:trHeight w:val="289"/>
        </w:trPr>
        <w:tc>
          <w:tcPr>
            <w:tcW w:w="1276" w:type="pct"/>
            <w:vMerge/>
          </w:tcPr>
          <w:p w14:paraId="38977E52" w14:textId="77777777" w:rsidR="007D28C7" w:rsidRPr="007D28C7" w:rsidRDefault="007D28C7" w:rsidP="00963F35">
            <w:pPr>
              <w:ind w:left="142"/>
              <w:rPr>
                <w:rFonts w:ascii="Times New Roman" w:eastAsia="Times New Roman" w:hAnsi="Times New Roman" w:cs="Times New Roman"/>
                <w:b/>
                <w:bCs/>
                <w:lang w:eastAsia="ru-RU"/>
              </w:rPr>
            </w:pPr>
          </w:p>
        </w:tc>
        <w:tc>
          <w:tcPr>
            <w:tcW w:w="3721" w:type="pct"/>
          </w:tcPr>
          <w:p w14:paraId="26D5DCE4" w14:textId="50497A01" w:rsidR="007D28C7" w:rsidRPr="00963F35" w:rsidRDefault="007D28C7" w:rsidP="00963F35">
            <w:pPr>
              <w:rPr>
                <w:rFonts w:ascii="Times New Roman" w:eastAsia="Times New Roman" w:hAnsi="Times New Roman" w:cs="Times New Roman"/>
                <w:bCs/>
                <w:lang w:eastAsia="ru-RU"/>
              </w:rPr>
            </w:pPr>
            <w:r w:rsidRPr="00963F35">
              <w:rPr>
                <w:rFonts w:ascii="Times New Roman" w:eastAsia="Times New Roman" w:hAnsi="Times New Roman" w:cs="Times New Roman"/>
                <w:lang w:eastAsia="ru-RU"/>
              </w:rPr>
              <w:t xml:space="preserve">Практическое занятие № 7. </w:t>
            </w:r>
            <w:r w:rsidRPr="00963F35">
              <w:rPr>
                <w:rFonts w:ascii="Times New Roman" w:eastAsia="Times New Roman" w:hAnsi="Times New Roman" w:cs="Times New Roman"/>
                <w:bCs/>
                <w:lang w:eastAsia="ru-RU"/>
              </w:rPr>
              <w:t xml:space="preserve">Составление карты </w:t>
            </w:r>
            <w:proofErr w:type="spellStart"/>
            <w:r w:rsidRPr="00963F35">
              <w:rPr>
                <w:rFonts w:ascii="Times New Roman" w:eastAsia="Times New Roman" w:hAnsi="Times New Roman" w:cs="Times New Roman"/>
                <w:bCs/>
                <w:lang w:eastAsia="ru-RU"/>
              </w:rPr>
              <w:t>провески</w:t>
            </w:r>
            <w:proofErr w:type="spellEnd"/>
            <w:r w:rsidRPr="00963F35">
              <w:rPr>
                <w:rFonts w:ascii="Times New Roman" w:eastAsia="Times New Roman" w:hAnsi="Times New Roman" w:cs="Times New Roman"/>
                <w:bCs/>
                <w:lang w:eastAsia="ru-RU"/>
              </w:rPr>
              <w:t xml:space="preserve"> шахты</w:t>
            </w:r>
          </w:p>
        </w:tc>
      </w:tr>
      <w:tr w:rsidR="007D28C7" w:rsidRPr="007D28C7" w14:paraId="7278AC53" w14:textId="77777777" w:rsidTr="007D28C7">
        <w:trPr>
          <w:gridAfter w:val="1"/>
          <w:wAfter w:w="3" w:type="pct"/>
          <w:trHeight w:val="541"/>
        </w:trPr>
        <w:tc>
          <w:tcPr>
            <w:tcW w:w="1276" w:type="pct"/>
            <w:vMerge/>
          </w:tcPr>
          <w:p w14:paraId="3BBCE01C" w14:textId="77777777" w:rsidR="007D28C7" w:rsidRPr="007D28C7" w:rsidRDefault="007D28C7" w:rsidP="00963F35">
            <w:pPr>
              <w:ind w:left="142"/>
              <w:rPr>
                <w:rFonts w:ascii="Times New Roman" w:eastAsia="Times New Roman" w:hAnsi="Times New Roman" w:cs="Times New Roman"/>
                <w:b/>
                <w:bCs/>
                <w:lang w:eastAsia="ru-RU"/>
              </w:rPr>
            </w:pPr>
          </w:p>
        </w:tc>
        <w:tc>
          <w:tcPr>
            <w:tcW w:w="3721" w:type="pct"/>
          </w:tcPr>
          <w:p w14:paraId="4709EC0D" w14:textId="77777777" w:rsidR="00E24757" w:rsidRDefault="00E24757" w:rsidP="00963F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7EE77D9" w14:textId="62B18676" w:rsidR="007D28C7" w:rsidRPr="007D28C7" w:rsidRDefault="00E24757" w:rsidP="00963F35">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D28C7" w:rsidRPr="007D28C7" w14:paraId="37DD5ECB" w14:textId="77777777" w:rsidTr="00963F35">
        <w:trPr>
          <w:gridAfter w:val="1"/>
          <w:wAfter w:w="3" w:type="pct"/>
          <w:trHeight w:val="273"/>
        </w:trPr>
        <w:tc>
          <w:tcPr>
            <w:tcW w:w="1276" w:type="pct"/>
            <w:vMerge w:val="restart"/>
          </w:tcPr>
          <w:p w14:paraId="366C94E1" w14:textId="39733888" w:rsidR="007D28C7" w:rsidRPr="007D28C7" w:rsidRDefault="007D28C7" w:rsidP="00963F35">
            <w:pPr>
              <w:ind w:left="176"/>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 xml:space="preserve">Тема </w:t>
            </w:r>
            <w:r w:rsidR="00963F35">
              <w:rPr>
                <w:rFonts w:ascii="Times New Roman" w:eastAsia="Times New Roman" w:hAnsi="Times New Roman" w:cs="Times New Roman"/>
                <w:b/>
                <w:bCs/>
                <w:lang w:eastAsia="ru-RU"/>
              </w:rPr>
              <w:t>1.</w:t>
            </w:r>
            <w:r w:rsidRPr="007D28C7">
              <w:rPr>
                <w:rFonts w:ascii="Times New Roman" w:eastAsia="Times New Roman" w:hAnsi="Times New Roman" w:cs="Times New Roman"/>
                <w:b/>
                <w:bCs/>
                <w:lang w:eastAsia="ru-RU"/>
              </w:rPr>
              <w:t>5. Применение грузоподъемных механизмов при монтаже лифта</w:t>
            </w:r>
          </w:p>
          <w:p w14:paraId="7E985B91" w14:textId="77777777" w:rsidR="007D28C7" w:rsidRPr="007D28C7" w:rsidRDefault="007D28C7" w:rsidP="00963F35">
            <w:pPr>
              <w:ind w:left="142"/>
              <w:rPr>
                <w:rFonts w:ascii="Times New Roman" w:eastAsia="Times New Roman" w:hAnsi="Times New Roman" w:cs="Times New Roman"/>
                <w:b/>
                <w:sz w:val="24"/>
                <w:szCs w:val="24"/>
                <w:lang w:eastAsia="ru-RU"/>
              </w:rPr>
            </w:pPr>
          </w:p>
        </w:tc>
        <w:tc>
          <w:tcPr>
            <w:tcW w:w="3721" w:type="pct"/>
          </w:tcPr>
          <w:p w14:paraId="1070D9D5" w14:textId="226CE117" w:rsidR="007D28C7" w:rsidRPr="007D28C7" w:rsidRDefault="007D28C7" w:rsidP="00963F35">
            <w:pPr>
              <w:ind w:firstLine="34"/>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Содержание</w:t>
            </w:r>
          </w:p>
        </w:tc>
      </w:tr>
      <w:tr w:rsidR="007D28C7" w:rsidRPr="007D28C7" w14:paraId="621EDCDF" w14:textId="77777777" w:rsidTr="007D28C7">
        <w:trPr>
          <w:gridAfter w:val="1"/>
          <w:wAfter w:w="3" w:type="pct"/>
          <w:trHeight w:val="541"/>
        </w:trPr>
        <w:tc>
          <w:tcPr>
            <w:tcW w:w="1276" w:type="pct"/>
            <w:vMerge/>
          </w:tcPr>
          <w:p w14:paraId="0F26FF75" w14:textId="77777777" w:rsidR="007D28C7" w:rsidRPr="007D28C7" w:rsidRDefault="007D28C7" w:rsidP="00963F35">
            <w:pPr>
              <w:ind w:left="176"/>
              <w:rPr>
                <w:rFonts w:ascii="Times New Roman" w:eastAsia="Times New Roman" w:hAnsi="Times New Roman" w:cs="Times New Roman"/>
                <w:b/>
                <w:bCs/>
                <w:lang w:eastAsia="ru-RU"/>
              </w:rPr>
            </w:pPr>
          </w:p>
        </w:tc>
        <w:tc>
          <w:tcPr>
            <w:tcW w:w="3721" w:type="pct"/>
          </w:tcPr>
          <w:p w14:paraId="613294B6" w14:textId="77777777" w:rsidR="007D28C7" w:rsidRPr="007D28C7" w:rsidRDefault="007D28C7" w:rsidP="00963F35">
            <w:pPr>
              <w:ind w:firstLine="3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Грузоподъемные механизмы при монтаже лифта: виды и область применения</w:t>
            </w:r>
          </w:p>
          <w:p w14:paraId="6C7FFB68" w14:textId="77777777" w:rsidR="007D28C7" w:rsidRPr="007D28C7" w:rsidRDefault="007D28C7" w:rsidP="00963F35">
            <w:pPr>
              <w:ind w:firstLine="3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 xml:space="preserve">Перемещение металлоконструкций шахты и облицовочных материалов с помощью грузоподъемных механизмов. Знаковая сигнализация </w:t>
            </w:r>
          </w:p>
          <w:p w14:paraId="6622DA55" w14:textId="04DCB733" w:rsidR="007D28C7" w:rsidRPr="007D28C7" w:rsidRDefault="007D28C7" w:rsidP="00963F35">
            <w:pPr>
              <w:ind w:firstLine="34"/>
              <w:rPr>
                <w:rFonts w:ascii="Times New Roman" w:eastAsia="Times New Roman" w:hAnsi="Times New Roman" w:cs="Times New Roman"/>
                <w:b/>
                <w:bCs/>
                <w:lang w:eastAsia="ru-RU"/>
              </w:rPr>
            </w:pPr>
            <w:r w:rsidRPr="007D28C7">
              <w:rPr>
                <w:rFonts w:ascii="Times New Roman" w:eastAsia="Times New Roman" w:hAnsi="Times New Roman" w:cs="Times New Roman"/>
                <w:bCs/>
                <w:lang w:eastAsia="ru-RU"/>
              </w:rPr>
              <w:t xml:space="preserve">Приемы и правила выполнения </w:t>
            </w:r>
            <w:proofErr w:type="spellStart"/>
            <w:r w:rsidRPr="007D28C7">
              <w:rPr>
                <w:rFonts w:ascii="Times New Roman" w:eastAsia="Times New Roman" w:hAnsi="Times New Roman" w:cs="Times New Roman"/>
                <w:bCs/>
                <w:lang w:eastAsia="ru-RU"/>
              </w:rPr>
              <w:t>строповки</w:t>
            </w:r>
            <w:proofErr w:type="spellEnd"/>
          </w:p>
        </w:tc>
      </w:tr>
      <w:tr w:rsidR="007D28C7" w:rsidRPr="007D28C7" w14:paraId="5A5CF013" w14:textId="77777777" w:rsidTr="00963F35">
        <w:trPr>
          <w:gridAfter w:val="1"/>
          <w:wAfter w:w="3" w:type="pct"/>
          <w:trHeight w:val="296"/>
        </w:trPr>
        <w:tc>
          <w:tcPr>
            <w:tcW w:w="1276" w:type="pct"/>
            <w:vMerge/>
          </w:tcPr>
          <w:p w14:paraId="428A6E35" w14:textId="77777777" w:rsidR="007D28C7" w:rsidRPr="007D28C7" w:rsidRDefault="007D28C7" w:rsidP="00963F35">
            <w:pPr>
              <w:ind w:left="851"/>
              <w:rPr>
                <w:rFonts w:ascii="Times New Roman" w:eastAsia="Times New Roman" w:hAnsi="Times New Roman" w:cs="Times New Roman"/>
                <w:b/>
                <w:bCs/>
                <w:lang w:eastAsia="ru-RU"/>
              </w:rPr>
            </w:pPr>
          </w:p>
        </w:tc>
        <w:tc>
          <w:tcPr>
            <w:tcW w:w="3721" w:type="pct"/>
          </w:tcPr>
          <w:p w14:paraId="0C7B3DD3" w14:textId="1A73DF04" w:rsidR="007D28C7" w:rsidRPr="007D28C7" w:rsidRDefault="00E24757" w:rsidP="00963F35">
            <w:pPr>
              <w:ind w:left="34"/>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D28C7" w:rsidRPr="007D28C7" w14:paraId="7DD72B56" w14:textId="77777777" w:rsidTr="007D28C7">
        <w:trPr>
          <w:gridAfter w:val="1"/>
          <w:wAfter w:w="3" w:type="pct"/>
          <w:trHeight w:val="645"/>
        </w:trPr>
        <w:tc>
          <w:tcPr>
            <w:tcW w:w="1276" w:type="pct"/>
            <w:vMerge/>
          </w:tcPr>
          <w:p w14:paraId="690408BD" w14:textId="77777777" w:rsidR="007D28C7" w:rsidRPr="007D28C7" w:rsidRDefault="007D28C7" w:rsidP="00963F35">
            <w:pPr>
              <w:ind w:left="851"/>
              <w:rPr>
                <w:rFonts w:ascii="Times New Roman" w:eastAsia="Times New Roman" w:hAnsi="Times New Roman" w:cs="Times New Roman"/>
                <w:b/>
                <w:bCs/>
                <w:lang w:eastAsia="ru-RU"/>
              </w:rPr>
            </w:pPr>
          </w:p>
        </w:tc>
        <w:tc>
          <w:tcPr>
            <w:tcW w:w="3721" w:type="pct"/>
          </w:tcPr>
          <w:p w14:paraId="5AD022E2" w14:textId="5488D1B7" w:rsidR="007D28C7" w:rsidRPr="00963F35" w:rsidRDefault="007D28C7" w:rsidP="00963F35">
            <w:pPr>
              <w:ind w:left="34"/>
              <w:rPr>
                <w:rFonts w:ascii="Times New Roman" w:eastAsia="Times New Roman" w:hAnsi="Times New Roman" w:cs="Times New Roman"/>
                <w:bCs/>
                <w:lang w:eastAsia="ru-RU"/>
              </w:rPr>
            </w:pPr>
            <w:r w:rsidRPr="00963F35">
              <w:rPr>
                <w:rFonts w:ascii="Times New Roman" w:eastAsia="Times New Roman" w:hAnsi="Times New Roman" w:cs="Times New Roman"/>
                <w:lang w:eastAsia="ru-RU"/>
              </w:rPr>
              <w:t>Практическое занятие № 8. Выбор грузозахватных приспособлений, соответствующих массе и характеру поднимаемого груза.</w:t>
            </w:r>
          </w:p>
        </w:tc>
      </w:tr>
      <w:tr w:rsidR="007D28C7" w:rsidRPr="007D28C7" w14:paraId="42E2B542" w14:textId="77777777" w:rsidTr="007D28C7">
        <w:trPr>
          <w:gridAfter w:val="1"/>
          <w:wAfter w:w="3" w:type="pct"/>
          <w:trHeight w:val="555"/>
        </w:trPr>
        <w:tc>
          <w:tcPr>
            <w:tcW w:w="1276" w:type="pct"/>
            <w:vMerge/>
          </w:tcPr>
          <w:p w14:paraId="03359A14" w14:textId="77777777" w:rsidR="007D28C7" w:rsidRPr="007D28C7" w:rsidRDefault="007D28C7" w:rsidP="00963F35">
            <w:pPr>
              <w:ind w:left="851"/>
              <w:rPr>
                <w:rFonts w:ascii="Times New Roman" w:eastAsia="Times New Roman" w:hAnsi="Times New Roman" w:cs="Times New Roman"/>
                <w:b/>
                <w:bCs/>
                <w:lang w:eastAsia="ru-RU"/>
              </w:rPr>
            </w:pPr>
          </w:p>
        </w:tc>
        <w:tc>
          <w:tcPr>
            <w:tcW w:w="3721" w:type="pct"/>
          </w:tcPr>
          <w:p w14:paraId="4F80519B" w14:textId="77777777" w:rsidR="00E24757" w:rsidRDefault="00E24757" w:rsidP="00963F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A64AA36" w14:textId="08C78100" w:rsidR="007D28C7" w:rsidRPr="007D28C7" w:rsidRDefault="00E24757" w:rsidP="00963F35">
            <w:pPr>
              <w:ind w:left="34"/>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D28C7" w:rsidRPr="007D28C7" w14:paraId="1FFD79CA" w14:textId="77777777" w:rsidTr="00963F35">
        <w:trPr>
          <w:gridAfter w:val="1"/>
          <w:wAfter w:w="3" w:type="pct"/>
          <w:trHeight w:val="303"/>
        </w:trPr>
        <w:tc>
          <w:tcPr>
            <w:tcW w:w="1276" w:type="pct"/>
            <w:vMerge w:val="restart"/>
          </w:tcPr>
          <w:p w14:paraId="3A72DCBF" w14:textId="144C7FFE" w:rsidR="007D28C7" w:rsidRPr="007D28C7" w:rsidRDefault="007D28C7" w:rsidP="00963F35">
            <w:pPr>
              <w:ind w:left="142"/>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 xml:space="preserve">Тема </w:t>
            </w:r>
            <w:r w:rsidR="00963F35">
              <w:rPr>
                <w:rFonts w:ascii="Times New Roman" w:eastAsia="Times New Roman" w:hAnsi="Times New Roman" w:cs="Times New Roman"/>
                <w:b/>
                <w:bCs/>
                <w:lang w:eastAsia="ru-RU"/>
              </w:rPr>
              <w:t>1.</w:t>
            </w:r>
            <w:r w:rsidRPr="007D28C7">
              <w:rPr>
                <w:rFonts w:ascii="Times New Roman" w:eastAsia="Times New Roman" w:hAnsi="Times New Roman" w:cs="Times New Roman"/>
                <w:b/>
                <w:bCs/>
                <w:lang w:eastAsia="ru-RU"/>
              </w:rPr>
              <w:t xml:space="preserve">6. Такелажные устройства и </w:t>
            </w:r>
            <w:r w:rsidRPr="007D28C7">
              <w:rPr>
                <w:rFonts w:ascii="Times New Roman" w:eastAsia="Times New Roman" w:hAnsi="Times New Roman" w:cs="Times New Roman"/>
                <w:b/>
                <w:bCs/>
                <w:lang w:eastAsia="ru-RU"/>
              </w:rPr>
              <w:lastRenderedPageBreak/>
              <w:t xml:space="preserve">приспособления </w:t>
            </w:r>
          </w:p>
        </w:tc>
        <w:tc>
          <w:tcPr>
            <w:tcW w:w="3721" w:type="pct"/>
          </w:tcPr>
          <w:p w14:paraId="5B75ACA8" w14:textId="0538245B" w:rsidR="007D28C7" w:rsidRPr="007D28C7" w:rsidRDefault="007D28C7" w:rsidP="00963F35">
            <w:pPr>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lastRenderedPageBreak/>
              <w:t>Содержани</w:t>
            </w:r>
            <w:r>
              <w:rPr>
                <w:rFonts w:ascii="Times New Roman" w:eastAsia="Times New Roman" w:hAnsi="Times New Roman" w:cs="Times New Roman"/>
                <w:b/>
                <w:bCs/>
                <w:lang w:eastAsia="ru-RU"/>
              </w:rPr>
              <w:t>е</w:t>
            </w:r>
          </w:p>
        </w:tc>
      </w:tr>
      <w:tr w:rsidR="007D28C7" w:rsidRPr="007D28C7" w14:paraId="55082CB9" w14:textId="77777777" w:rsidTr="007D28C7">
        <w:trPr>
          <w:gridAfter w:val="1"/>
          <w:wAfter w:w="3" w:type="pct"/>
          <w:trHeight w:val="541"/>
        </w:trPr>
        <w:tc>
          <w:tcPr>
            <w:tcW w:w="1276" w:type="pct"/>
            <w:vMerge/>
          </w:tcPr>
          <w:p w14:paraId="224C69AA" w14:textId="77777777" w:rsidR="007D28C7" w:rsidRPr="007D28C7" w:rsidRDefault="007D28C7" w:rsidP="00963F35">
            <w:pPr>
              <w:ind w:left="142"/>
              <w:rPr>
                <w:rFonts w:ascii="Times New Roman" w:eastAsia="Times New Roman" w:hAnsi="Times New Roman" w:cs="Times New Roman"/>
                <w:b/>
                <w:bCs/>
                <w:lang w:eastAsia="ru-RU"/>
              </w:rPr>
            </w:pPr>
          </w:p>
        </w:tc>
        <w:tc>
          <w:tcPr>
            <w:tcW w:w="3721" w:type="pct"/>
          </w:tcPr>
          <w:p w14:paraId="5499185F" w14:textId="77777777" w:rsidR="007D28C7" w:rsidRPr="007D28C7" w:rsidRDefault="007D28C7" w:rsidP="00963F35">
            <w:pPr>
              <w:jc w:val="both"/>
              <w:rPr>
                <w:rFonts w:ascii="Times New Roman" w:eastAsia="Times New Roman" w:hAnsi="Times New Roman" w:cs="Times New Roman"/>
                <w:bCs/>
              </w:rPr>
            </w:pPr>
            <w:r w:rsidRPr="007D28C7">
              <w:rPr>
                <w:rFonts w:ascii="Times New Roman" w:eastAsia="Times New Roman" w:hAnsi="Times New Roman" w:cs="Times New Roman"/>
                <w:bCs/>
              </w:rPr>
              <w:t>Монтажные лебедки</w:t>
            </w:r>
          </w:p>
          <w:p w14:paraId="1048DF36" w14:textId="77777777" w:rsidR="007D28C7" w:rsidRPr="007D28C7" w:rsidRDefault="007D28C7" w:rsidP="00963F35">
            <w:pPr>
              <w:jc w:val="both"/>
              <w:rPr>
                <w:rFonts w:ascii="Times New Roman" w:eastAsia="Times New Roman" w:hAnsi="Times New Roman" w:cs="Times New Roman"/>
                <w:bCs/>
              </w:rPr>
            </w:pPr>
            <w:r w:rsidRPr="007D28C7">
              <w:rPr>
                <w:rFonts w:ascii="Times New Roman" w:eastAsia="Times New Roman" w:hAnsi="Times New Roman" w:cs="Times New Roman"/>
                <w:bCs/>
              </w:rPr>
              <w:t xml:space="preserve">Вспомогательные приспособления (крюки, скобы, подвески, монтажные </w:t>
            </w:r>
            <w:r w:rsidRPr="007D28C7">
              <w:rPr>
                <w:rFonts w:ascii="Times New Roman" w:eastAsia="Times New Roman" w:hAnsi="Times New Roman" w:cs="Times New Roman"/>
                <w:bCs/>
              </w:rPr>
              <w:lastRenderedPageBreak/>
              <w:t>блоки)</w:t>
            </w:r>
          </w:p>
          <w:p w14:paraId="56A7E745" w14:textId="77777777" w:rsidR="007D28C7" w:rsidRPr="007D28C7" w:rsidRDefault="007D28C7" w:rsidP="00963F35">
            <w:pPr>
              <w:jc w:val="both"/>
              <w:rPr>
                <w:rFonts w:ascii="Times New Roman" w:eastAsia="Times New Roman" w:hAnsi="Times New Roman" w:cs="Times New Roman"/>
                <w:bCs/>
              </w:rPr>
            </w:pPr>
            <w:r w:rsidRPr="007D28C7">
              <w:rPr>
                <w:rFonts w:ascii="Times New Roman" w:eastAsia="Times New Roman" w:hAnsi="Times New Roman" w:cs="Times New Roman"/>
                <w:bCs/>
              </w:rPr>
              <w:t xml:space="preserve">Характеристики и правила эксплуатации канатов и стропов. Подбор стропов.  </w:t>
            </w:r>
          </w:p>
          <w:p w14:paraId="026014F1" w14:textId="77777777" w:rsidR="007D28C7" w:rsidRPr="007D28C7" w:rsidRDefault="007D28C7" w:rsidP="00963F35">
            <w:pPr>
              <w:jc w:val="both"/>
              <w:rPr>
                <w:rFonts w:ascii="Times New Roman" w:eastAsia="Times New Roman" w:hAnsi="Times New Roman" w:cs="Times New Roman"/>
                <w:bCs/>
              </w:rPr>
            </w:pPr>
            <w:r w:rsidRPr="007D28C7">
              <w:rPr>
                <w:rFonts w:ascii="Times New Roman" w:eastAsia="Times New Roman" w:hAnsi="Times New Roman" w:cs="Times New Roman"/>
                <w:bCs/>
              </w:rPr>
              <w:t>Детали закрепления стальных канатов</w:t>
            </w:r>
          </w:p>
          <w:p w14:paraId="3B1010FB" w14:textId="77777777" w:rsidR="007D28C7" w:rsidRPr="007D28C7" w:rsidRDefault="007D28C7" w:rsidP="00963F35">
            <w:pPr>
              <w:jc w:val="both"/>
              <w:rPr>
                <w:rFonts w:ascii="Times New Roman" w:eastAsia="Times New Roman" w:hAnsi="Times New Roman" w:cs="Times New Roman"/>
                <w:bCs/>
              </w:rPr>
            </w:pPr>
            <w:r w:rsidRPr="007D28C7">
              <w:rPr>
                <w:rFonts w:ascii="Times New Roman" w:eastAsia="Times New Roman" w:hAnsi="Times New Roman" w:cs="Times New Roman"/>
                <w:bCs/>
              </w:rPr>
              <w:t>Способы заделывания концов тяговых канатов</w:t>
            </w:r>
          </w:p>
          <w:p w14:paraId="72684633" w14:textId="77777777" w:rsidR="007D28C7" w:rsidRPr="007D28C7" w:rsidRDefault="007D28C7" w:rsidP="00963F35">
            <w:pPr>
              <w:jc w:val="both"/>
              <w:rPr>
                <w:rFonts w:ascii="Times New Roman" w:eastAsia="Times New Roman" w:hAnsi="Times New Roman" w:cs="Times New Roman"/>
                <w:bCs/>
              </w:rPr>
            </w:pPr>
            <w:r w:rsidRPr="007D28C7">
              <w:rPr>
                <w:rFonts w:ascii="Times New Roman" w:eastAsia="Times New Roman" w:hAnsi="Times New Roman" w:cs="Times New Roman"/>
                <w:bCs/>
              </w:rPr>
              <w:t xml:space="preserve">Способы установки и крепления лебедок. Схемы </w:t>
            </w:r>
            <w:proofErr w:type="spellStart"/>
            <w:r w:rsidRPr="007D28C7">
              <w:rPr>
                <w:rFonts w:ascii="Times New Roman" w:eastAsia="Times New Roman" w:hAnsi="Times New Roman" w:cs="Times New Roman"/>
                <w:bCs/>
              </w:rPr>
              <w:t>строповки</w:t>
            </w:r>
            <w:proofErr w:type="spellEnd"/>
          </w:p>
          <w:p w14:paraId="2559FB47" w14:textId="77777777" w:rsidR="007D28C7" w:rsidRPr="007D28C7" w:rsidRDefault="007D28C7" w:rsidP="00963F35">
            <w:pPr>
              <w:jc w:val="both"/>
              <w:rPr>
                <w:rFonts w:ascii="Times New Roman" w:eastAsia="Times New Roman" w:hAnsi="Times New Roman" w:cs="Times New Roman"/>
                <w:bCs/>
              </w:rPr>
            </w:pPr>
            <w:r w:rsidRPr="007D28C7">
              <w:rPr>
                <w:rFonts w:ascii="Times New Roman" w:eastAsia="Times New Roman" w:hAnsi="Times New Roman" w:cs="Times New Roman"/>
                <w:bCs/>
              </w:rPr>
              <w:t>Навеска грузовых и отводных блоков</w:t>
            </w:r>
          </w:p>
          <w:p w14:paraId="687E6C28" w14:textId="0809AA3D" w:rsidR="007D28C7" w:rsidRPr="007D28C7" w:rsidRDefault="007D28C7" w:rsidP="00963F35">
            <w:pPr>
              <w:rPr>
                <w:rFonts w:ascii="Times New Roman" w:eastAsia="Times New Roman" w:hAnsi="Times New Roman" w:cs="Times New Roman"/>
                <w:b/>
                <w:bCs/>
                <w:lang w:eastAsia="ru-RU"/>
              </w:rPr>
            </w:pPr>
            <w:r w:rsidRPr="007D28C7">
              <w:rPr>
                <w:rFonts w:ascii="Times New Roman" w:eastAsia="Times New Roman" w:hAnsi="Times New Roman" w:cs="Times New Roman"/>
                <w:bCs/>
              </w:rPr>
              <w:t xml:space="preserve">Задача переоборудования заменяемого лифта в передвижное средство </w:t>
            </w:r>
            <w:proofErr w:type="spellStart"/>
            <w:r w:rsidRPr="007D28C7">
              <w:rPr>
                <w:rFonts w:ascii="Times New Roman" w:eastAsia="Times New Roman" w:hAnsi="Times New Roman" w:cs="Times New Roman"/>
                <w:bCs/>
              </w:rPr>
              <w:t>подмащивания</w:t>
            </w:r>
            <w:proofErr w:type="spellEnd"/>
            <w:r w:rsidRPr="007D28C7">
              <w:rPr>
                <w:rFonts w:ascii="Times New Roman" w:eastAsia="Times New Roman" w:hAnsi="Times New Roman" w:cs="Times New Roman"/>
                <w:bCs/>
              </w:rPr>
              <w:t xml:space="preserve"> при выполнении работ по замене лифта и приемы. Приемы выполнения</w:t>
            </w:r>
          </w:p>
        </w:tc>
      </w:tr>
      <w:tr w:rsidR="007D28C7" w:rsidRPr="007D28C7" w14:paraId="16857828" w14:textId="77777777" w:rsidTr="00F610E0">
        <w:trPr>
          <w:gridAfter w:val="1"/>
          <w:wAfter w:w="3" w:type="pct"/>
          <w:trHeight w:val="309"/>
        </w:trPr>
        <w:tc>
          <w:tcPr>
            <w:tcW w:w="1276" w:type="pct"/>
            <w:vMerge/>
          </w:tcPr>
          <w:p w14:paraId="5A360396" w14:textId="77777777" w:rsidR="007D28C7" w:rsidRPr="007D28C7" w:rsidRDefault="007D28C7" w:rsidP="00963F35">
            <w:pPr>
              <w:ind w:left="142"/>
              <w:rPr>
                <w:rFonts w:ascii="Times New Roman" w:eastAsia="Times New Roman" w:hAnsi="Times New Roman" w:cs="Times New Roman"/>
                <w:b/>
                <w:bCs/>
                <w:lang w:eastAsia="ru-RU"/>
              </w:rPr>
            </w:pPr>
          </w:p>
        </w:tc>
        <w:tc>
          <w:tcPr>
            <w:tcW w:w="3721" w:type="pct"/>
          </w:tcPr>
          <w:p w14:paraId="0756848C" w14:textId="6A3F6CA0" w:rsidR="007D28C7" w:rsidRPr="007D28C7" w:rsidRDefault="00E24757" w:rsidP="00963F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D28C7" w:rsidRPr="007D28C7" w14:paraId="0B85670E" w14:textId="77777777" w:rsidTr="007D28C7">
        <w:trPr>
          <w:gridAfter w:val="1"/>
          <w:wAfter w:w="3" w:type="pct"/>
          <w:trHeight w:val="541"/>
        </w:trPr>
        <w:tc>
          <w:tcPr>
            <w:tcW w:w="1276" w:type="pct"/>
            <w:vMerge/>
          </w:tcPr>
          <w:p w14:paraId="282D3938" w14:textId="77777777" w:rsidR="007D28C7" w:rsidRPr="007D28C7" w:rsidRDefault="007D28C7" w:rsidP="00963F35">
            <w:pPr>
              <w:ind w:left="142"/>
              <w:rPr>
                <w:rFonts w:ascii="Times New Roman" w:eastAsia="Times New Roman" w:hAnsi="Times New Roman" w:cs="Times New Roman"/>
                <w:b/>
                <w:bCs/>
                <w:lang w:eastAsia="ru-RU"/>
              </w:rPr>
            </w:pPr>
          </w:p>
        </w:tc>
        <w:tc>
          <w:tcPr>
            <w:tcW w:w="3721" w:type="pct"/>
          </w:tcPr>
          <w:p w14:paraId="3E5A318A" w14:textId="77777777" w:rsidR="007D28C7" w:rsidRPr="00963F35" w:rsidRDefault="007D28C7" w:rsidP="00963F35">
            <w:pPr>
              <w:jc w:val="both"/>
              <w:rPr>
                <w:rFonts w:ascii="Times New Roman" w:eastAsia="Times New Roman" w:hAnsi="Times New Roman" w:cs="Times New Roman"/>
                <w:bCs/>
              </w:rPr>
            </w:pPr>
            <w:r w:rsidRPr="00963F35">
              <w:rPr>
                <w:rFonts w:ascii="Times New Roman" w:eastAsia="Times New Roman" w:hAnsi="Times New Roman" w:cs="Times New Roman"/>
                <w:bCs/>
              </w:rPr>
              <w:t xml:space="preserve">Практическое занятие № 9. </w:t>
            </w:r>
          </w:p>
          <w:p w14:paraId="69F8DEBA" w14:textId="30FA5E71" w:rsidR="007D28C7" w:rsidRPr="00963F35" w:rsidRDefault="007D28C7" w:rsidP="00963F35">
            <w:pPr>
              <w:jc w:val="both"/>
              <w:rPr>
                <w:rFonts w:ascii="Times New Roman" w:eastAsia="Times New Roman" w:hAnsi="Times New Roman" w:cs="Times New Roman"/>
                <w:bCs/>
              </w:rPr>
            </w:pPr>
            <w:r w:rsidRPr="00963F35">
              <w:rPr>
                <w:rFonts w:ascii="Times New Roman" w:eastAsia="Times New Roman" w:hAnsi="Times New Roman" w:cs="Times New Roman"/>
                <w:bCs/>
              </w:rPr>
              <w:t xml:space="preserve">Составление </w:t>
            </w:r>
            <w:r w:rsidR="00963F35" w:rsidRPr="00963F35">
              <w:rPr>
                <w:rFonts w:ascii="Times New Roman" w:eastAsia="Times New Roman" w:hAnsi="Times New Roman" w:cs="Times New Roman"/>
                <w:bCs/>
              </w:rPr>
              <w:t xml:space="preserve">схемы </w:t>
            </w:r>
            <w:proofErr w:type="spellStart"/>
            <w:r w:rsidR="00963F35" w:rsidRPr="00963F35">
              <w:rPr>
                <w:rFonts w:ascii="Times New Roman" w:eastAsia="Times New Roman" w:hAnsi="Times New Roman" w:cs="Times New Roman"/>
                <w:bCs/>
              </w:rPr>
              <w:t>строповки</w:t>
            </w:r>
            <w:proofErr w:type="spellEnd"/>
            <w:r w:rsidR="00963F35" w:rsidRPr="00963F35">
              <w:rPr>
                <w:rFonts w:ascii="Times New Roman" w:eastAsia="Times New Roman" w:hAnsi="Times New Roman" w:cs="Times New Roman"/>
                <w:bCs/>
              </w:rPr>
              <w:t xml:space="preserve"> элементов лифта</w:t>
            </w:r>
          </w:p>
        </w:tc>
      </w:tr>
      <w:tr w:rsidR="007D28C7" w:rsidRPr="007D28C7" w14:paraId="6042624F" w14:textId="77777777" w:rsidTr="007D28C7">
        <w:trPr>
          <w:gridAfter w:val="1"/>
          <w:wAfter w:w="3" w:type="pct"/>
          <w:trHeight w:val="541"/>
        </w:trPr>
        <w:tc>
          <w:tcPr>
            <w:tcW w:w="1276" w:type="pct"/>
            <w:vMerge/>
          </w:tcPr>
          <w:p w14:paraId="4CF0ECFD" w14:textId="77777777" w:rsidR="007D28C7" w:rsidRPr="007D28C7" w:rsidRDefault="007D28C7" w:rsidP="00963F35">
            <w:pPr>
              <w:ind w:left="142"/>
              <w:rPr>
                <w:rFonts w:ascii="Times New Roman" w:eastAsia="Times New Roman" w:hAnsi="Times New Roman" w:cs="Times New Roman"/>
                <w:b/>
                <w:bCs/>
                <w:lang w:eastAsia="ru-RU"/>
              </w:rPr>
            </w:pPr>
          </w:p>
        </w:tc>
        <w:tc>
          <w:tcPr>
            <w:tcW w:w="3721" w:type="pct"/>
          </w:tcPr>
          <w:p w14:paraId="3BC0844A" w14:textId="77777777" w:rsidR="007D28C7" w:rsidRPr="00963F35" w:rsidRDefault="007D28C7" w:rsidP="00963F35">
            <w:pPr>
              <w:jc w:val="both"/>
              <w:rPr>
                <w:rFonts w:ascii="Times New Roman" w:eastAsia="Times New Roman" w:hAnsi="Times New Roman" w:cs="Times New Roman"/>
                <w:bCs/>
              </w:rPr>
            </w:pPr>
            <w:r w:rsidRPr="00963F35">
              <w:rPr>
                <w:rFonts w:ascii="Times New Roman" w:eastAsia="Times New Roman" w:hAnsi="Times New Roman" w:cs="Times New Roman"/>
                <w:bCs/>
              </w:rPr>
              <w:t xml:space="preserve">Практическое занятие № 10. </w:t>
            </w:r>
          </w:p>
          <w:p w14:paraId="51C07B2E" w14:textId="639FEE9C" w:rsidR="007D28C7" w:rsidRPr="00963F35" w:rsidRDefault="007D28C7" w:rsidP="00963F35">
            <w:pPr>
              <w:rPr>
                <w:rFonts w:ascii="Times New Roman" w:eastAsia="Times New Roman" w:hAnsi="Times New Roman" w:cs="Times New Roman"/>
                <w:bCs/>
                <w:lang w:eastAsia="ru-RU"/>
              </w:rPr>
            </w:pPr>
            <w:r w:rsidRPr="00963F35">
              <w:rPr>
                <w:rFonts w:ascii="Times New Roman" w:eastAsia="Times New Roman" w:hAnsi="Times New Roman" w:cs="Times New Roman"/>
                <w:bCs/>
              </w:rPr>
              <w:t xml:space="preserve">Определение шага </w:t>
            </w:r>
            <w:proofErr w:type="spellStart"/>
            <w:r w:rsidRPr="00963F35">
              <w:rPr>
                <w:rFonts w:ascii="Times New Roman" w:eastAsia="Times New Roman" w:hAnsi="Times New Roman" w:cs="Times New Roman"/>
                <w:bCs/>
              </w:rPr>
              <w:t>свивки</w:t>
            </w:r>
            <w:proofErr w:type="spellEnd"/>
            <w:r w:rsidRPr="00963F35">
              <w:rPr>
                <w:rFonts w:ascii="Times New Roman" w:eastAsia="Times New Roman" w:hAnsi="Times New Roman" w:cs="Times New Roman"/>
                <w:bCs/>
              </w:rPr>
              <w:t xml:space="preserve"> каната</w:t>
            </w:r>
          </w:p>
        </w:tc>
      </w:tr>
      <w:tr w:rsidR="007D28C7" w:rsidRPr="007D28C7" w14:paraId="55030DAB" w14:textId="77777777" w:rsidTr="007D28C7">
        <w:trPr>
          <w:gridAfter w:val="1"/>
          <w:wAfter w:w="3" w:type="pct"/>
          <w:trHeight w:val="541"/>
        </w:trPr>
        <w:tc>
          <w:tcPr>
            <w:tcW w:w="1276" w:type="pct"/>
            <w:vMerge/>
          </w:tcPr>
          <w:p w14:paraId="22451556" w14:textId="77777777" w:rsidR="007D28C7" w:rsidRPr="007D28C7" w:rsidRDefault="007D28C7" w:rsidP="00963F35">
            <w:pPr>
              <w:ind w:left="142"/>
              <w:rPr>
                <w:rFonts w:ascii="Times New Roman" w:eastAsia="Times New Roman" w:hAnsi="Times New Roman" w:cs="Times New Roman"/>
                <w:b/>
                <w:bCs/>
                <w:lang w:eastAsia="ru-RU"/>
              </w:rPr>
            </w:pPr>
          </w:p>
        </w:tc>
        <w:tc>
          <w:tcPr>
            <w:tcW w:w="3721" w:type="pct"/>
          </w:tcPr>
          <w:p w14:paraId="68ACA0BC" w14:textId="77777777" w:rsidR="00E24757" w:rsidRDefault="00E24757" w:rsidP="00963F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F50420F" w14:textId="419F2DEE" w:rsidR="007D28C7" w:rsidRPr="007D28C7" w:rsidRDefault="00E24757" w:rsidP="00963F35">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D28C7" w:rsidRPr="007D28C7" w14:paraId="55D41080" w14:textId="77777777" w:rsidTr="00963F35">
        <w:trPr>
          <w:gridAfter w:val="1"/>
          <w:wAfter w:w="3" w:type="pct"/>
          <w:trHeight w:val="318"/>
        </w:trPr>
        <w:tc>
          <w:tcPr>
            <w:tcW w:w="1276" w:type="pct"/>
            <w:vMerge w:val="restart"/>
          </w:tcPr>
          <w:p w14:paraId="49FEA84D" w14:textId="77777777" w:rsidR="00963F35" w:rsidRDefault="007D28C7" w:rsidP="00963F35">
            <w:pPr>
              <w:ind w:left="34"/>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 xml:space="preserve">Тема </w:t>
            </w:r>
            <w:r w:rsidR="00963F35">
              <w:rPr>
                <w:rFonts w:ascii="Times New Roman" w:eastAsia="Times New Roman" w:hAnsi="Times New Roman" w:cs="Times New Roman"/>
                <w:b/>
                <w:bCs/>
                <w:lang w:eastAsia="ru-RU"/>
              </w:rPr>
              <w:t>1.</w:t>
            </w:r>
            <w:r w:rsidRPr="007D28C7">
              <w:rPr>
                <w:rFonts w:ascii="Times New Roman" w:eastAsia="Times New Roman" w:hAnsi="Times New Roman" w:cs="Times New Roman"/>
                <w:b/>
                <w:bCs/>
                <w:lang w:eastAsia="ru-RU"/>
              </w:rPr>
              <w:t xml:space="preserve">7. </w:t>
            </w:r>
          </w:p>
          <w:p w14:paraId="195F4D28" w14:textId="498B5F60" w:rsidR="007D28C7" w:rsidRPr="007D28C7" w:rsidRDefault="007D28C7" w:rsidP="00963F35">
            <w:pPr>
              <w:ind w:left="34"/>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Устройство, эксплуатация, регулировка механического оборудования электрических подъемников</w:t>
            </w:r>
            <w:r w:rsidRPr="007D28C7">
              <w:rPr>
                <w:rFonts w:ascii="Times New Roman" w:eastAsia="Times New Roman" w:hAnsi="Times New Roman" w:cs="Times New Roman"/>
                <w:bCs/>
                <w:lang w:eastAsia="ru-RU"/>
              </w:rPr>
              <w:t xml:space="preserve"> </w:t>
            </w:r>
          </w:p>
        </w:tc>
        <w:tc>
          <w:tcPr>
            <w:tcW w:w="3721" w:type="pct"/>
          </w:tcPr>
          <w:p w14:paraId="2FE9CD0E" w14:textId="5E302522" w:rsidR="007D28C7" w:rsidRPr="007D28C7" w:rsidRDefault="007D28C7" w:rsidP="00963F35">
            <w:pPr>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Содержание</w:t>
            </w:r>
          </w:p>
        </w:tc>
      </w:tr>
      <w:tr w:rsidR="007D28C7" w:rsidRPr="007D28C7" w14:paraId="3AC9D293" w14:textId="77777777" w:rsidTr="007D28C7">
        <w:trPr>
          <w:gridAfter w:val="1"/>
          <w:wAfter w:w="3" w:type="pct"/>
          <w:trHeight w:val="541"/>
        </w:trPr>
        <w:tc>
          <w:tcPr>
            <w:tcW w:w="1276" w:type="pct"/>
            <w:vMerge/>
          </w:tcPr>
          <w:p w14:paraId="144037CB" w14:textId="77777777" w:rsidR="007D28C7" w:rsidRPr="007D28C7" w:rsidRDefault="007D28C7" w:rsidP="00963F35">
            <w:pPr>
              <w:ind w:left="34"/>
              <w:rPr>
                <w:rFonts w:ascii="Times New Roman" w:eastAsia="Times New Roman" w:hAnsi="Times New Roman" w:cs="Times New Roman"/>
                <w:b/>
                <w:bCs/>
                <w:lang w:eastAsia="ru-RU"/>
              </w:rPr>
            </w:pPr>
          </w:p>
        </w:tc>
        <w:tc>
          <w:tcPr>
            <w:tcW w:w="3721" w:type="pct"/>
          </w:tcPr>
          <w:p w14:paraId="4A2FAB57" w14:textId="77777777" w:rsidR="007D28C7" w:rsidRPr="007D28C7" w:rsidRDefault="007D28C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Лифтовые лебедки. Редукторы.</w:t>
            </w:r>
          </w:p>
          <w:p w14:paraId="21CD140E" w14:textId="77777777" w:rsidR="007D28C7" w:rsidRPr="007D28C7" w:rsidRDefault="007D28C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 xml:space="preserve">Канатоведущие органы, блоки и </w:t>
            </w:r>
            <w:proofErr w:type="spellStart"/>
            <w:r w:rsidRPr="007D28C7">
              <w:rPr>
                <w:rFonts w:ascii="Times New Roman" w:eastAsia="Times New Roman" w:hAnsi="Times New Roman" w:cs="Times New Roman"/>
                <w:bCs/>
                <w:lang w:eastAsia="ru-RU"/>
              </w:rPr>
              <w:t>контршкивы</w:t>
            </w:r>
            <w:proofErr w:type="spellEnd"/>
            <w:r w:rsidRPr="007D28C7">
              <w:rPr>
                <w:rFonts w:ascii="Times New Roman" w:eastAsia="Times New Roman" w:hAnsi="Times New Roman" w:cs="Times New Roman"/>
                <w:bCs/>
                <w:lang w:eastAsia="ru-RU"/>
              </w:rPr>
              <w:t>.</w:t>
            </w:r>
          </w:p>
          <w:p w14:paraId="538722B2" w14:textId="77777777" w:rsidR="007D28C7" w:rsidRPr="007D28C7" w:rsidRDefault="007D28C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Муфты. Тормозные устройства. Ограничитель скорости.</w:t>
            </w:r>
          </w:p>
          <w:p w14:paraId="024AD6B1" w14:textId="77777777" w:rsidR="007D28C7" w:rsidRPr="007D28C7" w:rsidRDefault="007D28C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Кабины лифтов.</w:t>
            </w:r>
          </w:p>
          <w:p w14:paraId="0C1AF77B" w14:textId="77777777" w:rsidR="007D28C7" w:rsidRPr="007D28C7" w:rsidRDefault="007D28C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Уравновешивающие элементы. Подвески кабин и противовесов.</w:t>
            </w:r>
          </w:p>
          <w:p w14:paraId="0194DF7D" w14:textId="77777777" w:rsidR="007D28C7" w:rsidRPr="007D28C7" w:rsidRDefault="007D28C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Двери шахты и кабины.</w:t>
            </w:r>
          </w:p>
          <w:p w14:paraId="474E728D" w14:textId="77777777" w:rsidR="007D28C7" w:rsidRPr="007D28C7" w:rsidRDefault="007D28C7" w:rsidP="00963F35">
            <w:pPr>
              <w:rPr>
                <w:rFonts w:ascii="Times New Roman" w:eastAsia="Times New Roman" w:hAnsi="Times New Roman" w:cs="Times New Roman"/>
                <w:bCs/>
              </w:rPr>
            </w:pPr>
            <w:r w:rsidRPr="007D28C7">
              <w:rPr>
                <w:rFonts w:ascii="Times New Roman" w:eastAsia="Times New Roman" w:hAnsi="Times New Roman" w:cs="Times New Roman"/>
                <w:bCs/>
              </w:rPr>
              <w:t>Порядок проверки и регулировки всех механизмов, узлов и предохранительных устройств безопасности.</w:t>
            </w:r>
          </w:p>
          <w:p w14:paraId="278D65FE" w14:textId="77777777" w:rsidR="007D28C7" w:rsidRPr="007D28C7" w:rsidRDefault="007D28C7" w:rsidP="00963F35">
            <w:pPr>
              <w:rPr>
                <w:rFonts w:ascii="Times New Roman" w:eastAsia="Times New Roman" w:hAnsi="Times New Roman" w:cs="Times New Roman"/>
                <w:bCs/>
              </w:rPr>
            </w:pPr>
            <w:r w:rsidRPr="007D28C7">
              <w:rPr>
                <w:rFonts w:ascii="Times New Roman" w:eastAsia="Times New Roman" w:hAnsi="Times New Roman" w:cs="Times New Roman"/>
                <w:bCs/>
              </w:rPr>
              <w:t>Приемы проведения замеров и регулировки зазоров, регламентируемых технической документацией изготовителя.</w:t>
            </w:r>
          </w:p>
          <w:p w14:paraId="768E865B" w14:textId="77777777" w:rsidR="007D28C7" w:rsidRPr="007D28C7" w:rsidRDefault="007D28C7" w:rsidP="00963F35">
            <w:pPr>
              <w:rPr>
                <w:rFonts w:ascii="Times New Roman" w:eastAsia="Times New Roman" w:hAnsi="Times New Roman" w:cs="Times New Roman"/>
                <w:bCs/>
              </w:rPr>
            </w:pPr>
            <w:r w:rsidRPr="007D28C7">
              <w:rPr>
                <w:rFonts w:ascii="Times New Roman" w:eastAsia="Times New Roman" w:hAnsi="Times New Roman" w:cs="Times New Roman"/>
                <w:bCs/>
                <w:lang w:eastAsia="ru-RU"/>
              </w:rPr>
              <w:t xml:space="preserve">Гидравлический лифт: </w:t>
            </w:r>
            <w:r w:rsidRPr="007D28C7">
              <w:rPr>
                <w:rFonts w:ascii="Times New Roman" w:eastAsia="Times New Roman" w:hAnsi="Times New Roman" w:cs="Times New Roman"/>
                <w:bCs/>
              </w:rPr>
              <w:t>гидроагрегат, гидросистема, трубопроводы гибкие и жесткие. Схема гидравлической системы управления. Особенности монтажа</w:t>
            </w:r>
          </w:p>
          <w:p w14:paraId="7EA92A54" w14:textId="54C53D08" w:rsidR="007D28C7" w:rsidRPr="007D28C7" w:rsidRDefault="007D28C7" w:rsidP="00963F35">
            <w:pPr>
              <w:rPr>
                <w:rFonts w:ascii="Times New Roman" w:eastAsia="Times New Roman" w:hAnsi="Times New Roman" w:cs="Times New Roman"/>
                <w:b/>
                <w:bCs/>
                <w:lang w:eastAsia="ru-RU"/>
              </w:rPr>
            </w:pPr>
            <w:r w:rsidRPr="007D28C7">
              <w:rPr>
                <w:rFonts w:ascii="Times New Roman" w:eastAsia="Times New Roman" w:hAnsi="Times New Roman" w:cs="Times New Roman"/>
                <w:bCs/>
              </w:rPr>
              <w:t>Порядок заправки гидроагрегата и гидросистемы рабочей жидкостью.</w:t>
            </w:r>
          </w:p>
        </w:tc>
      </w:tr>
      <w:tr w:rsidR="007D28C7" w:rsidRPr="007D28C7" w14:paraId="2905AAAA" w14:textId="77777777" w:rsidTr="007D28C7">
        <w:trPr>
          <w:gridAfter w:val="1"/>
          <w:wAfter w:w="3" w:type="pct"/>
          <w:trHeight w:val="541"/>
        </w:trPr>
        <w:tc>
          <w:tcPr>
            <w:tcW w:w="1276" w:type="pct"/>
            <w:vMerge/>
          </w:tcPr>
          <w:p w14:paraId="3786FD0E" w14:textId="77777777" w:rsidR="007D28C7" w:rsidRPr="007D28C7" w:rsidRDefault="007D28C7" w:rsidP="00963F35">
            <w:pPr>
              <w:ind w:left="34"/>
              <w:rPr>
                <w:rFonts w:ascii="Times New Roman" w:eastAsia="Times New Roman" w:hAnsi="Times New Roman" w:cs="Times New Roman"/>
                <w:b/>
                <w:bCs/>
                <w:lang w:eastAsia="ru-RU"/>
              </w:rPr>
            </w:pPr>
          </w:p>
        </w:tc>
        <w:tc>
          <w:tcPr>
            <w:tcW w:w="3721" w:type="pct"/>
          </w:tcPr>
          <w:p w14:paraId="12B1D0F1" w14:textId="77777777" w:rsidR="00E24757" w:rsidRDefault="00E24757" w:rsidP="00963F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0A6C5F8" w14:textId="4AA959FC" w:rsidR="007D28C7" w:rsidRPr="007D28C7" w:rsidRDefault="00E24757" w:rsidP="00963F35">
            <w:pPr>
              <w:ind w:left="34"/>
              <w:rPr>
                <w:rFonts w:ascii="Times New Roman" w:eastAsia="Times New Roman" w:hAnsi="Times New Roman" w:cs="Times New Roman"/>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D28C7" w:rsidRPr="007D28C7" w14:paraId="59A4AF8F" w14:textId="77777777" w:rsidTr="00963F35">
        <w:trPr>
          <w:gridAfter w:val="1"/>
          <w:wAfter w:w="3" w:type="pct"/>
          <w:trHeight w:val="281"/>
        </w:trPr>
        <w:tc>
          <w:tcPr>
            <w:tcW w:w="1276" w:type="pct"/>
            <w:vMerge w:val="restart"/>
          </w:tcPr>
          <w:p w14:paraId="4389E959" w14:textId="02D6B1B5" w:rsidR="007D28C7" w:rsidRPr="007D28C7" w:rsidRDefault="007D28C7" w:rsidP="00963F35">
            <w:pPr>
              <w:ind w:left="34"/>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 xml:space="preserve">Тема </w:t>
            </w:r>
            <w:r w:rsidR="00963F35">
              <w:rPr>
                <w:rFonts w:ascii="Times New Roman" w:eastAsia="Times New Roman" w:hAnsi="Times New Roman" w:cs="Times New Roman"/>
                <w:b/>
                <w:bCs/>
                <w:lang w:eastAsia="ru-RU"/>
              </w:rPr>
              <w:t>1.</w:t>
            </w:r>
            <w:r w:rsidRPr="007D28C7">
              <w:rPr>
                <w:rFonts w:ascii="Times New Roman" w:eastAsia="Times New Roman" w:hAnsi="Times New Roman" w:cs="Times New Roman"/>
                <w:b/>
                <w:bCs/>
                <w:lang w:eastAsia="ru-RU"/>
              </w:rPr>
              <w:t xml:space="preserve">8. Электрические схемы лифтов. Системы управления лифтами </w:t>
            </w:r>
          </w:p>
        </w:tc>
        <w:tc>
          <w:tcPr>
            <w:tcW w:w="3721" w:type="pct"/>
          </w:tcPr>
          <w:p w14:paraId="7E2D4901" w14:textId="2992346E" w:rsidR="007D28C7" w:rsidRPr="007D28C7" w:rsidRDefault="007D28C7" w:rsidP="00963F35">
            <w:pPr>
              <w:ind w:left="34"/>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 xml:space="preserve">Содержание </w:t>
            </w:r>
          </w:p>
        </w:tc>
      </w:tr>
      <w:tr w:rsidR="007D28C7" w:rsidRPr="007D28C7" w14:paraId="07EBE56E" w14:textId="77777777" w:rsidTr="007D28C7">
        <w:trPr>
          <w:gridAfter w:val="1"/>
          <w:wAfter w:w="3" w:type="pct"/>
          <w:trHeight w:val="541"/>
        </w:trPr>
        <w:tc>
          <w:tcPr>
            <w:tcW w:w="1276" w:type="pct"/>
            <w:vMerge/>
          </w:tcPr>
          <w:p w14:paraId="418A6841" w14:textId="77777777" w:rsidR="007D28C7" w:rsidRPr="007D28C7" w:rsidRDefault="007D28C7" w:rsidP="00963F35">
            <w:pPr>
              <w:ind w:left="34"/>
              <w:rPr>
                <w:rFonts w:ascii="Times New Roman" w:eastAsia="Times New Roman" w:hAnsi="Times New Roman" w:cs="Times New Roman"/>
                <w:b/>
                <w:bCs/>
                <w:lang w:eastAsia="ru-RU"/>
              </w:rPr>
            </w:pPr>
          </w:p>
        </w:tc>
        <w:tc>
          <w:tcPr>
            <w:tcW w:w="3721" w:type="pct"/>
          </w:tcPr>
          <w:p w14:paraId="573696C4" w14:textId="77777777" w:rsidR="007D28C7" w:rsidRPr="007D28C7" w:rsidRDefault="007D28C7" w:rsidP="00963F35">
            <w:pPr>
              <w:ind w:left="3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Требования к электроприводу, электропроводке и освещению лифта.</w:t>
            </w:r>
          </w:p>
          <w:p w14:paraId="6442B0D2" w14:textId="77777777" w:rsidR="007D28C7" w:rsidRPr="007D28C7" w:rsidRDefault="007D28C7" w:rsidP="00963F35">
            <w:pPr>
              <w:ind w:left="3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Классификация электрических схем.</w:t>
            </w:r>
          </w:p>
          <w:p w14:paraId="6D865D66" w14:textId="77777777" w:rsidR="007D28C7" w:rsidRPr="007D28C7" w:rsidRDefault="007D28C7" w:rsidP="00963F35">
            <w:pPr>
              <w:ind w:left="3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Типы и характеристики электрических цепей лифтов</w:t>
            </w:r>
          </w:p>
          <w:p w14:paraId="56BA0E96" w14:textId="77777777" w:rsidR="007D28C7" w:rsidRPr="007D28C7" w:rsidRDefault="007D28C7" w:rsidP="00963F35">
            <w:pPr>
              <w:ind w:left="3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 xml:space="preserve">Электрические схемы лифтов с релейно-контакторными низковольтными комплектными устройствами (НКУ). </w:t>
            </w:r>
          </w:p>
          <w:p w14:paraId="3ACE6623" w14:textId="77777777" w:rsidR="007D28C7" w:rsidRPr="007D28C7" w:rsidRDefault="007D28C7" w:rsidP="00963F35">
            <w:pPr>
              <w:ind w:left="3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 xml:space="preserve">Системы управления лифтами с применением микроэлектроники. Особенности, конструкция. Устройства управления типа ШУЛК-10, УЭЛ-3. Работа в различных режимах. Программы работы лифтов. </w:t>
            </w:r>
          </w:p>
          <w:p w14:paraId="1B3117CC" w14:textId="77777777" w:rsidR="007D28C7" w:rsidRPr="007D28C7" w:rsidRDefault="007D28C7" w:rsidP="00963F35">
            <w:pPr>
              <w:ind w:left="3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Блок управления релейный. Блок управления логический.</w:t>
            </w:r>
          </w:p>
          <w:p w14:paraId="75CE56FC" w14:textId="456AA0BC" w:rsidR="007D28C7" w:rsidRPr="007D28C7" w:rsidRDefault="007D28C7" w:rsidP="00963F35">
            <w:pPr>
              <w:ind w:left="34"/>
              <w:rPr>
                <w:rFonts w:ascii="Times New Roman" w:eastAsia="Times New Roman" w:hAnsi="Times New Roman" w:cs="Times New Roman"/>
                <w:b/>
                <w:bCs/>
                <w:lang w:eastAsia="ru-RU"/>
              </w:rPr>
            </w:pPr>
            <w:r w:rsidRPr="007D28C7">
              <w:rPr>
                <w:rFonts w:ascii="Times New Roman" w:eastAsia="Times New Roman" w:hAnsi="Times New Roman" w:cs="Times New Roman"/>
                <w:bCs/>
                <w:lang w:eastAsia="ru-RU"/>
              </w:rPr>
              <w:t>Современные системы управления лифтом с последовательным каналом передачи данных, с частотным преобразователем и т.п.</w:t>
            </w:r>
          </w:p>
        </w:tc>
      </w:tr>
      <w:tr w:rsidR="007D28C7" w:rsidRPr="007D28C7" w14:paraId="10555A38" w14:textId="77777777" w:rsidTr="00963F35">
        <w:trPr>
          <w:gridAfter w:val="1"/>
          <w:wAfter w:w="3" w:type="pct"/>
          <w:trHeight w:val="326"/>
        </w:trPr>
        <w:tc>
          <w:tcPr>
            <w:tcW w:w="1276" w:type="pct"/>
            <w:vMerge/>
          </w:tcPr>
          <w:p w14:paraId="1DEFF218" w14:textId="77777777" w:rsidR="007D28C7" w:rsidRPr="007D28C7" w:rsidRDefault="007D28C7" w:rsidP="00963F35">
            <w:pPr>
              <w:ind w:left="34"/>
              <w:rPr>
                <w:rFonts w:ascii="Times New Roman" w:eastAsia="Times New Roman" w:hAnsi="Times New Roman" w:cs="Times New Roman"/>
                <w:bCs/>
                <w:lang w:eastAsia="ru-RU"/>
              </w:rPr>
            </w:pPr>
          </w:p>
        </w:tc>
        <w:tc>
          <w:tcPr>
            <w:tcW w:w="3721" w:type="pct"/>
          </w:tcPr>
          <w:p w14:paraId="3E578129" w14:textId="1E371D9A" w:rsidR="007D28C7" w:rsidRPr="007D28C7" w:rsidRDefault="00E24757" w:rsidP="00963F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D28C7" w:rsidRPr="007D28C7" w14:paraId="5A5CFD8E" w14:textId="77777777" w:rsidTr="007D28C7">
        <w:trPr>
          <w:gridAfter w:val="1"/>
          <w:wAfter w:w="3" w:type="pct"/>
          <w:trHeight w:val="541"/>
        </w:trPr>
        <w:tc>
          <w:tcPr>
            <w:tcW w:w="1276" w:type="pct"/>
            <w:vMerge/>
          </w:tcPr>
          <w:p w14:paraId="3BC14DAF" w14:textId="77777777" w:rsidR="007D28C7" w:rsidRPr="007D28C7" w:rsidRDefault="007D28C7" w:rsidP="00963F35">
            <w:pPr>
              <w:ind w:left="34"/>
              <w:rPr>
                <w:rFonts w:ascii="Times New Roman" w:eastAsia="Times New Roman" w:hAnsi="Times New Roman" w:cs="Times New Roman"/>
                <w:bCs/>
                <w:lang w:eastAsia="ru-RU"/>
              </w:rPr>
            </w:pPr>
          </w:p>
        </w:tc>
        <w:tc>
          <w:tcPr>
            <w:tcW w:w="3721" w:type="pct"/>
          </w:tcPr>
          <w:p w14:paraId="01CE1735" w14:textId="593C7341" w:rsidR="007D28C7" w:rsidRPr="00963F35" w:rsidRDefault="007D28C7" w:rsidP="00963F35">
            <w:pPr>
              <w:ind w:left="34"/>
              <w:rPr>
                <w:rFonts w:ascii="Times New Roman" w:eastAsia="Times New Roman" w:hAnsi="Times New Roman" w:cs="Times New Roman"/>
                <w:bCs/>
                <w:lang w:eastAsia="ru-RU"/>
              </w:rPr>
            </w:pPr>
            <w:r w:rsidRPr="00963F35">
              <w:rPr>
                <w:rFonts w:ascii="Times New Roman" w:eastAsia="Times New Roman" w:hAnsi="Times New Roman" w:cs="Times New Roman"/>
                <w:bCs/>
                <w:lang w:eastAsia="ru-RU"/>
              </w:rPr>
              <w:t xml:space="preserve">Практическое занятие № </w:t>
            </w:r>
            <w:r w:rsidR="00963F35" w:rsidRPr="00963F35">
              <w:rPr>
                <w:rFonts w:ascii="Times New Roman" w:eastAsia="Times New Roman" w:hAnsi="Times New Roman" w:cs="Times New Roman"/>
                <w:bCs/>
                <w:lang w:eastAsia="ru-RU"/>
              </w:rPr>
              <w:t xml:space="preserve">11. </w:t>
            </w:r>
            <w:r w:rsidRPr="00963F35">
              <w:rPr>
                <w:rFonts w:ascii="Times New Roman" w:eastAsia="Times New Roman" w:hAnsi="Times New Roman" w:cs="Times New Roman"/>
                <w:bCs/>
                <w:lang w:eastAsia="ru-RU"/>
              </w:rPr>
              <w:t>Решение задач на чтение электрических схем, в том числе, определение элементов: магнитного пускателя, реле, контактора и др. по их графическим условным обозначениям</w:t>
            </w:r>
          </w:p>
        </w:tc>
      </w:tr>
      <w:tr w:rsidR="007D28C7" w:rsidRPr="007D28C7" w14:paraId="6C4FBA8C" w14:textId="77777777" w:rsidTr="00963F35">
        <w:trPr>
          <w:gridAfter w:val="1"/>
          <w:wAfter w:w="3" w:type="pct"/>
          <w:trHeight w:val="303"/>
        </w:trPr>
        <w:tc>
          <w:tcPr>
            <w:tcW w:w="1276" w:type="pct"/>
            <w:vMerge/>
          </w:tcPr>
          <w:p w14:paraId="08F4A195" w14:textId="77777777" w:rsidR="007D28C7" w:rsidRPr="007D28C7" w:rsidRDefault="007D28C7" w:rsidP="00963F35">
            <w:pPr>
              <w:ind w:left="34"/>
              <w:rPr>
                <w:rFonts w:ascii="Times New Roman" w:eastAsia="Times New Roman" w:hAnsi="Times New Roman" w:cs="Times New Roman"/>
                <w:bCs/>
                <w:lang w:eastAsia="ru-RU"/>
              </w:rPr>
            </w:pPr>
          </w:p>
        </w:tc>
        <w:tc>
          <w:tcPr>
            <w:tcW w:w="3721" w:type="pct"/>
          </w:tcPr>
          <w:p w14:paraId="2BE787C1" w14:textId="4CE35B76" w:rsidR="007D28C7" w:rsidRPr="00963F35" w:rsidRDefault="007D28C7" w:rsidP="00963F35">
            <w:pPr>
              <w:ind w:left="34"/>
              <w:rPr>
                <w:rFonts w:ascii="Times New Roman" w:eastAsia="Times New Roman" w:hAnsi="Times New Roman" w:cs="Times New Roman"/>
                <w:bCs/>
                <w:lang w:eastAsia="ru-RU"/>
              </w:rPr>
            </w:pPr>
            <w:r w:rsidRPr="00963F35">
              <w:rPr>
                <w:rFonts w:ascii="Times New Roman" w:eastAsia="Times New Roman" w:hAnsi="Times New Roman" w:cs="Times New Roman"/>
                <w:bCs/>
                <w:lang w:eastAsia="ru-RU"/>
              </w:rPr>
              <w:t xml:space="preserve">Практическое занятие № </w:t>
            </w:r>
            <w:r w:rsidR="00963F35" w:rsidRPr="00963F35">
              <w:rPr>
                <w:rFonts w:ascii="Times New Roman" w:eastAsia="Times New Roman" w:hAnsi="Times New Roman" w:cs="Times New Roman"/>
                <w:bCs/>
                <w:lang w:eastAsia="ru-RU"/>
              </w:rPr>
              <w:t xml:space="preserve">12. </w:t>
            </w:r>
            <w:r w:rsidRPr="00963F35">
              <w:rPr>
                <w:rFonts w:ascii="Times New Roman" w:eastAsia="Times New Roman" w:hAnsi="Times New Roman" w:cs="Times New Roman"/>
                <w:bCs/>
                <w:lang w:eastAsia="ru-RU"/>
              </w:rPr>
              <w:t xml:space="preserve">Решение задач на определение алгоритмов (программ) работы лифтов в режиме «Нормальная работа», «Управление из машинного помещения», «Ревизия» </w:t>
            </w:r>
          </w:p>
        </w:tc>
      </w:tr>
      <w:tr w:rsidR="007D28C7" w:rsidRPr="007D28C7" w14:paraId="342B9C9A" w14:textId="77777777" w:rsidTr="00963F35">
        <w:trPr>
          <w:gridAfter w:val="1"/>
          <w:wAfter w:w="3" w:type="pct"/>
          <w:trHeight w:val="278"/>
        </w:trPr>
        <w:tc>
          <w:tcPr>
            <w:tcW w:w="1276" w:type="pct"/>
            <w:vMerge/>
          </w:tcPr>
          <w:p w14:paraId="4C50BD67" w14:textId="77777777" w:rsidR="007D28C7" w:rsidRPr="007D28C7" w:rsidRDefault="007D28C7" w:rsidP="00963F35">
            <w:pPr>
              <w:ind w:left="34"/>
              <w:rPr>
                <w:rFonts w:ascii="Times New Roman" w:eastAsia="Times New Roman" w:hAnsi="Times New Roman" w:cs="Times New Roman"/>
                <w:bCs/>
                <w:lang w:eastAsia="ru-RU"/>
              </w:rPr>
            </w:pPr>
          </w:p>
        </w:tc>
        <w:tc>
          <w:tcPr>
            <w:tcW w:w="3721" w:type="pct"/>
          </w:tcPr>
          <w:p w14:paraId="507F0690" w14:textId="2E59A92C" w:rsidR="007D28C7" w:rsidRPr="00963F35" w:rsidRDefault="007D28C7" w:rsidP="00963F35">
            <w:pPr>
              <w:ind w:left="34"/>
              <w:rPr>
                <w:rFonts w:ascii="Times New Roman" w:eastAsia="Times New Roman" w:hAnsi="Times New Roman" w:cs="Times New Roman"/>
                <w:bCs/>
                <w:lang w:eastAsia="ru-RU"/>
              </w:rPr>
            </w:pPr>
            <w:r w:rsidRPr="00963F35">
              <w:rPr>
                <w:rFonts w:ascii="Times New Roman" w:eastAsia="Times New Roman" w:hAnsi="Times New Roman" w:cs="Times New Roman"/>
                <w:bCs/>
                <w:lang w:eastAsia="ru-RU"/>
              </w:rPr>
              <w:t xml:space="preserve">Практическое занятие № </w:t>
            </w:r>
            <w:r w:rsidR="00963F35" w:rsidRPr="00963F35">
              <w:rPr>
                <w:rFonts w:ascii="Times New Roman" w:eastAsia="Times New Roman" w:hAnsi="Times New Roman" w:cs="Times New Roman"/>
                <w:bCs/>
                <w:lang w:eastAsia="ru-RU"/>
              </w:rPr>
              <w:t xml:space="preserve">13. </w:t>
            </w:r>
            <w:r w:rsidRPr="00963F35">
              <w:rPr>
                <w:rFonts w:ascii="Times New Roman" w:eastAsia="Times New Roman" w:hAnsi="Times New Roman" w:cs="Times New Roman"/>
                <w:bCs/>
                <w:lang w:eastAsia="ru-RU"/>
              </w:rPr>
              <w:t>Определение местонахождения кабины</w:t>
            </w:r>
          </w:p>
        </w:tc>
      </w:tr>
      <w:tr w:rsidR="007D28C7" w:rsidRPr="007D28C7" w14:paraId="34D1DB17" w14:textId="77777777" w:rsidTr="007D28C7">
        <w:trPr>
          <w:gridAfter w:val="1"/>
          <w:wAfter w:w="3" w:type="pct"/>
          <w:trHeight w:val="541"/>
        </w:trPr>
        <w:tc>
          <w:tcPr>
            <w:tcW w:w="1276" w:type="pct"/>
            <w:vMerge/>
          </w:tcPr>
          <w:p w14:paraId="21F91897" w14:textId="77777777" w:rsidR="007D28C7" w:rsidRPr="007D28C7" w:rsidRDefault="007D28C7" w:rsidP="00963F35">
            <w:pPr>
              <w:ind w:left="34"/>
              <w:rPr>
                <w:rFonts w:ascii="Times New Roman" w:eastAsia="Times New Roman" w:hAnsi="Times New Roman" w:cs="Times New Roman"/>
                <w:bCs/>
                <w:lang w:eastAsia="ru-RU"/>
              </w:rPr>
            </w:pPr>
          </w:p>
        </w:tc>
        <w:tc>
          <w:tcPr>
            <w:tcW w:w="3721" w:type="pct"/>
          </w:tcPr>
          <w:p w14:paraId="6C3127D4" w14:textId="146D6159" w:rsidR="007D28C7" w:rsidRPr="00963F35" w:rsidRDefault="007D28C7" w:rsidP="00963F35">
            <w:pPr>
              <w:ind w:left="34"/>
              <w:rPr>
                <w:rFonts w:ascii="Times New Roman" w:eastAsia="Times New Roman" w:hAnsi="Times New Roman" w:cs="Times New Roman"/>
                <w:bCs/>
                <w:lang w:eastAsia="ru-RU"/>
              </w:rPr>
            </w:pPr>
            <w:r w:rsidRPr="00963F35">
              <w:rPr>
                <w:rFonts w:ascii="Times New Roman" w:eastAsia="Times New Roman" w:hAnsi="Times New Roman" w:cs="Times New Roman"/>
                <w:bCs/>
                <w:lang w:eastAsia="ru-RU"/>
              </w:rPr>
              <w:t xml:space="preserve">Практическое занятие № </w:t>
            </w:r>
            <w:r w:rsidR="00963F35" w:rsidRPr="00963F35">
              <w:rPr>
                <w:rFonts w:ascii="Times New Roman" w:eastAsia="Times New Roman" w:hAnsi="Times New Roman" w:cs="Times New Roman"/>
                <w:bCs/>
                <w:lang w:eastAsia="ru-RU"/>
              </w:rPr>
              <w:t xml:space="preserve">14. </w:t>
            </w:r>
            <w:r w:rsidRPr="00963F35">
              <w:rPr>
                <w:rFonts w:ascii="Times New Roman" w:eastAsia="Times New Roman" w:hAnsi="Times New Roman" w:cs="Times New Roman"/>
                <w:bCs/>
                <w:lang w:eastAsia="ru-RU"/>
              </w:rPr>
              <w:t>Определение алгоритма действия защитных устройств контроля</w:t>
            </w:r>
          </w:p>
        </w:tc>
      </w:tr>
      <w:tr w:rsidR="007D28C7" w:rsidRPr="007D28C7" w14:paraId="5E4AA329" w14:textId="77777777" w:rsidTr="007D28C7">
        <w:trPr>
          <w:gridAfter w:val="1"/>
          <w:wAfter w:w="3" w:type="pct"/>
          <w:trHeight w:val="541"/>
        </w:trPr>
        <w:tc>
          <w:tcPr>
            <w:tcW w:w="1276" w:type="pct"/>
            <w:vMerge/>
          </w:tcPr>
          <w:p w14:paraId="70B6B4AB" w14:textId="77777777" w:rsidR="007D28C7" w:rsidRPr="007D28C7" w:rsidRDefault="007D28C7" w:rsidP="00963F35">
            <w:pPr>
              <w:ind w:left="34"/>
              <w:rPr>
                <w:rFonts w:ascii="Times New Roman" w:eastAsia="Times New Roman" w:hAnsi="Times New Roman" w:cs="Times New Roman"/>
                <w:bCs/>
                <w:lang w:eastAsia="ru-RU"/>
              </w:rPr>
            </w:pPr>
          </w:p>
        </w:tc>
        <w:tc>
          <w:tcPr>
            <w:tcW w:w="3721" w:type="pct"/>
          </w:tcPr>
          <w:p w14:paraId="5DEDE75F" w14:textId="77777777" w:rsidR="00E24757" w:rsidRDefault="00E24757" w:rsidP="00963F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C3DEA1A" w14:textId="0AD204A7" w:rsidR="007D28C7" w:rsidRPr="007D28C7" w:rsidRDefault="00E24757" w:rsidP="00963F35">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D28C7" w:rsidRPr="007D28C7" w14:paraId="18800CBE" w14:textId="77777777" w:rsidTr="00F610E0">
        <w:trPr>
          <w:gridAfter w:val="1"/>
          <w:wAfter w:w="3" w:type="pct"/>
          <w:trHeight w:val="190"/>
        </w:trPr>
        <w:tc>
          <w:tcPr>
            <w:tcW w:w="1276" w:type="pct"/>
            <w:vMerge w:val="restart"/>
          </w:tcPr>
          <w:p w14:paraId="7CB9EABE" w14:textId="77777777" w:rsidR="00963F35" w:rsidRDefault="007D28C7" w:rsidP="00963F35">
            <w:pPr>
              <w:ind w:left="40"/>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 xml:space="preserve">Тема </w:t>
            </w:r>
            <w:r w:rsidR="00963F35">
              <w:rPr>
                <w:rFonts w:ascii="Times New Roman" w:eastAsia="Times New Roman" w:hAnsi="Times New Roman" w:cs="Times New Roman"/>
                <w:b/>
                <w:bCs/>
                <w:lang w:eastAsia="ru-RU"/>
              </w:rPr>
              <w:t>1.</w:t>
            </w:r>
            <w:r w:rsidRPr="007D28C7">
              <w:rPr>
                <w:rFonts w:ascii="Times New Roman" w:eastAsia="Times New Roman" w:hAnsi="Times New Roman" w:cs="Times New Roman"/>
                <w:b/>
                <w:bCs/>
                <w:lang w:eastAsia="ru-RU"/>
              </w:rPr>
              <w:t xml:space="preserve">9.  </w:t>
            </w:r>
          </w:p>
          <w:p w14:paraId="3572D9A1" w14:textId="036F8652" w:rsidR="007D28C7" w:rsidRPr="007D28C7" w:rsidRDefault="007D28C7" w:rsidP="00963F35">
            <w:pPr>
              <w:ind w:left="40"/>
              <w:rPr>
                <w:rFonts w:ascii="Times New Roman" w:eastAsia="Times New Roman" w:hAnsi="Times New Roman" w:cs="Times New Roman"/>
                <w:b/>
                <w:bCs/>
              </w:rPr>
            </w:pPr>
            <w:r w:rsidRPr="007D28C7">
              <w:rPr>
                <w:rFonts w:ascii="Times New Roman" w:eastAsia="Times New Roman" w:hAnsi="Times New Roman" w:cs="Times New Roman"/>
                <w:b/>
                <w:bCs/>
              </w:rPr>
              <w:t>Платформа подъёмная для инвалидов. Механическое и электромеханическое оборудование.</w:t>
            </w:r>
          </w:p>
          <w:p w14:paraId="1213D3AD" w14:textId="77777777" w:rsidR="007D28C7" w:rsidRPr="007D28C7" w:rsidRDefault="007D28C7" w:rsidP="00963F35">
            <w:pPr>
              <w:ind w:left="142"/>
              <w:rPr>
                <w:rFonts w:ascii="Times New Roman" w:eastAsia="Times New Roman" w:hAnsi="Times New Roman" w:cs="Times New Roman"/>
                <w:b/>
                <w:bCs/>
                <w:lang w:eastAsia="ru-RU"/>
              </w:rPr>
            </w:pPr>
          </w:p>
        </w:tc>
        <w:tc>
          <w:tcPr>
            <w:tcW w:w="3721" w:type="pct"/>
          </w:tcPr>
          <w:p w14:paraId="11194A15" w14:textId="26A92E24" w:rsidR="007D28C7" w:rsidRPr="007D28C7" w:rsidRDefault="00F610E0" w:rsidP="00F610E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7D28C7" w:rsidRPr="007D28C7" w14:paraId="730610D4" w14:textId="77777777" w:rsidTr="007D28C7">
        <w:trPr>
          <w:gridAfter w:val="1"/>
          <w:wAfter w:w="3" w:type="pct"/>
          <w:trHeight w:val="541"/>
        </w:trPr>
        <w:tc>
          <w:tcPr>
            <w:tcW w:w="1276" w:type="pct"/>
            <w:vMerge/>
          </w:tcPr>
          <w:p w14:paraId="4C6F0AE6" w14:textId="77777777" w:rsidR="007D28C7" w:rsidRPr="007D28C7" w:rsidRDefault="007D28C7" w:rsidP="00963F35">
            <w:pPr>
              <w:ind w:left="40"/>
              <w:rPr>
                <w:rFonts w:ascii="Times New Roman" w:eastAsia="Times New Roman" w:hAnsi="Times New Roman" w:cs="Times New Roman"/>
                <w:b/>
                <w:bCs/>
                <w:lang w:eastAsia="ru-RU"/>
              </w:rPr>
            </w:pPr>
          </w:p>
        </w:tc>
        <w:tc>
          <w:tcPr>
            <w:tcW w:w="3721" w:type="pct"/>
          </w:tcPr>
          <w:p w14:paraId="0811807D" w14:textId="77777777" w:rsidR="007D28C7" w:rsidRPr="007D28C7" w:rsidRDefault="007D28C7" w:rsidP="00963F35">
            <w:pPr>
              <w:ind w:left="40"/>
              <w:rPr>
                <w:rFonts w:ascii="Times New Roman" w:eastAsia="Times New Roman" w:hAnsi="Times New Roman" w:cs="Times New Roman"/>
                <w:bCs/>
              </w:rPr>
            </w:pPr>
            <w:r w:rsidRPr="007D28C7">
              <w:rPr>
                <w:rFonts w:ascii="Times New Roman" w:eastAsia="Times New Roman" w:hAnsi="Times New Roman" w:cs="Times New Roman"/>
                <w:bCs/>
              </w:rPr>
              <w:t>Назначение платформ подъёмных для инвалидов, их классификация.</w:t>
            </w:r>
          </w:p>
          <w:p w14:paraId="227B000C" w14:textId="77777777" w:rsidR="007D28C7" w:rsidRPr="007D28C7" w:rsidRDefault="007D28C7" w:rsidP="00963F35">
            <w:pPr>
              <w:ind w:left="40"/>
              <w:rPr>
                <w:rFonts w:ascii="Times New Roman" w:eastAsia="Times New Roman" w:hAnsi="Times New Roman" w:cs="Times New Roman"/>
                <w:bCs/>
              </w:rPr>
            </w:pPr>
            <w:r w:rsidRPr="007D28C7">
              <w:rPr>
                <w:rFonts w:ascii="Times New Roman" w:eastAsia="Times New Roman" w:hAnsi="Times New Roman" w:cs="Times New Roman"/>
                <w:bCs/>
              </w:rPr>
              <w:t>Основные узлы платформ подъемных. Подъемные платформы с вертикальным перемещением и наклонным перемещением. Вертикальная платформа с огражденной и не огражденной шахтой.</w:t>
            </w:r>
          </w:p>
          <w:p w14:paraId="63BD8E85" w14:textId="77777777" w:rsidR="007D28C7" w:rsidRPr="007D28C7" w:rsidRDefault="007D28C7" w:rsidP="00963F35">
            <w:pPr>
              <w:ind w:left="40"/>
              <w:rPr>
                <w:rFonts w:ascii="Times New Roman" w:eastAsia="Times New Roman" w:hAnsi="Times New Roman" w:cs="Times New Roman"/>
                <w:bCs/>
              </w:rPr>
            </w:pPr>
            <w:r w:rsidRPr="007D28C7">
              <w:rPr>
                <w:rFonts w:ascii="Times New Roman" w:eastAsia="Times New Roman" w:hAnsi="Times New Roman" w:cs="Times New Roman"/>
                <w:bCs/>
              </w:rPr>
              <w:t>Требования нормативных документов к платформам подъёмным для инвалидов.</w:t>
            </w:r>
          </w:p>
          <w:p w14:paraId="7A116D10" w14:textId="77777777" w:rsidR="007D28C7" w:rsidRPr="007D28C7" w:rsidRDefault="007D28C7" w:rsidP="00963F35">
            <w:pPr>
              <w:ind w:left="40"/>
              <w:rPr>
                <w:rFonts w:ascii="Times New Roman" w:eastAsia="Times New Roman" w:hAnsi="Times New Roman" w:cs="Times New Roman"/>
                <w:bCs/>
              </w:rPr>
            </w:pPr>
            <w:r w:rsidRPr="007D28C7">
              <w:rPr>
                <w:rFonts w:ascii="Times New Roman" w:eastAsia="Times New Roman" w:hAnsi="Times New Roman" w:cs="Times New Roman"/>
                <w:bCs/>
              </w:rPr>
              <w:t>Грузонесущее устройство. Ограждение платформы. Фартук, порог посадочной площадки. Направляющие</w:t>
            </w:r>
          </w:p>
          <w:p w14:paraId="0991FC79" w14:textId="77777777" w:rsidR="007D28C7" w:rsidRPr="007D28C7" w:rsidRDefault="007D28C7" w:rsidP="00963F35">
            <w:pPr>
              <w:ind w:left="40"/>
              <w:rPr>
                <w:rFonts w:ascii="Times New Roman" w:eastAsia="Times New Roman" w:hAnsi="Times New Roman" w:cs="Times New Roman"/>
                <w:bCs/>
              </w:rPr>
            </w:pPr>
            <w:r w:rsidRPr="007D28C7">
              <w:rPr>
                <w:rFonts w:ascii="Times New Roman" w:eastAsia="Times New Roman" w:hAnsi="Times New Roman" w:cs="Times New Roman"/>
                <w:bCs/>
              </w:rPr>
              <w:t>Привод платформы подъемной. Гидроагрегат</w:t>
            </w:r>
          </w:p>
          <w:p w14:paraId="408F5299" w14:textId="77777777" w:rsidR="007D28C7" w:rsidRPr="007D28C7" w:rsidRDefault="007D28C7" w:rsidP="00963F35">
            <w:pPr>
              <w:ind w:left="40"/>
              <w:rPr>
                <w:rFonts w:ascii="Times New Roman" w:eastAsia="Times New Roman" w:hAnsi="Times New Roman" w:cs="Times New Roman"/>
                <w:bCs/>
              </w:rPr>
            </w:pPr>
            <w:r w:rsidRPr="007D28C7">
              <w:rPr>
                <w:rFonts w:ascii="Times New Roman" w:eastAsia="Times New Roman" w:hAnsi="Times New Roman" w:cs="Times New Roman"/>
                <w:bCs/>
              </w:rPr>
              <w:t>Буфер, ловители, ограничитель скорости.</w:t>
            </w:r>
          </w:p>
          <w:p w14:paraId="55608A9A" w14:textId="77777777" w:rsidR="007D28C7" w:rsidRPr="007D28C7" w:rsidRDefault="007D28C7" w:rsidP="00963F35">
            <w:pPr>
              <w:ind w:left="40"/>
              <w:rPr>
                <w:rFonts w:ascii="Times New Roman" w:eastAsia="Times New Roman" w:hAnsi="Times New Roman" w:cs="Times New Roman"/>
                <w:bCs/>
              </w:rPr>
            </w:pPr>
            <w:r w:rsidRPr="007D28C7">
              <w:rPr>
                <w:rFonts w:ascii="Times New Roman" w:eastAsia="Times New Roman" w:hAnsi="Times New Roman" w:cs="Times New Roman"/>
                <w:bCs/>
              </w:rPr>
              <w:t>Электрическое оборудование платформ подъёмных для инвалидов. Кнопочный пост управления</w:t>
            </w:r>
          </w:p>
          <w:p w14:paraId="5B01E6F4" w14:textId="73B219AC" w:rsidR="007D28C7" w:rsidRPr="007D28C7" w:rsidRDefault="007D28C7" w:rsidP="00963F35">
            <w:pPr>
              <w:rPr>
                <w:rFonts w:ascii="Times New Roman" w:eastAsia="Times New Roman" w:hAnsi="Times New Roman" w:cs="Times New Roman"/>
                <w:b/>
                <w:bCs/>
                <w:lang w:eastAsia="ru-RU"/>
              </w:rPr>
            </w:pPr>
            <w:r w:rsidRPr="007D28C7">
              <w:rPr>
                <w:rFonts w:ascii="Times New Roman" w:eastAsia="Times New Roman" w:hAnsi="Times New Roman" w:cs="Times New Roman"/>
                <w:bCs/>
              </w:rPr>
              <w:t>Электрические устройства безопасности (выключатели)</w:t>
            </w:r>
          </w:p>
        </w:tc>
      </w:tr>
      <w:tr w:rsidR="007D28C7" w:rsidRPr="007D28C7" w14:paraId="5BBD4E24" w14:textId="77777777" w:rsidTr="007D28C7">
        <w:trPr>
          <w:gridAfter w:val="1"/>
          <w:wAfter w:w="3" w:type="pct"/>
          <w:trHeight w:val="541"/>
        </w:trPr>
        <w:tc>
          <w:tcPr>
            <w:tcW w:w="1276" w:type="pct"/>
            <w:vMerge/>
          </w:tcPr>
          <w:p w14:paraId="5706AD08" w14:textId="77777777" w:rsidR="007D28C7" w:rsidRPr="007D28C7" w:rsidRDefault="007D28C7" w:rsidP="00963F35">
            <w:pPr>
              <w:ind w:left="40"/>
              <w:rPr>
                <w:rFonts w:ascii="Times New Roman" w:eastAsia="Times New Roman" w:hAnsi="Times New Roman" w:cs="Times New Roman"/>
                <w:b/>
                <w:bCs/>
                <w:lang w:eastAsia="ru-RU"/>
              </w:rPr>
            </w:pPr>
          </w:p>
        </w:tc>
        <w:tc>
          <w:tcPr>
            <w:tcW w:w="3721" w:type="pct"/>
          </w:tcPr>
          <w:p w14:paraId="360925AE" w14:textId="77777777" w:rsidR="00E24757" w:rsidRDefault="00E24757" w:rsidP="00963F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628F149" w14:textId="17F741BB" w:rsidR="007D28C7" w:rsidRPr="007D28C7" w:rsidRDefault="00E24757" w:rsidP="00963F35">
            <w:pPr>
              <w:ind w:left="40"/>
              <w:rPr>
                <w:rFonts w:ascii="Times New Roman" w:eastAsia="Times New Roman" w:hAnsi="Times New Roman" w:cs="Times New Roman"/>
                <w:bCs/>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D28C7" w:rsidRPr="007D28C7" w14:paraId="205EF7E7" w14:textId="77777777" w:rsidTr="00963F35">
        <w:trPr>
          <w:gridAfter w:val="1"/>
          <w:wAfter w:w="3" w:type="pct"/>
          <w:trHeight w:val="331"/>
        </w:trPr>
        <w:tc>
          <w:tcPr>
            <w:tcW w:w="1276" w:type="pct"/>
            <w:vMerge w:val="restart"/>
          </w:tcPr>
          <w:p w14:paraId="2954371A" w14:textId="157511DE" w:rsidR="00963F35" w:rsidRDefault="007D28C7" w:rsidP="00963F35">
            <w:pPr>
              <w:ind w:left="40"/>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 xml:space="preserve">Тема </w:t>
            </w:r>
            <w:r w:rsidR="00963F35">
              <w:rPr>
                <w:rFonts w:ascii="Times New Roman" w:eastAsia="Times New Roman" w:hAnsi="Times New Roman" w:cs="Times New Roman"/>
                <w:b/>
                <w:bCs/>
                <w:lang w:eastAsia="ru-RU"/>
              </w:rPr>
              <w:t>1.</w:t>
            </w:r>
            <w:r w:rsidRPr="007D28C7">
              <w:rPr>
                <w:rFonts w:ascii="Times New Roman" w:eastAsia="Times New Roman" w:hAnsi="Times New Roman" w:cs="Times New Roman"/>
                <w:b/>
                <w:bCs/>
                <w:lang w:eastAsia="ru-RU"/>
              </w:rPr>
              <w:t xml:space="preserve">10.  </w:t>
            </w:r>
          </w:p>
          <w:p w14:paraId="0375904C" w14:textId="1ED2BBA3" w:rsidR="007D28C7" w:rsidRPr="007D28C7" w:rsidRDefault="007D28C7" w:rsidP="00963F35">
            <w:pPr>
              <w:ind w:left="40"/>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Монтаж направляющих, дверей шахты, оборудования приямка.</w:t>
            </w:r>
          </w:p>
        </w:tc>
        <w:tc>
          <w:tcPr>
            <w:tcW w:w="3721" w:type="pct"/>
          </w:tcPr>
          <w:p w14:paraId="6C236CCF" w14:textId="68809EAD" w:rsidR="007D28C7" w:rsidRPr="007D28C7" w:rsidRDefault="00E24757" w:rsidP="00963F35">
            <w:pPr>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Содержание</w:t>
            </w:r>
          </w:p>
        </w:tc>
      </w:tr>
      <w:tr w:rsidR="007D28C7" w:rsidRPr="007D28C7" w14:paraId="6CC95E1F" w14:textId="77777777" w:rsidTr="007D28C7">
        <w:trPr>
          <w:gridAfter w:val="1"/>
          <w:wAfter w:w="3" w:type="pct"/>
          <w:trHeight w:val="541"/>
        </w:trPr>
        <w:tc>
          <w:tcPr>
            <w:tcW w:w="1276" w:type="pct"/>
            <w:vMerge/>
          </w:tcPr>
          <w:p w14:paraId="27E5A66A" w14:textId="77777777" w:rsidR="007D28C7" w:rsidRPr="007D28C7" w:rsidRDefault="007D28C7" w:rsidP="00963F35">
            <w:pPr>
              <w:ind w:left="40"/>
              <w:rPr>
                <w:rFonts w:ascii="Times New Roman" w:eastAsia="Times New Roman" w:hAnsi="Times New Roman" w:cs="Times New Roman"/>
                <w:b/>
                <w:bCs/>
                <w:lang w:eastAsia="ru-RU"/>
              </w:rPr>
            </w:pPr>
          </w:p>
        </w:tc>
        <w:tc>
          <w:tcPr>
            <w:tcW w:w="3721" w:type="pct"/>
          </w:tcPr>
          <w:p w14:paraId="11694742" w14:textId="77777777" w:rsidR="007D28C7" w:rsidRPr="007D28C7" w:rsidRDefault="007D28C7" w:rsidP="00963F35">
            <w:pPr>
              <w:ind w:left="36"/>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 xml:space="preserve">Монтаж направляющих краном. Способы </w:t>
            </w:r>
            <w:proofErr w:type="spellStart"/>
            <w:r w:rsidRPr="007D28C7">
              <w:rPr>
                <w:rFonts w:ascii="Times New Roman" w:eastAsia="Times New Roman" w:hAnsi="Times New Roman" w:cs="Times New Roman"/>
                <w:bCs/>
                <w:lang w:eastAsia="ru-RU"/>
              </w:rPr>
              <w:t>строповки</w:t>
            </w:r>
            <w:proofErr w:type="spellEnd"/>
            <w:r w:rsidRPr="007D28C7">
              <w:rPr>
                <w:rFonts w:ascii="Times New Roman" w:eastAsia="Times New Roman" w:hAnsi="Times New Roman" w:cs="Times New Roman"/>
                <w:bCs/>
                <w:lang w:eastAsia="ru-RU"/>
              </w:rPr>
              <w:t xml:space="preserve"> направляющих</w:t>
            </w:r>
          </w:p>
          <w:p w14:paraId="0EDF67C7" w14:textId="77777777" w:rsidR="007D28C7" w:rsidRPr="007D28C7" w:rsidRDefault="007D28C7" w:rsidP="00963F35">
            <w:pPr>
              <w:ind w:left="36"/>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Монтаж направляющих лебедкой</w:t>
            </w:r>
          </w:p>
          <w:p w14:paraId="2B9CE4A2" w14:textId="77777777" w:rsidR="007D28C7" w:rsidRPr="007D28C7" w:rsidRDefault="007D28C7" w:rsidP="00963F35">
            <w:pPr>
              <w:ind w:left="36"/>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 xml:space="preserve">Монтаж дверей шахты пассажирских лифтов. Монтаж дверей методом «гирлянды», способ </w:t>
            </w:r>
            <w:proofErr w:type="spellStart"/>
            <w:r w:rsidRPr="007D28C7">
              <w:rPr>
                <w:rFonts w:ascii="Times New Roman" w:eastAsia="Times New Roman" w:hAnsi="Times New Roman" w:cs="Times New Roman"/>
                <w:bCs/>
                <w:lang w:eastAsia="ru-RU"/>
              </w:rPr>
              <w:t>строповки</w:t>
            </w:r>
            <w:proofErr w:type="spellEnd"/>
            <w:r w:rsidRPr="007D28C7">
              <w:rPr>
                <w:rFonts w:ascii="Times New Roman" w:eastAsia="Times New Roman" w:hAnsi="Times New Roman" w:cs="Times New Roman"/>
                <w:bCs/>
                <w:lang w:eastAsia="ru-RU"/>
              </w:rPr>
              <w:t>. Последовательность монтажа.</w:t>
            </w:r>
          </w:p>
          <w:p w14:paraId="3CFBDC31" w14:textId="77777777" w:rsidR="007D28C7" w:rsidRPr="007D28C7" w:rsidRDefault="007D28C7" w:rsidP="00963F35">
            <w:pPr>
              <w:ind w:left="36"/>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Монтаж дверей шахты грузовых лифтов. Варианты крепления дверей шахты грузовых лифтов</w:t>
            </w:r>
          </w:p>
          <w:p w14:paraId="253B0644" w14:textId="77777777" w:rsidR="007D28C7" w:rsidRPr="007D28C7" w:rsidRDefault="007D28C7" w:rsidP="00963F35">
            <w:pPr>
              <w:ind w:left="36"/>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Монтаж обрамлений дверных проёмов</w:t>
            </w:r>
          </w:p>
          <w:p w14:paraId="302DEC27" w14:textId="646C1699" w:rsidR="007D28C7" w:rsidRPr="007D28C7" w:rsidRDefault="007D28C7" w:rsidP="00963F35">
            <w:pPr>
              <w:ind w:left="36"/>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Последовательность проведения монтажа оборудования приямка. Установка буферных пружин. Установка натяжного устройства ограничителя скорости</w:t>
            </w:r>
          </w:p>
        </w:tc>
      </w:tr>
      <w:tr w:rsidR="007D28C7" w:rsidRPr="007D28C7" w14:paraId="6B97FD11" w14:textId="77777777" w:rsidTr="007D28C7">
        <w:trPr>
          <w:gridAfter w:val="1"/>
          <w:wAfter w:w="3" w:type="pct"/>
          <w:trHeight w:val="541"/>
        </w:trPr>
        <w:tc>
          <w:tcPr>
            <w:tcW w:w="1276" w:type="pct"/>
            <w:vMerge/>
          </w:tcPr>
          <w:p w14:paraId="20FE0277" w14:textId="77777777" w:rsidR="007D28C7" w:rsidRPr="007D28C7" w:rsidRDefault="007D28C7" w:rsidP="00963F35">
            <w:pPr>
              <w:ind w:left="40"/>
              <w:rPr>
                <w:rFonts w:ascii="Times New Roman" w:eastAsia="Times New Roman" w:hAnsi="Times New Roman" w:cs="Times New Roman"/>
                <w:b/>
                <w:bCs/>
                <w:lang w:eastAsia="ru-RU"/>
              </w:rPr>
            </w:pPr>
          </w:p>
        </w:tc>
        <w:tc>
          <w:tcPr>
            <w:tcW w:w="3721" w:type="pct"/>
          </w:tcPr>
          <w:p w14:paraId="03A15B49" w14:textId="77777777" w:rsidR="00E24757" w:rsidRDefault="00E24757" w:rsidP="00963F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BB14B06" w14:textId="6037A369" w:rsidR="007D28C7" w:rsidRPr="007D28C7" w:rsidRDefault="00E24757" w:rsidP="00963F35">
            <w:pPr>
              <w:ind w:left="36"/>
              <w:rPr>
                <w:rFonts w:ascii="Times New Roman" w:eastAsia="Times New Roman" w:hAnsi="Times New Roman" w:cs="Times New Roman"/>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24757" w:rsidRPr="007D28C7" w14:paraId="414D67D1" w14:textId="77777777" w:rsidTr="00963F35">
        <w:trPr>
          <w:gridAfter w:val="1"/>
          <w:wAfter w:w="3" w:type="pct"/>
          <w:trHeight w:val="295"/>
        </w:trPr>
        <w:tc>
          <w:tcPr>
            <w:tcW w:w="1276" w:type="pct"/>
            <w:vMerge w:val="restart"/>
          </w:tcPr>
          <w:p w14:paraId="435C8AAD" w14:textId="77777777" w:rsidR="00963F35" w:rsidRDefault="00E24757" w:rsidP="00963F35">
            <w:pPr>
              <w:ind w:left="142"/>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 xml:space="preserve">Тема </w:t>
            </w:r>
            <w:r w:rsidR="00963F35">
              <w:rPr>
                <w:rFonts w:ascii="Times New Roman" w:eastAsia="Times New Roman" w:hAnsi="Times New Roman" w:cs="Times New Roman"/>
                <w:b/>
                <w:bCs/>
                <w:lang w:eastAsia="ru-RU"/>
              </w:rPr>
              <w:t>1.</w:t>
            </w:r>
            <w:r w:rsidRPr="007D28C7">
              <w:rPr>
                <w:rFonts w:ascii="Times New Roman" w:eastAsia="Times New Roman" w:hAnsi="Times New Roman" w:cs="Times New Roman"/>
                <w:b/>
                <w:bCs/>
                <w:lang w:eastAsia="ru-RU"/>
              </w:rPr>
              <w:t xml:space="preserve">11.  </w:t>
            </w:r>
          </w:p>
          <w:p w14:paraId="76590C9E" w14:textId="5040E7F0" w:rsidR="00E24757" w:rsidRPr="007D28C7" w:rsidRDefault="00E24757" w:rsidP="00963F35">
            <w:pPr>
              <w:ind w:left="142"/>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Монтаж оборудования машинного помещения</w:t>
            </w:r>
          </w:p>
        </w:tc>
        <w:tc>
          <w:tcPr>
            <w:tcW w:w="3721" w:type="pct"/>
          </w:tcPr>
          <w:p w14:paraId="7C61DE3C" w14:textId="05502504" w:rsidR="00E24757" w:rsidRPr="007D28C7" w:rsidRDefault="00E24757" w:rsidP="00963F35">
            <w:pPr>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Содержание</w:t>
            </w:r>
          </w:p>
        </w:tc>
      </w:tr>
      <w:tr w:rsidR="00E24757" w:rsidRPr="007D28C7" w14:paraId="28650DC2" w14:textId="77777777" w:rsidTr="007D28C7">
        <w:trPr>
          <w:gridAfter w:val="1"/>
          <w:wAfter w:w="3" w:type="pct"/>
          <w:trHeight w:val="541"/>
        </w:trPr>
        <w:tc>
          <w:tcPr>
            <w:tcW w:w="1276" w:type="pct"/>
            <w:vMerge/>
          </w:tcPr>
          <w:p w14:paraId="450313D1" w14:textId="77777777" w:rsidR="00E24757" w:rsidRPr="007D28C7" w:rsidRDefault="00E24757" w:rsidP="00963F35">
            <w:pPr>
              <w:ind w:left="142"/>
              <w:rPr>
                <w:rFonts w:ascii="Times New Roman" w:eastAsia="Times New Roman" w:hAnsi="Times New Roman" w:cs="Times New Roman"/>
                <w:b/>
                <w:bCs/>
                <w:lang w:eastAsia="ru-RU"/>
              </w:rPr>
            </w:pPr>
          </w:p>
        </w:tc>
        <w:tc>
          <w:tcPr>
            <w:tcW w:w="3721" w:type="pct"/>
          </w:tcPr>
          <w:p w14:paraId="71592411" w14:textId="77777777" w:rsidR="00E24757" w:rsidRPr="007D28C7" w:rsidRDefault="00E2475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Последовательность монтажа лифтовой лебедки</w:t>
            </w:r>
          </w:p>
          <w:p w14:paraId="03C9906C" w14:textId="77777777" w:rsidR="00E24757" w:rsidRPr="007D28C7" w:rsidRDefault="00E2475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Установка лебедки и отводных блоков при нижнем расположении машинного помещения</w:t>
            </w:r>
          </w:p>
          <w:p w14:paraId="66B6369B" w14:textId="77777777" w:rsidR="00E24757" w:rsidRPr="007D28C7" w:rsidRDefault="00E2475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Установка низковольтного комплектного устройства</w:t>
            </w:r>
          </w:p>
          <w:p w14:paraId="7759BB10" w14:textId="77777777" w:rsidR="00E24757" w:rsidRPr="007D28C7" w:rsidRDefault="00E2475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Установка</w:t>
            </w:r>
            <w:r w:rsidRPr="007D28C7">
              <w:rPr>
                <w:rFonts w:ascii="Times New Roman" w:eastAsia="Times New Roman" w:hAnsi="Times New Roman" w:cs="Times New Roman"/>
                <w:b/>
                <w:bCs/>
                <w:color w:val="FF0000"/>
                <w:lang w:eastAsia="ru-RU"/>
              </w:rPr>
              <w:t xml:space="preserve"> </w:t>
            </w:r>
            <w:r w:rsidRPr="007D28C7">
              <w:rPr>
                <w:rFonts w:ascii="Times New Roman" w:eastAsia="Times New Roman" w:hAnsi="Times New Roman" w:cs="Times New Roman"/>
                <w:bCs/>
                <w:lang w:eastAsia="ru-RU"/>
              </w:rPr>
              <w:t xml:space="preserve">ограничителя скорости. </w:t>
            </w:r>
          </w:p>
          <w:p w14:paraId="486A3E16" w14:textId="77777777" w:rsidR="00E24757" w:rsidRPr="007D28C7" w:rsidRDefault="00E2475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 xml:space="preserve">Установка вводного устройства, </w:t>
            </w:r>
          </w:p>
          <w:p w14:paraId="221C07D4" w14:textId="2EDCB3C6" w:rsidR="00E24757" w:rsidRPr="007D28C7" w:rsidRDefault="00E2475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Монтаж освещения</w:t>
            </w:r>
          </w:p>
        </w:tc>
      </w:tr>
      <w:tr w:rsidR="00E24757" w:rsidRPr="007D28C7" w14:paraId="7A0A3894" w14:textId="77777777" w:rsidTr="00963F35">
        <w:trPr>
          <w:gridAfter w:val="1"/>
          <w:wAfter w:w="3" w:type="pct"/>
          <w:trHeight w:val="339"/>
        </w:trPr>
        <w:tc>
          <w:tcPr>
            <w:tcW w:w="1276" w:type="pct"/>
            <w:vMerge/>
          </w:tcPr>
          <w:p w14:paraId="5194927E" w14:textId="77777777" w:rsidR="00E24757" w:rsidRPr="007D28C7" w:rsidRDefault="00E24757" w:rsidP="00963F35">
            <w:pPr>
              <w:ind w:left="851"/>
              <w:rPr>
                <w:rFonts w:ascii="Times New Roman" w:eastAsia="Times New Roman" w:hAnsi="Times New Roman" w:cs="Times New Roman"/>
                <w:b/>
                <w:bCs/>
                <w:lang w:eastAsia="ru-RU"/>
              </w:rPr>
            </w:pPr>
          </w:p>
        </w:tc>
        <w:tc>
          <w:tcPr>
            <w:tcW w:w="3721" w:type="pct"/>
          </w:tcPr>
          <w:p w14:paraId="23FC4CAF" w14:textId="437770DD" w:rsidR="00E24757" w:rsidRPr="007D28C7" w:rsidRDefault="00E24757" w:rsidP="00963F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E24757" w:rsidRPr="007D28C7" w14:paraId="1DCE7514" w14:textId="77777777" w:rsidTr="007D28C7">
        <w:trPr>
          <w:gridAfter w:val="1"/>
          <w:wAfter w:w="3" w:type="pct"/>
          <w:trHeight w:val="541"/>
        </w:trPr>
        <w:tc>
          <w:tcPr>
            <w:tcW w:w="1276" w:type="pct"/>
            <w:vMerge/>
          </w:tcPr>
          <w:p w14:paraId="670E9ABA" w14:textId="77777777" w:rsidR="00E24757" w:rsidRPr="007D28C7" w:rsidRDefault="00E24757" w:rsidP="00963F35">
            <w:pPr>
              <w:ind w:left="851"/>
              <w:rPr>
                <w:rFonts w:ascii="Times New Roman" w:eastAsia="Times New Roman" w:hAnsi="Times New Roman" w:cs="Times New Roman"/>
                <w:b/>
                <w:bCs/>
                <w:lang w:eastAsia="ru-RU"/>
              </w:rPr>
            </w:pPr>
          </w:p>
        </w:tc>
        <w:tc>
          <w:tcPr>
            <w:tcW w:w="3721" w:type="pct"/>
          </w:tcPr>
          <w:p w14:paraId="7D67A50D" w14:textId="15924E12" w:rsidR="00E24757" w:rsidRPr="00963F35" w:rsidRDefault="00E24757" w:rsidP="00963F35">
            <w:pPr>
              <w:ind w:left="34"/>
              <w:rPr>
                <w:rFonts w:ascii="Times New Roman" w:eastAsia="Times New Roman" w:hAnsi="Times New Roman" w:cs="Times New Roman"/>
                <w:bCs/>
                <w:lang w:eastAsia="ru-RU"/>
              </w:rPr>
            </w:pPr>
            <w:r w:rsidRPr="00963F35">
              <w:rPr>
                <w:rFonts w:ascii="Times New Roman" w:eastAsia="Times New Roman" w:hAnsi="Times New Roman" w:cs="Times New Roman"/>
                <w:bCs/>
                <w:lang w:eastAsia="ru-RU"/>
              </w:rPr>
              <w:t xml:space="preserve">Практическое занятие № </w:t>
            </w:r>
            <w:r w:rsidR="00963F35" w:rsidRPr="00963F35">
              <w:rPr>
                <w:rFonts w:ascii="Times New Roman" w:eastAsia="Times New Roman" w:hAnsi="Times New Roman" w:cs="Times New Roman"/>
                <w:bCs/>
                <w:lang w:eastAsia="ru-RU"/>
              </w:rPr>
              <w:t xml:space="preserve">15. </w:t>
            </w:r>
            <w:r w:rsidRPr="00963F35">
              <w:rPr>
                <w:rFonts w:ascii="Times New Roman" w:eastAsia="Times New Roman" w:hAnsi="Times New Roman" w:cs="Times New Roman"/>
                <w:bCs/>
                <w:lang w:eastAsia="ru-RU"/>
              </w:rPr>
              <w:t xml:space="preserve">Разметка места установки подрамника лебедки в соответствии с монтажным (установочным) чертежом </w:t>
            </w:r>
          </w:p>
          <w:p w14:paraId="3652B3F4" w14:textId="0C33D3BE" w:rsidR="00E24757" w:rsidRPr="00963F35" w:rsidRDefault="00E24757" w:rsidP="00963F35">
            <w:pPr>
              <w:rPr>
                <w:rFonts w:ascii="Times New Roman" w:eastAsia="Times New Roman" w:hAnsi="Times New Roman" w:cs="Times New Roman"/>
                <w:bCs/>
                <w:lang w:eastAsia="ru-RU"/>
              </w:rPr>
            </w:pPr>
            <w:r w:rsidRPr="00963F35">
              <w:rPr>
                <w:rFonts w:ascii="Times New Roman" w:eastAsia="Times New Roman" w:hAnsi="Times New Roman" w:cs="Times New Roman"/>
                <w:bCs/>
                <w:lang w:eastAsia="ru-RU"/>
              </w:rPr>
              <w:t>Выверка установки лебедки по отвесам</w:t>
            </w:r>
          </w:p>
        </w:tc>
      </w:tr>
      <w:tr w:rsidR="00E24757" w:rsidRPr="007D28C7" w14:paraId="0097E364" w14:textId="77777777" w:rsidTr="007D28C7">
        <w:trPr>
          <w:gridAfter w:val="1"/>
          <w:wAfter w:w="3" w:type="pct"/>
          <w:trHeight w:val="541"/>
        </w:trPr>
        <w:tc>
          <w:tcPr>
            <w:tcW w:w="1276" w:type="pct"/>
            <w:vMerge/>
          </w:tcPr>
          <w:p w14:paraId="1E8D94BD" w14:textId="77777777" w:rsidR="00E24757" w:rsidRPr="007D28C7" w:rsidRDefault="00E24757" w:rsidP="00963F35">
            <w:pPr>
              <w:ind w:left="851"/>
              <w:rPr>
                <w:rFonts w:ascii="Times New Roman" w:eastAsia="Times New Roman" w:hAnsi="Times New Roman" w:cs="Times New Roman"/>
                <w:b/>
                <w:bCs/>
                <w:lang w:eastAsia="ru-RU"/>
              </w:rPr>
            </w:pPr>
          </w:p>
        </w:tc>
        <w:tc>
          <w:tcPr>
            <w:tcW w:w="3721" w:type="pct"/>
          </w:tcPr>
          <w:p w14:paraId="5184CD35" w14:textId="77777777" w:rsidR="00E24757" w:rsidRDefault="00E24757" w:rsidP="00963F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88FD2D4" w14:textId="6EC150D4" w:rsidR="00E24757" w:rsidRPr="007D28C7" w:rsidRDefault="00E24757" w:rsidP="00963F35">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24757" w:rsidRPr="007D28C7" w14:paraId="30E00436" w14:textId="77777777" w:rsidTr="007D28C7">
        <w:trPr>
          <w:gridAfter w:val="1"/>
          <w:wAfter w:w="3" w:type="pct"/>
          <w:trHeight w:val="541"/>
        </w:trPr>
        <w:tc>
          <w:tcPr>
            <w:tcW w:w="1276" w:type="pct"/>
            <w:vMerge w:val="restart"/>
          </w:tcPr>
          <w:p w14:paraId="6143F456" w14:textId="77777777" w:rsidR="00963F35" w:rsidRDefault="00E24757" w:rsidP="00963F35">
            <w:pPr>
              <w:ind w:left="142"/>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 xml:space="preserve">Тема </w:t>
            </w:r>
            <w:r w:rsidR="00963F35">
              <w:rPr>
                <w:rFonts w:ascii="Times New Roman" w:eastAsia="Times New Roman" w:hAnsi="Times New Roman" w:cs="Times New Roman"/>
                <w:b/>
                <w:bCs/>
                <w:lang w:eastAsia="ru-RU"/>
              </w:rPr>
              <w:t>1.</w:t>
            </w:r>
            <w:r w:rsidRPr="007D28C7">
              <w:rPr>
                <w:rFonts w:ascii="Times New Roman" w:eastAsia="Times New Roman" w:hAnsi="Times New Roman" w:cs="Times New Roman"/>
                <w:b/>
                <w:bCs/>
                <w:lang w:eastAsia="ru-RU"/>
              </w:rPr>
              <w:t xml:space="preserve">12.  </w:t>
            </w:r>
          </w:p>
          <w:p w14:paraId="752986DD" w14:textId="0701649B" w:rsidR="00E24757" w:rsidRPr="007D28C7" w:rsidRDefault="00E24757" w:rsidP="00963F35">
            <w:pPr>
              <w:ind w:left="142"/>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Монтаж подвижных частей лифта, монтаж канатов</w:t>
            </w:r>
          </w:p>
        </w:tc>
        <w:tc>
          <w:tcPr>
            <w:tcW w:w="3721" w:type="pct"/>
          </w:tcPr>
          <w:p w14:paraId="392A26C9" w14:textId="516567A9" w:rsidR="00E24757" w:rsidRPr="007D28C7" w:rsidRDefault="00E24757" w:rsidP="00963F35">
            <w:pPr>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Содержание</w:t>
            </w:r>
          </w:p>
        </w:tc>
      </w:tr>
      <w:tr w:rsidR="00E24757" w:rsidRPr="007D28C7" w14:paraId="4BA0B682" w14:textId="77777777" w:rsidTr="007D28C7">
        <w:trPr>
          <w:gridAfter w:val="1"/>
          <w:wAfter w:w="3" w:type="pct"/>
          <w:trHeight w:val="541"/>
        </w:trPr>
        <w:tc>
          <w:tcPr>
            <w:tcW w:w="1276" w:type="pct"/>
            <w:vMerge/>
          </w:tcPr>
          <w:p w14:paraId="6EE2DB9C" w14:textId="77777777" w:rsidR="00E24757" w:rsidRPr="007D28C7" w:rsidRDefault="00E24757" w:rsidP="00963F35">
            <w:pPr>
              <w:ind w:left="142"/>
              <w:rPr>
                <w:rFonts w:ascii="Times New Roman" w:eastAsia="Times New Roman" w:hAnsi="Times New Roman" w:cs="Times New Roman"/>
                <w:b/>
                <w:bCs/>
                <w:lang w:eastAsia="ru-RU"/>
              </w:rPr>
            </w:pPr>
          </w:p>
        </w:tc>
        <w:tc>
          <w:tcPr>
            <w:tcW w:w="3721" w:type="pct"/>
          </w:tcPr>
          <w:p w14:paraId="474F15B7" w14:textId="77777777" w:rsidR="00E24757" w:rsidRPr="007D28C7" w:rsidRDefault="00E2475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Монтаж кабин лифтов в собранном виде</w:t>
            </w:r>
          </w:p>
          <w:p w14:paraId="4000E213" w14:textId="77777777" w:rsidR="00E24757" w:rsidRPr="007D28C7" w:rsidRDefault="00E2475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Монтаж кабин пассажирских лифтов в разобранном виде</w:t>
            </w:r>
          </w:p>
          <w:p w14:paraId="7CEDCF83" w14:textId="77777777" w:rsidR="00E24757" w:rsidRPr="007D28C7" w:rsidRDefault="00E2475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Монтаж кабин грузовых лифтов. Документы завода-изготовителя по сборке кабин пассажирских лифтов</w:t>
            </w:r>
          </w:p>
          <w:p w14:paraId="4A3EC1E9" w14:textId="77777777" w:rsidR="00E24757" w:rsidRPr="007D28C7" w:rsidRDefault="00E2475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Монтаж противовеса. Последовательность сборки противовеса.</w:t>
            </w:r>
          </w:p>
          <w:p w14:paraId="64A1E215" w14:textId="77777777" w:rsidR="00E24757" w:rsidRPr="007D28C7" w:rsidRDefault="00E2475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lastRenderedPageBreak/>
              <w:t>Монтаж ограничителя скорости</w:t>
            </w:r>
          </w:p>
          <w:p w14:paraId="316B22AF" w14:textId="77777777" w:rsidR="00E24757" w:rsidRPr="007D28C7" w:rsidRDefault="00E2475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Навеска тяговых канатов. Монтаж каната ограничителя скорости.</w:t>
            </w:r>
          </w:p>
          <w:p w14:paraId="761E725B" w14:textId="77777777" w:rsidR="00E24757" w:rsidRPr="007D28C7" w:rsidRDefault="00E2475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Монтаж уравновешивающих цепей и компенсирующих канатов.</w:t>
            </w:r>
          </w:p>
          <w:p w14:paraId="100FDD12" w14:textId="091604A6" w:rsidR="00E24757" w:rsidRPr="007D28C7" w:rsidRDefault="00E2475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Прямые и полиспастные подвески. Рычажные подвески лифта</w:t>
            </w:r>
          </w:p>
        </w:tc>
      </w:tr>
      <w:tr w:rsidR="00E24757" w:rsidRPr="007D28C7" w14:paraId="791D61CA" w14:textId="77777777" w:rsidTr="007D28C7">
        <w:trPr>
          <w:gridAfter w:val="1"/>
          <w:wAfter w:w="3" w:type="pct"/>
          <w:trHeight w:val="541"/>
        </w:trPr>
        <w:tc>
          <w:tcPr>
            <w:tcW w:w="1276" w:type="pct"/>
            <w:vMerge/>
          </w:tcPr>
          <w:p w14:paraId="54E8CE97" w14:textId="77777777" w:rsidR="00E24757" w:rsidRPr="007D28C7" w:rsidRDefault="00E24757" w:rsidP="00963F35">
            <w:pPr>
              <w:ind w:left="142"/>
              <w:rPr>
                <w:rFonts w:ascii="Times New Roman" w:eastAsia="Times New Roman" w:hAnsi="Times New Roman" w:cs="Times New Roman"/>
                <w:b/>
                <w:bCs/>
                <w:lang w:eastAsia="ru-RU"/>
              </w:rPr>
            </w:pPr>
          </w:p>
        </w:tc>
        <w:tc>
          <w:tcPr>
            <w:tcW w:w="3721" w:type="pct"/>
          </w:tcPr>
          <w:p w14:paraId="0946C869" w14:textId="77777777" w:rsidR="00E24757" w:rsidRDefault="00E24757" w:rsidP="00963F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24A57F7" w14:textId="7B830D21" w:rsidR="00E24757" w:rsidRPr="007D28C7" w:rsidRDefault="00E24757" w:rsidP="00963F35">
            <w:pPr>
              <w:rPr>
                <w:rFonts w:ascii="Times New Roman" w:eastAsia="Times New Roman" w:hAnsi="Times New Roman" w:cs="Times New Roman"/>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24757" w:rsidRPr="007D28C7" w14:paraId="12B456FC" w14:textId="77777777" w:rsidTr="00F610E0">
        <w:trPr>
          <w:gridAfter w:val="1"/>
          <w:wAfter w:w="3" w:type="pct"/>
          <w:trHeight w:val="281"/>
        </w:trPr>
        <w:tc>
          <w:tcPr>
            <w:tcW w:w="1276" w:type="pct"/>
            <w:vMerge w:val="restart"/>
          </w:tcPr>
          <w:p w14:paraId="712EB838" w14:textId="77777777" w:rsidR="00963F35" w:rsidRDefault="00E24757" w:rsidP="00963F35">
            <w:pPr>
              <w:ind w:left="142"/>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 xml:space="preserve">Тема </w:t>
            </w:r>
            <w:r w:rsidR="00963F35">
              <w:rPr>
                <w:rFonts w:ascii="Times New Roman" w:eastAsia="Times New Roman" w:hAnsi="Times New Roman" w:cs="Times New Roman"/>
                <w:b/>
                <w:bCs/>
                <w:lang w:eastAsia="ru-RU"/>
              </w:rPr>
              <w:t>1.</w:t>
            </w:r>
            <w:r w:rsidRPr="007D28C7">
              <w:rPr>
                <w:rFonts w:ascii="Times New Roman" w:eastAsia="Times New Roman" w:hAnsi="Times New Roman" w:cs="Times New Roman"/>
                <w:b/>
                <w:bCs/>
                <w:lang w:eastAsia="ru-RU"/>
              </w:rPr>
              <w:t xml:space="preserve">13.  </w:t>
            </w:r>
          </w:p>
          <w:p w14:paraId="1D0E6755" w14:textId="285E428B" w:rsidR="00E24757" w:rsidRPr="007D28C7" w:rsidRDefault="00E24757" w:rsidP="00963F35">
            <w:pPr>
              <w:ind w:left="142"/>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Сдача лифта в эксплуатацию</w:t>
            </w:r>
          </w:p>
        </w:tc>
        <w:tc>
          <w:tcPr>
            <w:tcW w:w="3721" w:type="pct"/>
          </w:tcPr>
          <w:p w14:paraId="149B73F5" w14:textId="45027CA9" w:rsidR="00E24757" w:rsidRPr="007D28C7" w:rsidRDefault="00E24757" w:rsidP="00963F35">
            <w:pPr>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Содержание</w:t>
            </w:r>
          </w:p>
        </w:tc>
      </w:tr>
      <w:tr w:rsidR="00E24757" w:rsidRPr="007D28C7" w14:paraId="23CCDFEA" w14:textId="77777777" w:rsidTr="007D28C7">
        <w:trPr>
          <w:gridAfter w:val="1"/>
          <w:wAfter w:w="3" w:type="pct"/>
          <w:trHeight w:val="541"/>
        </w:trPr>
        <w:tc>
          <w:tcPr>
            <w:tcW w:w="1276" w:type="pct"/>
            <w:vMerge/>
          </w:tcPr>
          <w:p w14:paraId="0B9C1D51" w14:textId="77777777" w:rsidR="00E24757" w:rsidRPr="007D28C7" w:rsidRDefault="00E24757" w:rsidP="00963F35">
            <w:pPr>
              <w:ind w:left="142"/>
              <w:rPr>
                <w:rFonts w:ascii="Times New Roman" w:eastAsia="Times New Roman" w:hAnsi="Times New Roman" w:cs="Times New Roman"/>
                <w:b/>
                <w:bCs/>
                <w:lang w:eastAsia="ru-RU"/>
              </w:rPr>
            </w:pPr>
          </w:p>
        </w:tc>
        <w:tc>
          <w:tcPr>
            <w:tcW w:w="3721" w:type="pct"/>
          </w:tcPr>
          <w:p w14:paraId="3D4EF206" w14:textId="77777777" w:rsidR="00E24757" w:rsidRPr="007D28C7" w:rsidRDefault="00E2475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Прокладка и подсоединение электропроводки проводки;</w:t>
            </w:r>
          </w:p>
          <w:p w14:paraId="18A7A0A8" w14:textId="77777777" w:rsidR="00E24757" w:rsidRPr="007D28C7" w:rsidRDefault="00E2475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Наладочные работы. Регулировка оборудования. Опробование лифта.</w:t>
            </w:r>
          </w:p>
          <w:p w14:paraId="7F1D582E" w14:textId="71CB03A7" w:rsidR="00E24757" w:rsidRPr="007D28C7" w:rsidRDefault="00E2475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Сдача лифта в эксплуатацию.</w:t>
            </w:r>
          </w:p>
        </w:tc>
      </w:tr>
      <w:tr w:rsidR="00E24757" w:rsidRPr="007D28C7" w14:paraId="5BE79D43" w14:textId="77777777" w:rsidTr="007D28C7">
        <w:trPr>
          <w:gridAfter w:val="1"/>
          <w:wAfter w:w="3" w:type="pct"/>
          <w:trHeight w:val="541"/>
        </w:trPr>
        <w:tc>
          <w:tcPr>
            <w:tcW w:w="1276" w:type="pct"/>
            <w:vMerge/>
          </w:tcPr>
          <w:p w14:paraId="14D54E2D" w14:textId="77777777" w:rsidR="00E24757" w:rsidRPr="007D28C7" w:rsidRDefault="00E24757" w:rsidP="00963F35">
            <w:pPr>
              <w:ind w:left="142"/>
              <w:rPr>
                <w:rFonts w:ascii="Times New Roman" w:eastAsia="Times New Roman" w:hAnsi="Times New Roman" w:cs="Times New Roman"/>
                <w:b/>
                <w:bCs/>
                <w:lang w:eastAsia="ru-RU"/>
              </w:rPr>
            </w:pPr>
          </w:p>
        </w:tc>
        <w:tc>
          <w:tcPr>
            <w:tcW w:w="3721" w:type="pct"/>
          </w:tcPr>
          <w:p w14:paraId="6D9B9289" w14:textId="77777777" w:rsidR="00E24757" w:rsidRDefault="00E24757" w:rsidP="00963F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624C6B3" w14:textId="0451932D" w:rsidR="00E24757" w:rsidRPr="007D28C7" w:rsidRDefault="00E24757" w:rsidP="00963F35">
            <w:pPr>
              <w:rPr>
                <w:rFonts w:ascii="Times New Roman" w:eastAsia="Times New Roman" w:hAnsi="Times New Roman" w:cs="Times New Roman"/>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D28C7" w:rsidRPr="007D28C7" w14:paraId="4805F24D" w14:textId="77777777" w:rsidTr="007D28C7">
        <w:trPr>
          <w:gridAfter w:val="1"/>
          <w:wAfter w:w="3" w:type="pct"/>
        </w:trPr>
        <w:tc>
          <w:tcPr>
            <w:tcW w:w="4997" w:type="pct"/>
            <w:gridSpan w:val="2"/>
          </w:tcPr>
          <w:p w14:paraId="010287C4" w14:textId="77777777" w:rsidR="007D28C7" w:rsidRPr="007D28C7" w:rsidRDefault="007D28C7" w:rsidP="00963F35">
            <w:pPr>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 xml:space="preserve">Учебная практика </w:t>
            </w:r>
          </w:p>
          <w:p w14:paraId="591F1DC1" w14:textId="6BFC21CA" w:rsidR="007D28C7" w:rsidRPr="007D28C7" w:rsidRDefault="00F610E0" w:rsidP="00963F35">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Виды работ:</w:t>
            </w:r>
          </w:p>
          <w:p w14:paraId="19C54DC2" w14:textId="77777777" w:rsidR="007D28C7" w:rsidRPr="00F610E0" w:rsidRDefault="007D28C7" w:rsidP="00F610E0">
            <w:pPr>
              <w:pStyle w:val="a4"/>
              <w:numPr>
                <w:ilvl w:val="0"/>
                <w:numId w:val="36"/>
              </w:numPr>
              <w:ind w:left="567" w:hanging="425"/>
              <w:rPr>
                <w:rFonts w:ascii="Times New Roman" w:eastAsia="Times New Roman" w:hAnsi="Times New Roman" w:cs="Times New Roman"/>
                <w:bCs/>
                <w:lang w:eastAsia="ru-RU"/>
              </w:rPr>
            </w:pPr>
            <w:r w:rsidRPr="00F610E0">
              <w:rPr>
                <w:rFonts w:ascii="Times New Roman" w:eastAsia="Times New Roman" w:hAnsi="Times New Roman" w:cs="Times New Roman"/>
                <w:bCs/>
                <w:lang w:eastAsia="ru-RU"/>
              </w:rPr>
              <w:t>Изготовление, установка и снятие подмостей в шахте лифта;</w:t>
            </w:r>
          </w:p>
          <w:p w14:paraId="4144C5D9" w14:textId="77777777" w:rsidR="007D28C7" w:rsidRPr="00F610E0" w:rsidRDefault="007D28C7" w:rsidP="00F610E0">
            <w:pPr>
              <w:pStyle w:val="a4"/>
              <w:numPr>
                <w:ilvl w:val="0"/>
                <w:numId w:val="36"/>
              </w:numPr>
              <w:ind w:left="567" w:hanging="425"/>
              <w:rPr>
                <w:rFonts w:ascii="Times New Roman" w:eastAsia="Times New Roman" w:hAnsi="Times New Roman" w:cs="Times New Roman"/>
                <w:bCs/>
                <w:lang w:eastAsia="ru-RU"/>
              </w:rPr>
            </w:pPr>
            <w:r w:rsidRPr="00F610E0">
              <w:rPr>
                <w:rFonts w:ascii="Times New Roman" w:eastAsia="Times New Roman" w:hAnsi="Times New Roman" w:cs="Times New Roman"/>
                <w:bCs/>
                <w:lang w:eastAsia="ru-RU"/>
              </w:rPr>
              <w:t xml:space="preserve">Сборка </w:t>
            </w:r>
            <w:proofErr w:type="spellStart"/>
            <w:r w:rsidRPr="00F610E0">
              <w:rPr>
                <w:rFonts w:ascii="Times New Roman" w:eastAsia="Times New Roman" w:hAnsi="Times New Roman" w:cs="Times New Roman"/>
                <w:bCs/>
                <w:lang w:eastAsia="ru-RU"/>
              </w:rPr>
              <w:t>металлокаркасной</w:t>
            </w:r>
            <w:proofErr w:type="spellEnd"/>
            <w:r w:rsidRPr="00F610E0">
              <w:rPr>
                <w:rFonts w:ascii="Times New Roman" w:eastAsia="Times New Roman" w:hAnsi="Times New Roman" w:cs="Times New Roman"/>
                <w:bCs/>
                <w:lang w:eastAsia="ru-RU"/>
              </w:rPr>
              <w:t xml:space="preserve"> шахты </w:t>
            </w:r>
          </w:p>
          <w:p w14:paraId="0666DC6B" w14:textId="77777777" w:rsidR="007D28C7" w:rsidRPr="00F610E0" w:rsidRDefault="007D28C7" w:rsidP="00F610E0">
            <w:pPr>
              <w:pStyle w:val="a4"/>
              <w:numPr>
                <w:ilvl w:val="0"/>
                <w:numId w:val="36"/>
              </w:numPr>
              <w:ind w:left="567" w:hanging="425"/>
              <w:rPr>
                <w:rFonts w:ascii="Times New Roman" w:eastAsia="Times New Roman" w:hAnsi="Times New Roman" w:cs="Times New Roman"/>
                <w:bCs/>
                <w:lang w:eastAsia="ru-RU"/>
              </w:rPr>
            </w:pPr>
            <w:r w:rsidRPr="00F610E0">
              <w:rPr>
                <w:rFonts w:ascii="Times New Roman" w:eastAsia="Times New Roman" w:hAnsi="Times New Roman" w:cs="Times New Roman"/>
                <w:bCs/>
                <w:lang w:eastAsia="ru-RU"/>
              </w:rPr>
              <w:t xml:space="preserve">Установка крепежных элементов оборудования с использованием различных соединений; </w:t>
            </w:r>
          </w:p>
          <w:p w14:paraId="3322AC65" w14:textId="77777777" w:rsidR="007D28C7" w:rsidRPr="00F610E0" w:rsidRDefault="007D28C7" w:rsidP="00F610E0">
            <w:pPr>
              <w:pStyle w:val="a4"/>
              <w:numPr>
                <w:ilvl w:val="0"/>
                <w:numId w:val="36"/>
              </w:numPr>
              <w:ind w:left="567" w:hanging="425"/>
              <w:rPr>
                <w:rFonts w:ascii="Times New Roman" w:eastAsia="Times New Roman" w:hAnsi="Times New Roman" w:cs="Times New Roman"/>
                <w:bCs/>
                <w:lang w:eastAsia="ru-RU"/>
              </w:rPr>
            </w:pPr>
            <w:r w:rsidRPr="00F610E0">
              <w:rPr>
                <w:rFonts w:ascii="Times New Roman" w:eastAsia="Times New Roman" w:hAnsi="Times New Roman" w:cs="Times New Roman"/>
                <w:bCs/>
                <w:lang w:eastAsia="ru-RU"/>
              </w:rPr>
              <w:t>Определение координат установки оборудования (</w:t>
            </w:r>
            <w:proofErr w:type="spellStart"/>
            <w:r w:rsidRPr="00F610E0">
              <w:rPr>
                <w:rFonts w:ascii="Times New Roman" w:eastAsia="Times New Roman" w:hAnsi="Times New Roman" w:cs="Times New Roman"/>
                <w:bCs/>
                <w:lang w:eastAsia="ru-RU"/>
              </w:rPr>
              <w:t>провеска</w:t>
            </w:r>
            <w:proofErr w:type="spellEnd"/>
            <w:r w:rsidRPr="00F610E0">
              <w:rPr>
                <w:rFonts w:ascii="Times New Roman" w:eastAsia="Times New Roman" w:hAnsi="Times New Roman" w:cs="Times New Roman"/>
                <w:bCs/>
                <w:lang w:eastAsia="ru-RU"/>
              </w:rPr>
              <w:t xml:space="preserve"> шахты)</w:t>
            </w:r>
          </w:p>
          <w:p w14:paraId="543C6905" w14:textId="77777777" w:rsidR="007D28C7" w:rsidRPr="00F610E0" w:rsidRDefault="007D28C7" w:rsidP="00F610E0">
            <w:pPr>
              <w:pStyle w:val="a4"/>
              <w:numPr>
                <w:ilvl w:val="0"/>
                <w:numId w:val="36"/>
              </w:numPr>
              <w:ind w:left="567" w:hanging="425"/>
              <w:rPr>
                <w:rFonts w:ascii="Times New Roman" w:eastAsia="Times New Roman" w:hAnsi="Times New Roman" w:cs="Times New Roman"/>
                <w:bCs/>
                <w:lang w:eastAsia="ru-RU"/>
              </w:rPr>
            </w:pPr>
            <w:r w:rsidRPr="00F610E0">
              <w:rPr>
                <w:rFonts w:ascii="Times New Roman" w:eastAsia="Times New Roman" w:hAnsi="Times New Roman" w:cs="Times New Roman"/>
                <w:bCs/>
                <w:lang w:eastAsia="ru-RU"/>
              </w:rPr>
              <w:t>Привязка фактических размеров строительной части к габаритным размерам устанавливаемого оборудования;</w:t>
            </w:r>
          </w:p>
          <w:p w14:paraId="2C95C5DA" w14:textId="77777777" w:rsidR="007D28C7" w:rsidRPr="00F610E0" w:rsidRDefault="007D28C7" w:rsidP="00F610E0">
            <w:pPr>
              <w:pStyle w:val="a4"/>
              <w:numPr>
                <w:ilvl w:val="0"/>
                <w:numId w:val="36"/>
              </w:numPr>
              <w:ind w:left="567" w:hanging="425"/>
              <w:rPr>
                <w:rFonts w:ascii="Times New Roman" w:eastAsia="Times New Roman" w:hAnsi="Times New Roman" w:cs="Times New Roman"/>
                <w:bCs/>
                <w:lang w:eastAsia="ru-RU"/>
              </w:rPr>
            </w:pPr>
            <w:r w:rsidRPr="00F610E0">
              <w:rPr>
                <w:rFonts w:ascii="Times New Roman" w:eastAsia="Times New Roman" w:hAnsi="Times New Roman" w:cs="Times New Roman"/>
                <w:bCs/>
                <w:lang w:eastAsia="ru-RU"/>
              </w:rPr>
              <w:t>Соединение металлоконструкций с помощью ручной дуговой электросварки;</w:t>
            </w:r>
          </w:p>
          <w:p w14:paraId="08D3F84B" w14:textId="77777777" w:rsidR="007D28C7" w:rsidRPr="00F610E0" w:rsidRDefault="007D28C7" w:rsidP="00F610E0">
            <w:pPr>
              <w:pStyle w:val="a4"/>
              <w:numPr>
                <w:ilvl w:val="0"/>
                <w:numId w:val="36"/>
              </w:numPr>
              <w:ind w:left="567" w:hanging="425"/>
              <w:rPr>
                <w:rFonts w:ascii="Times New Roman" w:eastAsia="Times New Roman" w:hAnsi="Times New Roman" w:cs="Times New Roman"/>
                <w:bCs/>
                <w:lang w:eastAsia="ru-RU"/>
              </w:rPr>
            </w:pPr>
            <w:r w:rsidRPr="00F610E0">
              <w:rPr>
                <w:rFonts w:ascii="Times New Roman" w:eastAsia="Times New Roman" w:hAnsi="Times New Roman" w:cs="Times New Roman"/>
                <w:bCs/>
                <w:lang w:eastAsia="ru-RU"/>
              </w:rPr>
              <w:t xml:space="preserve">Определение координат установки оборудования в шахте лифта </w:t>
            </w:r>
          </w:p>
          <w:p w14:paraId="46E8FC49" w14:textId="77777777" w:rsidR="007D28C7" w:rsidRPr="00F610E0" w:rsidRDefault="007D28C7" w:rsidP="00F610E0">
            <w:pPr>
              <w:pStyle w:val="a4"/>
              <w:numPr>
                <w:ilvl w:val="0"/>
                <w:numId w:val="36"/>
              </w:numPr>
              <w:ind w:left="567" w:hanging="425"/>
              <w:rPr>
                <w:rFonts w:ascii="Times New Roman" w:eastAsia="Times New Roman" w:hAnsi="Times New Roman" w:cs="Times New Roman"/>
                <w:bCs/>
                <w:lang w:eastAsia="ru-RU"/>
              </w:rPr>
            </w:pPr>
            <w:r w:rsidRPr="00F610E0">
              <w:rPr>
                <w:rFonts w:ascii="Times New Roman" w:eastAsia="Times New Roman" w:hAnsi="Times New Roman" w:cs="Times New Roman"/>
                <w:bCs/>
                <w:lang w:eastAsia="ru-RU"/>
              </w:rPr>
              <w:t xml:space="preserve">Изготовление шаблона </w:t>
            </w:r>
          </w:p>
          <w:p w14:paraId="73234858" w14:textId="77777777" w:rsidR="007D28C7" w:rsidRPr="00F610E0" w:rsidRDefault="007D28C7" w:rsidP="00F610E0">
            <w:pPr>
              <w:pStyle w:val="a4"/>
              <w:numPr>
                <w:ilvl w:val="0"/>
                <w:numId w:val="36"/>
              </w:numPr>
              <w:ind w:left="567" w:hanging="425"/>
              <w:rPr>
                <w:rFonts w:ascii="Times New Roman" w:eastAsia="Times New Roman" w:hAnsi="Times New Roman" w:cs="Times New Roman"/>
                <w:bCs/>
                <w:lang w:eastAsia="ru-RU"/>
              </w:rPr>
            </w:pPr>
            <w:r w:rsidRPr="00F610E0">
              <w:rPr>
                <w:rFonts w:ascii="Times New Roman" w:eastAsia="Times New Roman" w:hAnsi="Times New Roman" w:cs="Times New Roman"/>
                <w:bCs/>
                <w:lang w:eastAsia="ru-RU"/>
              </w:rPr>
              <w:t xml:space="preserve">Установка отвесов </w:t>
            </w:r>
          </w:p>
          <w:p w14:paraId="2B9B5147" w14:textId="77777777" w:rsidR="007D28C7" w:rsidRPr="00F610E0" w:rsidRDefault="007D28C7" w:rsidP="00F610E0">
            <w:pPr>
              <w:pStyle w:val="a4"/>
              <w:numPr>
                <w:ilvl w:val="0"/>
                <w:numId w:val="36"/>
              </w:numPr>
              <w:ind w:left="567" w:hanging="425"/>
              <w:rPr>
                <w:rFonts w:ascii="Times New Roman" w:eastAsia="Times New Roman" w:hAnsi="Times New Roman" w:cs="Times New Roman"/>
                <w:bCs/>
                <w:lang w:eastAsia="ru-RU"/>
              </w:rPr>
            </w:pPr>
            <w:r w:rsidRPr="00F610E0">
              <w:rPr>
                <w:rFonts w:ascii="Times New Roman" w:eastAsia="Times New Roman" w:hAnsi="Times New Roman" w:cs="Times New Roman"/>
                <w:bCs/>
                <w:lang w:eastAsia="ru-RU"/>
              </w:rPr>
              <w:t>Установка кронштейнов для крепления направляющих;</w:t>
            </w:r>
          </w:p>
          <w:p w14:paraId="0089EDA2" w14:textId="77777777" w:rsidR="007D28C7" w:rsidRPr="00F610E0" w:rsidRDefault="007D28C7" w:rsidP="00F610E0">
            <w:pPr>
              <w:pStyle w:val="a4"/>
              <w:numPr>
                <w:ilvl w:val="0"/>
                <w:numId w:val="36"/>
              </w:numPr>
              <w:ind w:left="567" w:hanging="425"/>
              <w:rPr>
                <w:rFonts w:ascii="Times New Roman" w:eastAsia="Times New Roman" w:hAnsi="Times New Roman" w:cs="Times New Roman"/>
                <w:bCs/>
                <w:lang w:eastAsia="ru-RU"/>
              </w:rPr>
            </w:pPr>
            <w:r w:rsidRPr="00F610E0">
              <w:rPr>
                <w:rFonts w:ascii="Times New Roman" w:eastAsia="Times New Roman" w:hAnsi="Times New Roman" w:cs="Times New Roman"/>
                <w:bCs/>
                <w:lang w:eastAsia="ru-RU"/>
              </w:rPr>
              <w:t>Монтаж направляющих кабины, противовеса;</w:t>
            </w:r>
          </w:p>
          <w:p w14:paraId="466E155A" w14:textId="77777777" w:rsidR="007D28C7" w:rsidRPr="00F610E0" w:rsidRDefault="007D28C7" w:rsidP="00F610E0">
            <w:pPr>
              <w:pStyle w:val="a4"/>
              <w:numPr>
                <w:ilvl w:val="0"/>
                <w:numId w:val="36"/>
              </w:numPr>
              <w:ind w:left="567" w:hanging="425"/>
              <w:rPr>
                <w:rFonts w:ascii="Times New Roman" w:eastAsia="Times New Roman" w:hAnsi="Times New Roman" w:cs="Times New Roman"/>
                <w:bCs/>
                <w:lang w:eastAsia="ru-RU"/>
              </w:rPr>
            </w:pPr>
            <w:r w:rsidRPr="00F610E0">
              <w:rPr>
                <w:rFonts w:ascii="Times New Roman" w:eastAsia="Times New Roman" w:hAnsi="Times New Roman" w:cs="Times New Roman"/>
                <w:bCs/>
                <w:lang w:eastAsia="ru-RU"/>
              </w:rPr>
              <w:t>Сборка и установка дверей шахты;</w:t>
            </w:r>
          </w:p>
          <w:p w14:paraId="0835EBB3" w14:textId="77777777" w:rsidR="007D28C7" w:rsidRPr="00F610E0" w:rsidRDefault="007D28C7" w:rsidP="00F610E0">
            <w:pPr>
              <w:pStyle w:val="a4"/>
              <w:numPr>
                <w:ilvl w:val="0"/>
                <w:numId w:val="36"/>
              </w:numPr>
              <w:ind w:left="567" w:hanging="425"/>
              <w:rPr>
                <w:rFonts w:ascii="Times New Roman" w:eastAsia="Times New Roman" w:hAnsi="Times New Roman" w:cs="Times New Roman"/>
                <w:bCs/>
                <w:lang w:eastAsia="ru-RU"/>
              </w:rPr>
            </w:pPr>
            <w:r w:rsidRPr="00F610E0">
              <w:rPr>
                <w:rFonts w:ascii="Times New Roman" w:eastAsia="Times New Roman" w:hAnsi="Times New Roman" w:cs="Times New Roman"/>
                <w:bCs/>
                <w:lang w:eastAsia="ru-RU"/>
              </w:rPr>
              <w:t>Сборка и облицовка металлического каркаса шахты;</w:t>
            </w:r>
          </w:p>
          <w:p w14:paraId="179FF457" w14:textId="77777777" w:rsidR="007D28C7" w:rsidRPr="00F610E0" w:rsidRDefault="007D28C7" w:rsidP="00F610E0">
            <w:pPr>
              <w:pStyle w:val="a4"/>
              <w:numPr>
                <w:ilvl w:val="0"/>
                <w:numId w:val="36"/>
              </w:numPr>
              <w:ind w:left="567" w:hanging="425"/>
              <w:rPr>
                <w:rFonts w:ascii="Times New Roman" w:eastAsia="Times New Roman" w:hAnsi="Times New Roman" w:cs="Times New Roman"/>
                <w:bCs/>
                <w:lang w:eastAsia="ru-RU"/>
              </w:rPr>
            </w:pPr>
            <w:r w:rsidRPr="00F610E0">
              <w:rPr>
                <w:rFonts w:ascii="Times New Roman" w:eastAsia="Times New Roman" w:hAnsi="Times New Roman" w:cs="Times New Roman"/>
                <w:bCs/>
                <w:lang w:eastAsia="ru-RU"/>
              </w:rPr>
              <w:t xml:space="preserve">Подготовка и установка такелажного оборудования и оснастки, </w:t>
            </w:r>
            <w:proofErr w:type="gramStart"/>
            <w:r w:rsidRPr="00F610E0">
              <w:rPr>
                <w:rFonts w:ascii="Times New Roman" w:eastAsia="Times New Roman" w:hAnsi="Times New Roman" w:cs="Times New Roman"/>
                <w:bCs/>
                <w:lang w:eastAsia="ru-RU"/>
              </w:rPr>
              <w:t>необходимых</w:t>
            </w:r>
            <w:proofErr w:type="gramEnd"/>
            <w:r w:rsidRPr="00F610E0">
              <w:rPr>
                <w:rFonts w:ascii="Times New Roman" w:eastAsia="Times New Roman" w:hAnsi="Times New Roman" w:cs="Times New Roman"/>
                <w:bCs/>
                <w:lang w:eastAsia="ru-RU"/>
              </w:rPr>
              <w:t xml:space="preserve"> для выполнения монтажа оборудования; </w:t>
            </w:r>
          </w:p>
          <w:p w14:paraId="6E6D7DED" w14:textId="77777777" w:rsidR="007D28C7" w:rsidRPr="00F610E0" w:rsidRDefault="007D28C7" w:rsidP="00F610E0">
            <w:pPr>
              <w:pStyle w:val="a4"/>
              <w:numPr>
                <w:ilvl w:val="0"/>
                <w:numId w:val="36"/>
              </w:numPr>
              <w:ind w:left="567" w:hanging="425"/>
              <w:rPr>
                <w:rFonts w:ascii="Times New Roman" w:eastAsia="Times New Roman" w:hAnsi="Times New Roman" w:cs="Times New Roman"/>
                <w:bCs/>
                <w:lang w:eastAsia="ru-RU"/>
              </w:rPr>
            </w:pPr>
            <w:r w:rsidRPr="00F610E0">
              <w:rPr>
                <w:rFonts w:ascii="Times New Roman" w:eastAsia="Times New Roman" w:hAnsi="Times New Roman" w:cs="Times New Roman"/>
                <w:bCs/>
                <w:lang w:eastAsia="ru-RU"/>
              </w:rPr>
              <w:t>Перемещения металлоконструкций шахты и облицовочных материалов с помощью грузоподъемных механизмов;</w:t>
            </w:r>
          </w:p>
          <w:p w14:paraId="7984E282" w14:textId="77777777" w:rsidR="007D28C7" w:rsidRPr="00F610E0" w:rsidRDefault="007D28C7" w:rsidP="00F610E0">
            <w:pPr>
              <w:pStyle w:val="a4"/>
              <w:numPr>
                <w:ilvl w:val="0"/>
                <w:numId w:val="36"/>
              </w:numPr>
              <w:ind w:left="567" w:hanging="425"/>
              <w:rPr>
                <w:rFonts w:ascii="Times New Roman" w:eastAsia="Times New Roman" w:hAnsi="Times New Roman" w:cs="Times New Roman"/>
                <w:bCs/>
                <w:lang w:eastAsia="ru-RU"/>
              </w:rPr>
            </w:pPr>
            <w:r w:rsidRPr="00F610E0">
              <w:rPr>
                <w:rFonts w:ascii="Times New Roman" w:eastAsia="Times New Roman" w:hAnsi="Times New Roman" w:cs="Times New Roman"/>
                <w:bCs/>
                <w:lang w:eastAsia="ru-RU"/>
              </w:rPr>
              <w:t xml:space="preserve">Выполнения </w:t>
            </w:r>
            <w:proofErr w:type="spellStart"/>
            <w:r w:rsidRPr="00F610E0">
              <w:rPr>
                <w:rFonts w:ascii="Times New Roman" w:eastAsia="Times New Roman" w:hAnsi="Times New Roman" w:cs="Times New Roman"/>
                <w:bCs/>
                <w:lang w:eastAsia="ru-RU"/>
              </w:rPr>
              <w:t>строповки</w:t>
            </w:r>
            <w:proofErr w:type="spellEnd"/>
            <w:r w:rsidRPr="00F610E0">
              <w:rPr>
                <w:rFonts w:ascii="Times New Roman" w:eastAsia="Times New Roman" w:hAnsi="Times New Roman" w:cs="Times New Roman"/>
                <w:bCs/>
                <w:lang w:eastAsia="ru-RU"/>
              </w:rPr>
              <w:t xml:space="preserve"> оборудования для его подъема и перемещения;</w:t>
            </w:r>
          </w:p>
          <w:p w14:paraId="79F28757" w14:textId="77777777" w:rsidR="007D28C7" w:rsidRPr="00F610E0" w:rsidRDefault="007D28C7" w:rsidP="00F610E0">
            <w:pPr>
              <w:pStyle w:val="a4"/>
              <w:numPr>
                <w:ilvl w:val="0"/>
                <w:numId w:val="36"/>
              </w:numPr>
              <w:ind w:left="567" w:hanging="425"/>
              <w:rPr>
                <w:rFonts w:ascii="Times New Roman" w:eastAsia="Times New Roman" w:hAnsi="Times New Roman" w:cs="Times New Roman"/>
                <w:bCs/>
                <w:lang w:eastAsia="ru-RU"/>
              </w:rPr>
            </w:pPr>
            <w:r w:rsidRPr="00F610E0">
              <w:rPr>
                <w:rFonts w:ascii="Times New Roman" w:eastAsia="Times New Roman" w:hAnsi="Times New Roman" w:cs="Times New Roman"/>
                <w:bCs/>
                <w:lang w:eastAsia="ru-RU"/>
              </w:rPr>
              <w:t>Установка простых электроаппаратов и арматуры электроосвещения;</w:t>
            </w:r>
          </w:p>
          <w:p w14:paraId="683F0705" w14:textId="77777777" w:rsidR="007D28C7" w:rsidRPr="00F610E0" w:rsidRDefault="007D28C7" w:rsidP="00F610E0">
            <w:pPr>
              <w:pStyle w:val="a4"/>
              <w:numPr>
                <w:ilvl w:val="0"/>
                <w:numId w:val="36"/>
              </w:numPr>
              <w:ind w:left="567" w:hanging="425"/>
              <w:rPr>
                <w:rFonts w:ascii="Times New Roman" w:eastAsia="Times New Roman" w:hAnsi="Times New Roman" w:cs="Times New Roman"/>
                <w:bCs/>
                <w:lang w:eastAsia="ru-RU"/>
              </w:rPr>
            </w:pPr>
            <w:r w:rsidRPr="00F610E0">
              <w:rPr>
                <w:rFonts w:ascii="Times New Roman" w:eastAsia="Times New Roman" w:hAnsi="Times New Roman" w:cs="Times New Roman"/>
                <w:bCs/>
                <w:lang w:eastAsia="ru-RU"/>
              </w:rPr>
              <w:t>Монтаж станции управления, периферийного электрооборудования, линий электропроводки и цепей заземления;</w:t>
            </w:r>
          </w:p>
          <w:p w14:paraId="54FD32BE" w14:textId="77777777" w:rsidR="007D28C7" w:rsidRPr="00F610E0" w:rsidRDefault="007D28C7" w:rsidP="00F610E0">
            <w:pPr>
              <w:pStyle w:val="a4"/>
              <w:numPr>
                <w:ilvl w:val="0"/>
                <w:numId w:val="36"/>
              </w:numPr>
              <w:ind w:left="567" w:hanging="425"/>
              <w:rPr>
                <w:rFonts w:ascii="Times New Roman" w:eastAsia="Times New Roman" w:hAnsi="Times New Roman" w:cs="Times New Roman"/>
                <w:bCs/>
                <w:lang w:eastAsia="ru-RU"/>
              </w:rPr>
            </w:pPr>
            <w:r w:rsidRPr="00F610E0">
              <w:rPr>
                <w:rFonts w:ascii="Times New Roman" w:eastAsia="Times New Roman" w:hAnsi="Times New Roman" w:cs="Times New Roman"/>
                <w:bCs/>
                <w:lang w:eastAsia="ru-RU"/>
              </w:rPr>
              <w:t>Монтаж гидроцилиндра и силового оборудования гидропривода;</w:t>
            </w:r>
          </w:p>
          <w:p w14:paraId="10907A65" w14:textId="77777777" w:rsidR="007D28C7" w:rsidRPr="00F610E0" w:rsidRDefault="007D28C7" w:rsidP="00F610E0">
            <w:pPr>
              <w:pStyle w:val="a4"/>
              <w:numPr>
                <w:ilvl w:val="0"/>
                <w:numId w:val="36"/>
              </w:numPr>
              <w:ind w:left="567" w:hanging="425"/>
              <w:rPr>
                <w:rFonts w:ascii="Times New Roman" w:eastAsia="Times New Roman" w:hAnsi="Times New Roman" w:cs="Times New Roman"/>
                <w:bCs/>
                <w:lang w:eastAsia="ru-RU"/>
              </w:rPr>
            </w:pPr>
            <w:r w:rsidRPr="00F610E0">
              <w:rPr>
                <w:rFonts w:ascii="Times New Roman" w:eastAsia="Times New Roman" w:hAnsi="Times New Roman" w:cs="Times New Roman"/>
                <w:bCs/>
                <w:lang w:eastAsia="ru-RU"/>
              </w:rPr>
              <w:t>Монтаж вспомогательного оборудования и аппаратуры управления;</w:t>
            </w:r>
          </w:p>
          <w:p w14:paraId="11B4203A" w14:textId="77777777" w:rsidR="007D28C7" w:rsidRPr="00F610E0" w:rsidRDefault="007D28C7" w:rsidP="00F610E0">
            <w:pPr>
              <w:pStyle w:val="a4"/>
              <w:numPr>
                <w:ilvl w:val="0"/>
                <w:numId w:val="36"/>
              </w:numPr>
              <w:ind w:left="567" w:hanging="425"/>
              <w:rPr>
                <w:rFonts w:ascii="Times New Roman" w:eastAsia="Times New Roman" w:hAnsi="Times New Roman" w:cs="Times New Roman"/>
                <w:bCs/>
                <w:lang w:eastAsia="ru-RU"/>
              </w:rPr>
            </w:pPr>
            <w:r w:rsidRPr="00F610E0">
              <w:rPr>
                <w:rFonts w:ascii="Times New Roman" w:eastAsia="Times New Roman" w:hAnsi="Times New Roman" w:cs="Times New Roman"/>
                <w:bCs/>
                <w:lang w:eastAsia="ru-RU"/>
              </w:rPr>
              <w:t>Монтаж, проверка и регулировка всех механизмов, узлов и предохранительных устройств безопасности;</w:t>
            </w:r>
          </w:p>
          <w:p w14:paraId="46451900" w14:textId="77777777" w:rsidR="007D28C7" w:rsidRPr="00F610E0" w:rsidRDefault="007D28C7" w:rsidP="00F610E0">
            <w:pPr>
              <w:pStyle w:val="a4"/>
              <w:numPr>
                <w:ilvl w:val="0"/>
                <w:numId w:val="36"/>
              </w:numPr>
              <w:ind w:left="567" w:hanging="425"/>
              <w:rPr>
                <w:rFonts w:ascii="Times New Roman" w:eastAsia="Times New Roman" w:hAnsi="Times New Roman" w:cs="Times New Roman"/>
                <w:bCs/>
                <w:lang w:eastAsia="ru-RU"/>
              </w:rPr>
            </w:pPr>
            <w:r w:rsidRPr="00F610E0">
              <w:rPr>
                <w:rFonts w:ascii="Times New Roman" w:eastAsia="Times New Roman" w:hAnsi="Times New Roman" w:cs="Times New Roman"/>
                <w:bCs/>
                <w:lang w:eastAsia="ru-RU"/>
              </w:rPr>
              <w:t>Проведение замеров и регулировки зазоров, регламентируемых технической документацией изготовителя;</w:t>
            </w:r>
          </w:p>
          <w:p w14:paraId="63DCFD39" w14:textId="77777777" w:rsidR="007D28C7" w:rsidRPr="00F610E0" w:rsidRDefault="007D28C7" w:rsidP="00F610E0">
            <w:pPr>
              <w:pStyle w:val="a4"/>
              <w:numPr>
                <w:ilvl w:val="0"/>
                <w:numId w:val="36"/>
              </w:numPr>
              <w:ind w:left="567" w:hanging="425"/>
              <w:rPr>
                <w:rFonts w:ascii="Times New Roman" w:eastAsia="Times New Roman" w:hAnsi="Times New Roman" w:cs="Times New Roman"/>
                <w:bCs/>
                <w:lang w:eastAsia="ru-RU"/>
              </w:rPr>
            </w:pPr>
            <w:r w:rsidRPr="00F610E0">
              <w:rPr>
                <w:rFonts w:ascii="Times New Roman" w:eastAsia="Times New Roman" w:hAnsi="Times New Roman" w:cs="Times New Roman"/>
                <w:bCs/>
                <w:lang w:eastAsia="ru-RU"/>
              </w:rPr>
              <w:t>Сборка и установка кабины;</w:t>
            </w:r>
          </w:p>
          <w:p w14:paraId="2FEB66F3" w14:textId="77777777" w:rsidR="007D28C7" w:rsidRPr="00F610E0" w:rsidRDefault="007D28C7" w:rsidP="00F610E0">
            <w:pPr>
              <w:pStyle w:val="a4"/>
              <w:numPr>
                <w:ilvl w:val="0"/>
                <w:numId w:val="36"/>
              </w:numPr>
              <w:ind w:left="567" w:hanging="425"/>
              <w:rPr>
                <w:rFonts w:ascii="Times New Roman" w:eastAsia="Times New Roman" w:hAnsi="Times New Roman" w:cs="Times New Roman"/>
                <w:bCs/>
                <w:lang w:eastAsia="ru-RU"/>
              </w:rPr>
            </w:pPr>
            <w:r w:rsidRPr="00F610E0">
              <w:rPr>
                <w:rFonts w:ascii="Times New Roman" w:eastAsia="Times New Roman" w:hAnsi="Times New Roman" w:cs="Times New Roman"/>
                <w:bCs/>
                <w:lang w:eastAsia="ru-RU"/>
              </w:rPr>
              <w:t xml:space="preserve">Установка </w:t>
            </w:r>
            <w:proofErr w:type="gramStart"/>
            <w:r w:rsidRPr="00F610E0">
              <w:rPr>
                <w:rFonts w:ascii="Times New Roman" w:eastAsia="Times New Roman" w:hAnsi="Times New Roman" w:cs="Times New Roman"/>
                <w:bCs/>
                <w:lang w:eastAsia="ru-RU"/>
              </w:rPr>
              <w:t>раздвижных</w:t>
            </w:r>
            <w:proofErr w:type="gramEnd"/>
            <w:r w:rsidRPr="00F610E0">
              <w:rPr>
                <w:rFonts w:ascii="Times New Roman" w:eastAsia="Times New Roman" w:hAnsi="Times New Roman" w:cs="Times New Roman"/>
                <w:bCs/>
                <w:lang w:eastAsia="ru-RU"/>
              </w:rPr>
              <w:t xml:space="preserve"> двери кабины;</w:t>
            </w:r>
          </w:p>
          <w:p w14:paraId="74D939B0" w14:textId="77777777" w:rsidR="007D28C7" w:rsidRPr="00F610E0" w:rsidRDefault="007D28C7" w:rsidP="00F610E0">
            <w:pPr>
              <w:pStyle w:val="a4"/>
              <w:numPr>
                <w:ilvl w:val="0"/>
                <w:numId w:val="36"/>
              </w:numPr>
              <w:ind w:left="567" w:hanging="425"/>
              <w:rPr>
                <w:rFonts w:ascii="Times New Roman" w:eastAsia="Times New Roman" w:hAnsi="Times New Roman" w:cs="Times New Roman"/>
                <w:bCs/>
                <w:lang w:eastAsia="ru-RU"/>
              </w:rPr>
            </w:pPr>
            <w:r w:rsidRPr="00F610E0">
              <w:rPr>
                <w:rFonts w:ascii="Times New Roman" w:eastAsia="Times New Roman" w:hAnsi="Times New Roman" w:cs="Times New Roman"/>
                <w:bCs/>
                <w:lang w:eastAsia="ru-RU"/>
              </w:rPr>
              <w:t>Установка вводного устройства;</w:t>
            </w:r>
          </w:p>
          <w:p w14:paraId="4C8704BB" w14:textId="77777777" w:rsidR="007D28C7" w:rsidRPr="00F610E0" w:rsidRDefault="007D28C7" w:rsidP="00F610E0">
            <w:pPr>
              <w:pStyle w:val="a4"/>
              <w:numPr>
                <w:ilvl w:val="0"/>
                <w:numId w:val="36"/>
              </w:numPr>
              <w:ind w:left="567" w:hanging="425"/>
              <w:rPr>
                <w:rFonts w:ascii="Times New Roman" w:eastAsia="Times New Roman" w:hAnsi="Times New Roman" w:cs="Times New Roman"/>
                <w:bCs/>
                <w:lang w:eastAsia="ru-RU"/>
              </w:rPr>
            </w:pPr>
            <w:r w:rsidRPr="00F610E0">
              <w:rPr>
                <w:rFonts w:ascii="Times New Roman" w:eastAsia="Times New Roman" w:hAnsi="Times New Roman" w:cs="Times New Roman"/>
                <w:bCs/>
                <w:lang w:eastAsia="ru-RU"/>
              </w:rPr>
              <w:t>Закрепление канатов к противовесу (отработка действий на тренажёре);</w:t>
            </w:r>
          </w:p>
          <w:p w14:paraId="72CD5412" w14:textId="77777777" w:rsidR="007D28C7" w:rsidRPr="00F610E0" w:rsidRDefault="007D28C7" w:rsidP="00F610E0">
            <w:pPr>
              <w:pStyle w:val="a4"/>
              <w:numPr>
                <w:ilvl w:val="0"/>
                <w:numId w:val="36"/>
              </w:numPr>
              <w:ind w:left="567" w:hanging="425"/>
              <w:rPr>
                <w:rFonts w:ascii="Times New Roman" w:eastAsia="Times New Roman" w:hAnsi="Times New Roman" w:cs="Times New Roman"/>
                <w:bCs/>
                <w:lang w:eastAsia="ru-RU"/>
              </w:rPr>
            </w:pPr>
            <w:r w:rsidRPr="00F610E0">
              <w:rPr>
                <w:rFonts w:ascii="Times New Roman" w:eastAsia="Times New Roman" w:hAnsi="Times New Roman" w:cs="Times New Roman"/>
                <w:bCs/>
                <w:lang w:eastAsia="ru-RU"/>
              </w:rPr>
              <w:t>Закрепление каната ограничителя скорости к рычагу включения ловителей на кабине (отработка действий на тренажёре);</w:t>
            </w:r>
          </w:p>
          <w:p w14:paraId="4A1F2415" w14:textId="77777777" w:rsidR="007D28C7" w:rsidRPr="00F610E0" w:rsidRDefault="007D28C7" w:rsidP="00F610E0">
            <w:pPr>
              <w:pStyle w:val="a4"/>
              <w:numPr>
                <w:ilvl w:val="0"/>
                <w:numId w:val="36"/>
              </w:numPr>
              <w:ind w:left="567" w:hanging="425"/>
              <w:rPr>
                <w:rFonts w:ascii="Times New Roman" w:eastAsia="Times New Roman" w:hAnsi="Times New Roman" w:cs="Times New Roman"/>
                <w:bCs/>
                <w:lang w:eastAsia="ru-RU"/>
              </w:rPr>
            </w:pPr>
            <w:r w:rsidRPr="00F610E0">
              <w:rPr>
                <w:rFonts w:ascii="Times New Roman" w:eastAsia="Times New Roman" w:hAnsi="Times New Roman" w:cs="Times New Roman"/>
                <w:bCs/>
                <w:lang w:eastAsia="ru-RU"/>
              </w:rPr>
              <w:t>Сборка рамы противовеса;</w:t>
            </w:r>
          </w:p>
          <w:p w14:paraId="27B8290D" w14:textId="77777777" w:rsidR="007D28C7" w:rsidRPr="00F610E0" w:rsidRDefault="007D28C7" w:rsidP="00F610E0">
            <w:pPr>
              <w:pStyle w:val="a4"/>
              <w:numPr>
                <w:ilvl w:val="0"/>
                <w:numId w:val="36"/>
              </w:numPr>
              <w:ind w:left="567" w:hanging="425"/>
              <w:rPr>
                <w:rFonts w:ascii="Times New Roman" w:eastAsia="Times New Roman" w:hAnsi="Times New Roman" w:cs="Times New Roman"/>
                <w:bCs/>
                <w:lang w:eastAsia="ru-RU"/>
              </w:rPr>
            </w:pPr>
            <w:r w:rsidRPr="00F610E0">
              <w:rPr>
                <w:rFonts w:ascii="Times New Roman" w:eastAsia="Times New Roman" w:hAnsi="Times New Roman" w:cs="Times New Roman"/>
                <w:bCs/>
                <w:lang w:eastAsia="ru-RU"/>
              </w:rPr>
              <w:t>Сборка и установка противовеса;</w:t>
            </w:r>
          </w:p>
          <w:p w14:paraId="5F0B8F05" w14:textId="77777777" w:rsidR="007D28C7" w:rsidRPr="00F610E0" w:rsidRDefault="007D28C7" w:rsidP="00F610E0">
            <w:pPr>
              <w:pStyle w:val="a4"/>
              <w:numPr>
                <w:ilvl w:val="0"/>
                <w:numId w:val="36"/>
              </w:numPr>
              <w:ind w:left="567" w:hanging="425"/>
              <w:rPr>
                <w:rFonts w:ascii="Times New Roman" w:eastAsia="Times New Roman" w:hAnsi="Times New Roman" w:cs="Times New Roman"/>
                <w:bCs/>
                <w:lang w:eastAsia="ru-RU"/>
              </w:rPr>
            </w:pPr>
            <w:r w:rsidRPr="00F610E0">
              <w:rPr>
                <w:rFonts w:ascii="Times New Roman" w:eastAsia="Times New Roman" w:hAnsi="Times New Roman" w:cs="Times New Roman"/>
                <w:bCs/>
                <w:lang w:eastAsia="ru-RU"/>
              </w:rPr>
              <w:t>Установка натяжного устройства;</w:t>
            </w:r>
          </w:p>
          <w:p w14:paraId="597A8E9A" w14:textId="77777777" w:rsidR="007D28C7" w:rsidRPr="00F610E0" w:rsidRDefault="007D28C7" w:rsidP="00F610E0">
            <w:pPr>
              <w:pStyle w:val="a4"/>
              <w:numPr>
                <w:ilvl w:val="0"/>
                <w:numId w:val="36"/>
              </w:numPr>
              <w:ind w:left="567" w:hanging="425"/>
              <w:rPr>
                <w:rFonts w:ascii="Times New Roman" w:eastAsia="Times New Roman" w:hAnsi="Times New Roman" w:cs="Times New Roman"/>
                <w:bCs/>
                <w:lang w:eastAsia="ru-RU"/>
              </w:rPr>
            </w:pPr>
            <w:r w:rsidRPr="00F610E0">
              <w:rPr>
                <w:rFonts w:ascii="Times New Roman" w:eastAsia="Times New Roman" w:hAnsi="Times New Roman" w:cs="Times New Roman"/>
                <w:bCs/>
                <w:lang w:eastAsia="ru-RU"/>
              </w:rPr>
              <w:t>Крепление каната в обойме;</w:t>
            </w:r>
          </w:p>
          <w:p w14:paraId="4DBD9757" w14:textId="77777777" w:rsidR="007D28C7" w:rsidRPr="00F610E0" w:rsidRDefault="007D28C7" w:rsidP="00F610E0">
            <w:pPr>
              <w:pStyle w:val="a4"/>
              <w:numPr>
                <w:ilvl w:val="0"/>
                <w:numId w:val="36"/>
              </w:numPr>
              <w:ind w:left="567" w:hanging="425"/>
              <w:rPr>
                <w:rFonts w:ascii="Times New Roman" w:eastAsia="Times New Roman" w:hAnsi="Times New Roman" w:cs="Times New Roman"/>
                <w:bCs/>
                <w:lang w:eastAsia="ru-RU"/>
              </w:rPr>
            </w:pPr>
            <w:r w:rsidRPr="00F610E0">
              <w:rPr>
                <w:rFonts w:ascii="Times New Roman" w:eastAsia="Times New Roman" w:hAnsi="Times New Roman" w:cs="Times New Roman"/>
                <w:bCs/>
                <w:lang w:eastAsia="ru-RU"/>
              </w:rPr>
              <w:t>Крепление канатов к противовесу;</w:t>
            </w:r>
          </w:p>
          <w:p w14:paraId="7D63C5EF" w14:textId="77777777" w:rsidR="007D28C7" w:rsidRPr="00F610E0" w:rsidRDefault="007D28C7" w:rsidP="00F610E0">
            <w:pPr>
              <w:pStyle w:val="a4"/>
              <w:numPr>
                <w:ilvl w:val="0"/>
                <w:numId w:val="36"/>
              </w:numPr>
              <w:ind w:left="567" w:hanging="425"/>
              <w:rPr>
                <w:rFonts w:ascii="Times New Roman" w:eastAsia="Times New Roman" w:hAnsi="Times New Roman" w:cs="Times New Roman"/>
                <w:bCs/>
                <w:lang w:eastAsia="ru-RU"/>
              </w:rPr>
            </w:pPr>
            <w:r w:rsidRPr="00F610E0">
              <w:rPr>
                <w:rFonts w:ascii="Times New Roman" w:eastAsia="Times New Roman" w:hAnsi="Times New Roman" w:cs="Times New Roman"/>
                <w:bCs/>
                <w:lang w:eastAsia="ru-RU"/>
              </w:rPr>
              <w:t>Установка ограничителя скорости пассажирского лифта;</w:t>
            </w:r>
          </w:p>
          <w:p w14:paraId="77AD6026" w14:textId="77777777" w:rsidR="007D28C7" w:rsidRPr="00F610E0" w:rsidRDefault="007D28C7" w:rsidP="00F610E0">
            <w:pPr>
              <w:pStyle w:val="a4"/>
              <w:numPr>
                <w:ilvl w:val="0"/>
                <w:numId w:val="36"/>
              </w:numPr>
              <w:ind w:left="567" w:hanging="425"/>
              <w:rPr>
                <w:rFonts w:ascii="Times New Roman" w:eastAsia="Times New Roman" w:hAnsi="Times New Roman" w:cs="Times New Roman"/>
                <w:bCs/>
                <w:lang w:eastAsia="ru-RU"/>
              </w:rPr>
            </w:pPr>
            <w:r w:rsidRPr="00F610E0">
              <w:rPr>
                <w:rFonts w:ascii="Times New Roman" w:eastAsia="Times New Roman" w:hAnsi="Times New Roman" w:cs="Times New Roman"/>
                <w:bCs/>
                <w:lang w:eastAsia="ru-RU"/>
              </w:rPr>
              <w:t>Замена резиновых втулок на тормозной полумуфте;</w:t>
            </w:r>
          </w:p>
          <w:p w14:paraId="514E9B99" w14:textId="77777777" w:rsidR="007D28C7" w:rsidRPr="00F610E0" w:rsidRDefault="007D28C7" w:rsidP="00F610E0">
            <w:pPr>
              <w:pStyle w:val="a4"/>
              <w:numPr>
                <w:ilvl w:val="0"/>
                <w:numId w:val="36"/>
              </w:numPr>
              <w:ind w:left="567" w:hanging="425"/>
              <w:rPr>
                <w:rFonts w:ascii="Times New Roman" w:eastAsia="Times New Roman" w:hAnsi="Times New Roman" w:cs="Times New Roman"/>
                <w:bCs/>
                <w:lang w:eastAsia="ru-RU"/>
              </w:rPr>
            </w:pPr>
            <w:r w:rsidRPr="00F610E0">
              <w:rPr>
                <w:rFonts w:ascii="Times New Roman" w:eastAsia="Times New Roman" w:hAnsi="Times New Roman" w:cs="Times New Roman"/>
                <w:bCs/>
                <w:lang w:eastAsia="ru-RU"/>
              </w:rPr>
              <w:t xml:space="preserve">Регулировка тормозного момента колодочного тормоза с </w:t>
            </w:r>
            <w:proofErr w:type="spellStart"/>
            <w:r w:rsidRPr="00F610E0">
              <w:rPr>
                <w:rFonts w:ascii="Times New Roman" w:eastAsia="Times New Roman" w:hAnsi="Times New Roman" w:cs="Times New Roman"/>
                <w:bCs/>
                <w:lang w:eastAsia="ru-RU"/>
              </w:rPr>
              <w:t>короткоходовым</w:t>
            </w:r>
            <w:proofErr w:type="spellEnd"/>
            <w:r w:rsidRPr="00F610E0">
              <w:rPr>
                <w:rFonts w:ascii="Times New Roman" w:eastAsia="Times New Roman" w:hAnsi="Times New Roman" w:cs="Times New Roman"/>
                <w:bCs/>
                <w:lang w:eastAsia="ru-RU"/>
              </w:rPr>
              <w:t xml:space="preserve"> электромагнитом </w:t>
            </w:r>
            <w:r w:rsidRPr="00F610E0">
              <w:rPr>
                <w:rFonts w:ascii="Times New Roman" w:eastAsia="Times New Roman" w:hAnsi="Times New Roman" w:cs="Times New Roman"/>
                <w:bCs/>
                <w:lang w:eastAsia="ru-RU"/>
              </w:rPr>
              <w:lastRenderedPageBreak/>
              <w:t>постоянного тока;</w:t>
            </w:r>
          </w:p>
          <w:p w14:paraId="4FB417EB" w14:textId="77777777" w:rsidR="007D28C7" w:rsidRPr="00F610E0" w:rsidRDefault="007D28C7" w:rsidP="00F610E0">
            <w:pPr>
              <w:pStyle w:val="a4"/>
              <w:numPr>
                <w:ilvl w:val="0"/>
                <w:numId w:val="36"/>
              </w:numPr>
              <w:ind w:left="567" w:hanging="425"/>
              <w:rPr>
                <w:rFonts w:ascii="Times New Roman" w:eastAsia="Times New Roman" w:hAnsi="Times New Roman" w:cs="Times New Roman"/>
                <w:bCs/>
                <w:lang w:eastAsia="ru-RU"/>
              </w:rPr>
            </w:pPr>
            <w:r w:rsidRPr="00F610E0">
              <w:rPr>
                <w:rFonts w:ascii="Times New Roman" w:eastAsia="Times New Roman" w:hAnsi="Times New Roman" w:cs="Times New Roman"/>
                <w:bCs/>
                <w:lang w:eastAsia="ru-RU"/>
              </w:rPr>
              <w:t>Регулировка устройства контроля загрузки кабины;</w:t>
            </w:r>
          </w:p>
          <w:p w14:paraId="4B067C52" w14:textId="77777777" w:rsidR="007D28C7" w:rsidRPr="00F610E0" w:rsidRDefault="007D28C7" w:rsidP="00F610E0">
            <w:pPr>
              <w:pStyle w:val="a4"/>
              <w:numPr>
                <w:ilvl w:val="0"/>
                <w:numId w:val="36"/>
              </w:numPr>
              <w:ind w:left="567" w:hanging="425"/>
              <w:rPr>
                <w:rFonts w:ascii="Times New Roman" w:eastAsia="Times New Roman" w:hAnsi="Times New Roman" w:cs="Times New Roman"/>
                <w:bCs/>
                <w:lang w:eastAsia="ru-RU"/>
              </w:rPr>
            </w:pPr>
            <w:r w:rsidRPr="00F610E0">
              <w:rPr>
                <w:rFonts w:ascii="Times New Roman" w:eastAsia="Times New Roman" w:hAnsi="Times New Roman" w:cs="Times New Roman"/>
                <w:bCs/>
                <w:lang w:eastAsia="ru-RU"/>
              </w:rPr>
              <w:t>Проверка зацепления клиньев с направляющими кабины;</w:t>
            </w:r>
          </w:p>
          <w:p w14:paraId="52DC297C" w14:textId="77777777" w:rsidR="007D28C7" w:rsidRPr="00F610E0" w:rsidRDefault="007D28C7" w:rsidP="00F610E0">
            <w:pPr>
              <w:pStyle w:val="a4"/>
              <w:numPr>
                <w:ilvl w:val="0"/>
                <w:numId w:val="36"/>
              </w:numPr>
              <w:ind w:left="567" w:hanging="425"/>
              <w:rPr>
                <w:rFonts w:ascii="Times New Roman" w:eastAsia="Times New Roman" w:hAnsi="Times New Roman" w:cs="Times New Roman"/>
                <w:bCs/>
                <w:lang w:eastAsia="ru-RU"/>
              </w:rPr>
            </w:pPr>
            <w:r w:rsidRPr="00F610E0">
              <w:rPr>
                <w:rFonts w:ascii="Times New Roman" w:eastAsia="Times New Roman" w:hAnsi="Times New Roman" w:cs="Times New Roman"/>
                <w:bCs/>
                <w:lang w:eastAsia="ru-RU"/>
              </w:rPr>
              <w:t>Замена башмаков и смазывающих аппаратов;</w:t>
            </w:r>
          </w:p>
          <w:p w14:paraId="63304FC3" w14:textId="77777777" w:rsidR="007D28C7" w:rsidRPr="00F610E0" w:rsidRDefault="007D28C7" w:rsidP="00F610E0">
            <w:pPr>
              <w:pStyle w:val="a4"/>
              <w:numPr>
                <w:ilvl w:val="0"/>
                <w:numId w:val="36"/>
              </w:numPr>
              <w:ind w:left="567" w:hanging="425"/>
              <w:rPr>
                <w:rFonts w:ascii="Times New Roman" w:eastAsia="Times New Roman" w:hAnsi="Times New Roman" w:cs="Times New Roman"/>
                <w:bCs/>
                <w:lang w:eastAsia="ru-RU"/>
              </w:rPr>
            </w:pPr>
            <w:r w:rsidRPr="00F610E0">
              <w:rPr>
                <w:rFonts w:ascii="Times New Roman" w:eastAsia="Times New Roman" w:hAnsi="Times New Roman" w:cs="Times New Roman"/>
                <w:bCs/>
                <w:lang w:eastAsia="ru-RU"/>
              </w:rPr>
              <w:t>Проверка механизма включения ловителей;</w:t>
            </w:r>
          </w:p>
          <w:p w14:paraId="4F70E440" w14:textId="77777777" w:rsidR="007D28C7" w:rsidRPr="00F610E0" w:rsidRDefault="007D28C7" w:rsidP="00F610E0">
            <w:pPr>
              <w:pStyle w:val="a4"/>
              <w:numPr>
                <w:ilvl w:val="0"/>
                <w:numId w:val="36"/>
              </w:numPr>
              <w:ind w:left="567" w:hanging="425"/>
              <w:rPr>
                <w:rFonts w:ascii="Times New Roman" w:eastAsia="Times New Roman" w:hAnsi="Times New Roman" w:cs="Times New Roman"/>
                <w:bCs/>
                <w:lang w:eastAsia="ru-RU"/>
              </w:rPr>
            </w:pPr>
            <w:r w:rsidRPr="00F610E0">
              <w:rPr>
                <w:rFonts w:ascii="Times New Roman" w:eastAsia="Times New Roman" w:hAnsi="Times New Roman" w:cs="Times New Roman"/>
                <w:bCs/>
                <w:lang w:eastAsia="ru-RU"/>
              </w:rPr>
              <w:t>Регулировка зазора между буферной пружиной и противовесом;</w:t>
            </w:r>
          </w:p>
          <w:p w14:paraId="1A5BFBE2" w14:textId="306F05DF" w:rsidR="007D28C7" w:rsidRPr="00F610E0" w:rsidRDefault="007D28C7" w:rsidP="00F610E0">
            <w:pPr>
              <w:pStyle w:val="a4"/>
              <w:numPr>
                <w:ilvl w:val="0"/>
                <w:numId w:val="36"/>
              </w:numPr>
              <w:ind w:left="567" w:hanging="425"/>
              <w:rPr>
                <w:rFonts w:ascii="Times New Roman" w:eastAsia="Times New Roman" w:hAnsi="Times New Roman" w:cs="Times New Roman"/>
                <w:bCs/>
                <w:lang w:eastAsia="ru-RU"/>
              </w:rPr>
            </w:pPr>
            <w:r w:rsidRPr="00F610E0">
              <w:rPr>
                <w:rFonts w:ascii="Times New Roman" w:eastAsia="Times New Roman" w:hAnsi="Times New Roman" w:cs="Times New Roman"/>
                <w:bCs/>
                <w:lang w:eastAsia="ru-RU"/>
              </w:rPr>
              <w:t>Проверка функционирования гидравлического буфера (наличие масла, отсутствие течи);</w:t>
            </w:r>
          </w:p>
        </w:tc>
      </w:tr>
      <w:tr w:rsidR="007D28C7" w:rsidRPr="007D28C7" w14:paraId="3916EEE3" w14:textId="77777777" w:rsidTr="007D28C7">
        <w:trPr>
          <w:gridAfter w:val="1"/>
          <w:wAfter w:w="3" w:type="pct"/>
        </w:trPr>
        <w:tc>
          <w:tcPr>
            <w:tcW w:w="4997" w:type="pct"/>
            <w:gridSpan w:val="2"/>
          </w:tcPr>
          <w:p w14:paraId="272D60EC" w14:textId="77777777" w:rsidR="007D28C7" w:rsidRPr="007D28C7" w:rsidRDefault="007D28C7" w:rsidP="00963F35">
            <w:pPr>
              <w:rPr>
                <w:rFonts w:ascii="Times New Roman" w:eastAsia="Times New Roman" w:hAnsi="Times New Roman" w:cs="Times New Roman"/>
                <w:b/>
                <w:lang w:eastAsia="ru-RU"/>
              </w:rPr>
            </w:pPr>
            <w:r w:rsidRPr="007D28C7">
              <w:rPr>
                <w:rFonts w:ascii="Times New Roman" w:eastAsia="Times New Roman" w:hAnsi="Times New Roman" w:cs="Times New Roman"/>
                <w:b/>
                <w:lang w:eastAsia="ru-RU"/>
              </w:rPr>
              <w:lastRenderedPageBreak/>
              <w:t xml:space="preserve">Производственная практика </w:t>
            </w:r>
          </w:p>
          <w:p w14:paraId="12EBF542" w14:textId="1D816494" w:rsidR="007D28C7" w:rsidRPr="007D28C7" w:rsidRDefault="00F610E0" w:rsidP="00963F35">
            <w:pPr>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012CAF4F" w14:textId="77777777" w:rsidR="007D28C7" w:rsidRPr="00F610E0" w:rsidRDefault="007D28C7" w:rsidP="00F610E0">
            <w:pPr>
              <w:pStyle w:val="a4"/>
              <w:numPr>
                <w:ilvl w:val="0"/>
                <w:numId w:val="46"/>
              </w:numPr>
              <w:ind w:left="567" w:hanging="425"/>
              <w:rPr>
                <w:rFonts w:ascii="Times New Roman" w:eastAsia="Times New Roman" w:hAnsi="Times New Roman" w:cs="Times New Roman"/>
                <w:lang w:eastAsia="ru-RU"/>
              </w:rPr>
            </w:pPr>
            <w:r w:rsidRPr="00F610E0">
              <w:rPr>
                <w:rFonts w:ascii="Times New Roman" w:eastAsia="Times New Roman" w:hAnsi="Times New Roman" w:cs="Times New Roman"/>
                <w:lang w:eastAsia="ru-RU"/>
              </w:rPr>
              <w:t>Изучение строительно-монтажных чертежей лифта;</w:t>
            </w:r>
          </w:p>
          <w:p w14:paraId="2A4E245F" w14:textId="77777777" w:rsidR="007D28C7" w:rsidRPr="00F610E0" w:rsidRDefault="007D28C7" w:rsidP="00F610E0">
            <w:pPr>
              <w:pStyle w:val="a4"/>
              <w:numPr>
                <w:ilvl w:val="0"/>
                <w:numId w:val="46"/>
              </w:numPr>
              <w:ind w:left="567" w:hanging="425"/>
              <w:rPr>
                <w:rFonts w:ascii="Times New Roman" w:eastAsia="Times New Roman" w:hAnsi="Times New Roman" w:cs="Times New Roman"/>
                <w:lang w:eastAsia="ru-RU"/>
              </w:rPr>
            </w:pPr>
            <w:r w:rsidRPr="00F610E0">
              <w:rPr>
                <w:rFonts w:ascii="Times New Roman" w:eastAsia="Times New Roman" w:hAnsi="Times New Roman" w:cs="Times New Roman"/>
                <w:lang w:eastAsia="ru-RU"/>
              </w:rPr>
              <w:t xml:space="preserve">Изучение документации, поставляемой заводом-изготовителем электрических подъемников; </w:t>
            </w:r>
          </w:p>
          <w:p w14:paraId="12D60C9C" w14:textId="77777777" w:rsidR="007D28C7" w:rsidRPr="00F610E0" w:rsidRDefault="007D28C7" w:rsidP="00F610E0">
            <w:pPr>
              <w:pStyle w:val="a4"/>
              <w:numPr>
                <w:ilvl w:val="0"/>
                <w:numId w:val="46"/>
              </w:numPr>
              <w:ind w:left="567" w:hanging="425"/>
              <w:rPr>
                <w:rFonts w:ascii="Times New Roman" w:eastAsia="Times New Roman" w:hAnsi="Times New Roman" w:cs="Times New Roman"/>
                <w:lang w:eastAsia="ru-RU"/>
              </w:rPr>
            </w:pPr>
            <w:r w:rsidRPr="00F610E0">
              <w:rPr>
                <w:rFonts w:ascii="Times New Roman" w:eastAsia="Times New Roman" w:hAnsi="Times New Roman" w:cs="Times New Roman"/>
                <w:lang w:eastAsia="ru-RU"/>
              </w:rPr>
              <w:t xml:space="preserve">Проверка инструмента, приспособления, оснастки и контрольно-измерительного инструмента; </w:t>
            </w:r>
          </w:p>
          <w:p w14:paraId="38AE6F36" w14:textId="77777777" w:rsidR="007D28C7" w:rsidRPr="00F610E0" w:rsidRDefault="007D28C7" w:rsidP="00F610E0">
            <w:pPr>
              <w:pStyle w:val="a4"/>
              <w:numPr>
                <w:ilvl w:val="0"/>
                <w:numId w:val="46"/>
              </w:numPr>
              <w:ind w:left="567" w:hanging="425"/>
              <w:rPr>
                <w:rFonts w:ascii="Times New Roman" w:eastAsia="Times New Roman" w:hAnsi="Times New Roman" w:cs="Times New Roman"/>
                <w:lang w:eastAsia="ru-RU"/>
              </w:rPr>
            </w:pPr>
            <w:r w:rsidRPr="00F610E0">
              <w:rPr>
                <w:rFonts w:ascii="Times New Roman" w:eastAsia="Times New Roman" w:hAnsi="Times New Roman" w:cs="Times New Roman"/>
                <w:lang w:eastAsia="ru-RU"/>
              </w:rPr>
              <w:t>Проверка комплектности оборудования и конструкций по спецификациям и чертежам;</w:t>
            </w:r>
          </w:p>
          <w:p w14:paraId="16ED4519" w14:textId="77777777" w:rsidR="007D28C7" w:rsidRPr="00F610E0" w:rsidRDefault="007D28C7" w:rsidP="00F610E0">
            <w:pPr>
              <w:pStyle w:val="a4"/>
              <w:numPr>
                <w:ilvl w:val="0"/>
                <w:numId w:val="46"/>
              </w:numPr>
              <w:ind w:left="567" w:hanging="425"/>
              <w:rPr>
                <w:rFonts w:ascii="Times New Roman" w:eastAsia="Times New Roman" w:hAnsi="Times New Roman" w:cs="Times New Roman"/>
                <w:lang w:eastAsia="ru-RU"/>
              </w:rPr>
            </w:pPr>
            <w:r w:rsidRPr="00F610E0">
              <w:rPr>
                <w:rFonts w:ascii="Times New Roman" w:eastAsia="Times New Roman" w:hAnsi="Times New Roman" w:cs="Times New Roman"/>
                <w:lang w:eastAsia="ru-RU"/>
              </w:rPr>
              <w:t>Укрупнение и разукрупнение элементов оборудования электрических подъемников;</w:t>
            </w:r>
          </w:p>
          <w:p w14:paraId="27807D0A" w14:textId="77777777" w:rsidR="007D28C7" w:rsidRPr="00F610E0" w:rsidRDefault="007D28C7" w:rsidP="00F610E0">
            <w:pPr>
              <w:pStyle w:val="a4"/>
              <w:numPr>
                <w:ilvl w:val="0"/>
                <w:numId w:val="46"/>
              </w:numPr>
              <w:ind w:left="567" w:hanging="425"/>
              <w:rPr>
                <w:rFonts w:ascii="Times New Roman" w:eastAsia="Times New Roman" w:hAnsi="Times New Roman" w:cs="Times New Roman"/>
                <w:lang w:eastAsia="ru-RU"/>
              </w:rPr>
            </w:pPr>
            <w:r w:rsidRPr="00F610E0">
              <w:rPr>
                <w:rFonts w:ascii="Times New Roman" w:eastAsia="Times New Roman" w:hAnsi="Times New Roman" w:cs="Times New Roman"/>
                <w:lang w:eastAsia="ru-RU"/>
              </w:rPr>
              <w:t xml:space="preserve">Определения габаритов строительной </w:t>
            </w:r>
            <w:proofErr w:type="gramStart"/>
            <w:r w:rsidRPr="00F610E0">
              <w:rPr>
                <w:rFonts w:ascii="Times New Roman" w:eastAsia="Times New Roman" w:hAnsi="Times New Roman" w:cs="Times New Roman"/>
                <w:lang w:eastAsia="ru-RU"/>
              </w:rPr>
              <w:t>части</w:t>
            </w:r>
            <w:proofErr w:type="gramEnd"/>
            <w:r w:rsidRPr="00F610E0">
              <w:rPr>
                <w:rFonts w:ascii="Times New Roman" w:eastAsia="Times New Roman" w:hAnsi="Times New Roman" w:cs="Times New Roman"/>
                <w:lang w:eastAsia="ru-RU"/>
              </w:rPr>
              <w:t xml:space="preserve"> с составлением исполнительной схемы выполненных измерений (карты </w:t>
            </w:r>
            <w:proofErr w:type="spellStart"/>
            <w:r w:rsidRPr="00F610E0">
              <w:rPr>
                <w:rFonts w:ascii="Times New Roman" w:eastAsia="Times New Roman" w:hAnsi="Times New Roman" w:cs="Times New Roman"/>
                <w:lang w:eastAsia="ru-RU"/>
              </w:rPr>
              <w:t>провески</w:t>
            </w:r>
            <w:proofErr w:type="spellEnd"/>
            <w:r w:rsidRPr="00F610E0">
              <w:rPr>
                <w:rFonts w:ascii="Times New Roman" w:eastAsia="Times New Roman" w:hAnsi="Times New Roman" w:cs="Times New Roman"/>
                <w:lang w:eastAsia="ru-RU"/>
              </w:rPr>
              <w:t>);</w:t>
            </w:r>
          </w:p>
          <w:p w14:paraId="0749C1E0" w14:textId="77777777" w:rsidR="007D28C7" w:rsidRPr="00F610E0" w:rsidRDefault="007D28C7" w:rsidP="00F610E0">
            <w:pPr>
              <w:pStyle w:val="a4"/>
              <w:numPr>
                <w:ilvl w:val="0"/>
                <w:numId w:val="46"/>
              </w:numPr>
              <w:ind w:left="567" w:hanging="425"/>
              <w:rPr>
                <w:rFonts w:ascii="Times New Roman" w:eastAsia="Times New Roman" w:hAnsi="Times New Roman" w:cs="Times New Roman"/>
                <w:lang w:eastAsia="ru-RU"/>
              </w:rPr>
            </w:pPr>
            <w:r w:rsidRPr="00F610E0">
              <w:rPr>
                <w:rFonts w:ascii="Times New Roman" w:eastAsia="Times New Roman" w:hAnsi="Times New Roman" w:cs="Times New Roman"/>
                <w:lang w:eastAsia="ru-RU"/>
              </w:rPr>
              <w:t>Работы по монтажу платформы подъемной;</w:t>
            </w:r>
          </w:p>
          <w:p w14:paraId="339F6EAA" w14:textId="77777777" w:rsidR="007D28C7" w:rsidRPr="00F610E0" w:rsidRDefault="007D28C7" w:rsidP="00F610E0">
            <w:pPr>
              <w:pStyle w:val="a4"/>
              <w:numPr>
                <w:ilvl w:val="0"/>
                <w:numId w:val="46"/>
              </w:numPr>
              <w:ind w:left="567" w:hanging="425"/>
              <w:rPr>
                <w:rFonts w:ascii="Times New Roman" w:eastAsia="Times New Roman" w:hAnsi="Times New Roman" w:cs="Times New Roman"/>
                <w:lang w:eastAsia="ru-RU"/>
              </w:rPr>
            </w:pPr>
            <w:r w:rsidRPr="00F610E0">
              <w:rPr>
                <w:rFonts w:ascii="Times New Roman" w:eastAsia="Times New Roman" w:hAnsi="Times New Roman" w:cs="Times New Roman"/>
                <w:lang w:eastAsia="ru-RU"/>
              </w:rPr>
              <w:t>Участие в следующих работах:</w:t>
            </w:r>
          </w:p>
          <w:p w14:paraId="066543C2" w14:textId="77777777" w:rsidR="007D28C7" w:rsidRPr="007D28C7" w:rsidRDefault="007D28C7" w:rsidP="00963F35">
            <w:pPr>
              <w:ind w:left="284"/>
              <w:rPr>
                <w:rFonts w:ascii="Times New Roman" w:eastAsia="Times New Roman" w:hAnsi="Times New Roman" w:cs="Times New Roman"/>
                <w:lang w:eastAsia="ru-RU"/>
              </w:rPr>
            </w:pPr>
            <w:r w:rsidRPr="007D28C7">
              <w:rPr>
                <w:rFonts w:ascii="Times New Roman" w:eastAsia="Times New Roman" w:hAnsi="Times New Roman" w:cs="Times New Roman"/>
                <w:lang w:eastAsia="ru-RU"/>
              </w:rPr>
              <w:t xml:space="preserve">- Монтаж направляющих кабины и противовеса; </w:t>
            </w:r>
          </w:p>
          <w:p w14:paraId="75E50E57" w14:textId="77777777" w:rsidR="007D28C7" w:rsidRPr="007D28C7" w:rsidRDefault="007D28C7" w:rsidP="00963F35">
            <w:pPr>
              <w:ind w:left="284"/>
              <w:rPr>
                <w:rFonts w:ascii="Times New Roman" w:eastAsia="Times New Roman" w:hAnsi="Times New Roman" w:cs="Times New Roman"/>
                <w:lang w:eastAsia="ru-RU"/>
              </w:rPr>
            </w:pPr>
            <w:r w:rsidRPr="007D28C7">
              <w:rPr>
                <w:rFonts w:ascii="Times New Roman" w:eastAsia="Times New Roman" w:hAnsi="Times New Roman" w:cs="Times New Roman"/>
                <w:lang w:eastAsia="ru-RU"/>
              </w:rPr>
              <w:t>- Монтаж дверей шахты;</w:t>
            </w:r>
          </w:p>
          <w:p w14:paraId="6F640787" w14:textId="77777777" w:rsidR="007D28C7" w:rsidRPr="007D28C7" w:rsidRDefault="007D28C7" w:rsidP="00963F35">
            <w:pPr>
              <w:ind w:left="284"/>
              <w:rPr>
                <w:rFonts w:ascii="Times New Roman" w:eastAsia="Times New Roman" w:hAnsi="Times New Roman" w:cs="Times New Roman"/>
                <w:lang w:eastAsia="ru-RU"/>
              </w:rPr>
            </w:pPr>
            <w:r w:rsidRPr="007D28C7">
              <w:rPr>
                <w:rFonts w:ascii="Times New Roman" w:eastAsia="Times New Roman" w:hAnsi="Times New Roman" w:cs="Times New Roman"/>
                <w:lang w:eastAsia="ru-RU"/>
              </w:rPr>
              <w:t>- Монтаж обрамления дверных проемов;</w:t>
            </w:r>
          </w:p>
          <w:p w14:paraId="6B81C3D8" w14:textId="77777777" w:rsidR="007D28C7" w:rsidRPr="007D28C7" w:rsidRDefault="007D28C7" w:rsidP="00963F35">
            <w:pPr>
              <w:ind w:left="284"/>
              <w:rPr>
                <w:rFonts w:ascii="Times New Roman" w:eastAsia="Times New Roman" w:hAnsi="Times New Roman" w:cs="Times New Roman"/>
                <w:lang w:eastAsia="ru-RU"/>
              </w:rPr>
            </w:pPr>
            <w:r w:rsidRPr="007D28C7">
              <w:rPr>
                <w:rFonts w:ascii="Times New Roman" w:eastAsia="Times New Roman" w:hAnsi="Times New Roman" w:cs="Times New Roman"/>
                <w:lang w:eastAsia="ru-RU"/>
              </w:rPr>
              <w:t>- Монтаж оборудования приямка;</w:t>
            </w:r>
          </w:p>
          <w:p w14:paraId="6C4334C5" w14:textId="77777777" w:rsidR="007D28C7" w:rsidRPr="007D28C7" w:rsidRDefault="007D28C7" w:rsidP="00963F35">
            <w:pPr>
              <w:ind w:left="284"/>
              <w:rPr>
                <w:rFonts w:ascii="Times New Roman" w:eastAsia="Times New Roman" w:hAnsi="Times New Roman" w:cs="Times New Roman"/>
                <w:lang w:eastAsia="ru-RU"/>
              </w:rPr>
            </w:pPr>
            <w:r w:rsidRPr="007D28C7">
              <w:rPr>
                <w:rFonts w:ascii="Times New Roman" w:eastAsia="Times New Roman" w:hAnsi="Times New Roman" w:cs="Times New Roman"/>
                <w:lang w:eastAsia="ru-RU"/>
              </w:rPr>
              <w:t>- Монтаж противовеса;</w:t>
            </w:r>
          </w:p>
          <w:p w14:paraId="694C5AC8" w14:textId="77777777" w:rsidR="007D28C7" w:rsidRPr="007D28C7" w:rsidRDefault="007D28C7" w:rsidP="00963F35">
            <w:pPr>
              <w:ind w:left="284"/>
              <w:rPr>
                <w:rFonts w:ascii="Times New Roman" w:eastAsia="Times New Roman" w:hAnsi="Times New Roman" w:cs="Times New Roman"/>
                <w:lang w:eastAsia="ru-RU"/>
              </w:rPr>
            </w:pPr>
            <w:r w:rsidRPr="007D28C7">
              <w:rPr>
                <w:rFonts w:ascii="Times New Roman" w:eastAsia="Times New Roman" w:hAnsi="Times New Roman" w:cs="Times New Roman"/>
                <w:lang w:eastAsia="ru-RU"/>
              </w:rPr>
              <w:t>- Монтаж кабины;</w:t>
            </w:r>
          </w:p>
          <w:p w14:paraId="3143962E" w14:textId="77777777" w:rsidR="007D28C7" w:rsidRPr="007D28C7" w:rsidRDefault="007D28C7" w:rsidP="00963F35">
            <w:pPr>
              <w:ind w:left="284"/>
              <w:rPr>
                <w:rFonts w:ascii="Times New Roman" w:eastAsia="Times New Roman" w:hAnsi="Times New Roman" w:cs="Times New Roman"/>
                <w:lang w:eastAsia="ru-RU"/>
              </w:rPr>
            </w:pPr>
            <w:r w:rsidRPr="007D28C7">
              <w:rPr>
                <w:rFonts w:ascii="Times New Roman" w:eastAsia="Times New Roman" w:hAnsi="Times New Roman" w:cs="Times New Roman"/>
                <w:lang w:eastAsia="ru-RU"/>
              </w:rPr>
              <w:t xml:space="preserve">- Монтаж лебедки; </w:t>
            </w:r>
          </w:p>
          <w:p w14:paraId="08E52F4B" w14:textId="77777777" w:rsidR="007D28C7" w:rsidRPr="007D28C7" w:rsidRDefault="007D28C7" w:rsidP="00963F35">
            <w:pPr>
              <w:ind w:left="284"/>
              <w:rPr>
                <w:rFonts w:ascii="Times New Roman" w:eastAsia="Times New Roman" w:hAnsi="Times New Roman" w:cs="Times New Roman"/>
                <w:lang w:eastAsia="ru-RU"/>
              </w:rPr>
            </w:pPr>
            <w:r w:rsidRPr="007D28C7">
              <w:rPr>
                <w:rFonts w:ascii="Times New Roman" w:eastAsia="Times New Roman" w:hAnsi="Times New Roman" w:cs="Times New Roman"/>
                <w:lang w:eastAsia="ru-RU"/>
              </w:rPr>
              <w:t>- Монтаж ограничителя скорости;</w:t>
            </w:r>
          </w:p>
          <w:p w14:paraId="5B53F5C9" w14:textId="77777777" w:rsidR="007D28C7" w:rsidRPr="007D28C7" w:rsidRDefault="007D28C7" w:rsidP="00963F35">
            <w:pPr>
              <w:ind w:left="284"/>
              <w:rPr>
                <w:rFonts w:ascii="Times New Roman" w:eastAsia="Times New Roman" w:hAnsi="Times New Roman" w:cs="Times New Roman"/>
                <w:lang w:eastAsia="ru-RU"/>
              </w:rPr>
            </w:pPr>
            <w:r w:rsidRPr="007D28C7">
              <w:rPr>
                <w:rFonts w:ascii="Times New Roman" w:eastAsia="Times New Roman" w:hAnsi="Times New Roman" w:cs="Times New Roman"/>
                <w:lang w:eastAsia="ru-RU"/>
              </w:rPr>
              <w:t>- Монтаж устройства управления лифтом;</w:t>
            </w:r>
          </w:p>
          <w:p w14:paraId="3F08F9EF" w14:textId="77777777" w:rsidR="007D28C7" w:rsidRPr="007D28C7" w:rsidRDefault="007D28C7" w:rsidP="00963F35">
            <w:pPr>
              <w:ind w:left="284"/>
              <w:rPr>
                <w:rFonts w:ascii="Times New Roman" w:eastAsia="Times New Roman" w:hAnsi="Times New Roman" w:cs="Times New Roman"/>
                <w:lang w:eastAsia="ru-RU"/>
              </w:rPr>
            </w:pPr>
            <w:r w:rsidRPr="007D28C7">
              <w:rPr>
                <w:rFonts w:ascii="Times New Roman" w:eastAsia="Times New Roman" w:hAnsi="Times New Roman" w:cs="Times New Roman"/>
                <w:lang w:eastAsia="ru-RU"/>
              </w:rPr>
              <w:t>- Монтаж вводного устройства;</w:t>
            </w:r>
          </w:p>
          <w:p w14:paraId="56691E77" w14:textId="77777777" w:rsidR="007D28C7" w:rsidRPr="007D28C7" w:rsidRDefault="007D28C7" w:rsidP="00963F35">
            <w:pPr>
              <w:ind w:left="284"/>
              <w:rPr>
                <w:rFonts w:ascii="Times New Roman" w:eastAsia="Times New Roman" w:hAnsi="Times New Roman" w:cs="Times New Roman"/>
                <w:lang w:eastAsia="ru-RU"/>
              </w:rPr>
            </w:pPr>
            <w:r w:rsidRPr="007D28C7">
              <w:rPr>
                <w:rFonts w:ascii="Times New Roman" w:eastAsia="Times New Roman" w:hAnsi="Times New Roman" w:cs="Times New Roman"/>
                <w:lang w:eastAsia="ru-RU"/>
              </w:rPr>
              <w:t>- Монтаж тяговых канатов;</w:t>
            </w:r>
          </w:p>
          <w:p w14:paraId="19C29080" w14:textId="77777777" w:rsidR="007D28C7" w:rsidRPr="007D28C7" w:rsidRDefault="007D28C7" w:rsidP="00963F35">
            <w:pPr>
              <w:ind w:left="284"/>
              <w:rPr>
                <w:rFonts w:ascii="Times New Roman" w:eastAsia="Times New Roman" w:hAnsi="Times New Roman" w:cs="Times New Roman"/>
                <w:lang w:eastAsia="ru-RU"/>
              </w:rPr>
            </w:pPr>
            <w:r w:rsidRPr="007D28C7">
              <w:rPr>
                <w:rFonts w:ascii="Times New Roman" w:eastAsia="Times New Roman" w:hAnsi="Times New Roman" w:cs="Times New Roman"/>
                <w:lang w:eastAsia="ru-RU"/>
              </w:rPr>
              <w:t>- Монтаж каната ограничителя скорости;</w:t>
            </w:r>
          </w:p>
          <w:p w14:paraId="582E4D19" w14:textId="77777777" w:rsidR="007D28C7" w:rsidRPr="007D28C7" w:rsidRDefault="007D28C7" w:rsidP="00963F35">
            <w:pPr>
              <w:ind w:left="284"/>
              <w:rPr>
                <w:rFonts w:ascii="Times New Roman" w:eastAsia="Times New Roman" w:hAnsi="Times New Roman" w:cs="Times New Roman"/>
                <w:lang w:eastAsia="ru-RU"/>
              </w:rPr>
            </w:pPr>
            <w:r w:rsidRPr="007D28C7">
              <w:rPr>
                <w:rFonts w:ascii="Times New Roman" w:eastAsia="Times New Roman" w:hAnsi="Times New Roman" w:cs="Times New Roman"/>
                <w:lang w:eastAsia="ru-RU"/>
              </w:rPr>
              <w:t>- Установка заземления лифтового оборудования;</w:t>
            </w:r>
          </w:p>
          <w:p w14:paraId="0350A6AE" w14:textId="77777777" w:rsidR="007D28C7" w:rsidRPr="007D28C7" w:rsidRDefault="007D28C7" w:rsidP="00963F35">
            <w:pPr>
              <w:ind w:left="284"/>
              <w:rPr>
                <w:rFonts w:ascii="Times New Roman" w:eastAsia="Times New Roman" w:hAnsi="Times New Roman" w:cs="Times New Roman"/>
                <w:lang w:eastAsia="ru-RU"/>
              </w:rPr>
            </w:pPr>
            <w:r w:rsidRPr="007D28C7">
              <w:rPr>
                <w:rFonts w:ascii="Times New Roman" w:eastAsia="Times New Roman" w:hAnsi="Times New Roman" w:cs="Times New Roman"/>
                <w:lang w:eastAsia="ru-RU"/>
              </w:rPr>
              <w:t>- Монтаж подвесного кабеля</w:t>
            </w:r>
          </w:p>
        </w:tc>
      </w:tr>
      <w:tr w:rsidR="007D28C7" w:rsidRPr="007D28C7" w14:paraId="52CBCD80" w14:textId="77777777" w:rsidTr="007D28C7">
        <w:tc>
          <w:tcPr>
            <w:tcW w:w="5000" w:type="pct"/>
            <w:gridSpan w:val="3"/>
          </w:tcPr>
          <w:p w14:paraId="1860C0A9" w14:textId="6AD8CC99" w:rsidR="007D28C7" w:rsidRPr="007D28C7" w:rsidRDefault="007D28C7" w:rsidP="00963F35">
            <w:pPr>
              <w:rPr>
                <w:rFonts w:ascii="Times New Roman" w:eastAsia="Times New Roman" w:hAnsi="Times New Roman" w:cs="Times New Roman"/>
                <w:b/>
                <w:bCs/>
                <w:iCs/>
                <w:lang w:eastAsia="ru-RU"/>
              </w:rPr>
            </w:pPr>
            <w:r w:rsidRPr="007D28C7">
              <w:rPr>
                <w:rFonts w:ascii="Times New Roman" w:eastAsia="Times New Roman" w:hAnsi="Times New Roman" w:cs="Times New Roman"/>
                <w:b/>
                <w:bCs/>
                <w:iCs/>
                <w:lang w:eastAsia="ru-RU"/>
              </w:rPr>
              <w:t>Рекомендуемая форма промежуточной аттестации – экзамен</w:t>
            </w:r>
          </w:p>
        </w:tc>
      </w:tr>
      <w:tr w:rsidR="007D28C7" w:rsidRPr="00C63897" w14:paraId="245EF054" w14:textId="77777777" w:rsidTr="007D28C7">
        <w:tc>
          <w:tcPr>
            <w:tcW w:w="5000" w:type="pct"/>
            <w:gridSpan w:val="3"/>
          </w:tcPr>
          <w:p w14:paraId="6F978F3C" w14:textId="4AD1725E" w:rsidR="007D28C7" w:rsidRPr="00C63897" w:rsidRDefault="007D28C7" w:rsidP="00963F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sidR="00963F35">
              <w:rPr>
                <w:rFonts w:ascii="Times New Roman" w:eastAsia="Times New Roman" w:hAnsi="Times New Roman" w:cs="Times New Roman"/>
                <w:b/>
                <w:bCs/>
                <w:lang w:eastAsia="ru-RU"/>
              </w:rPr>
              <w:t xml:space="preserve"> 348</w:t>
            </w:r>
            <w:r w:rsidR="00E24757">
              <w:rPr>
                <w:rFonts w:ascii="Times New Roman" w:eastAsia="Times New Roman" w:hAnsi="Times New Roman" w:cs="Times New Roman"/>
                <w:b/>
                <w:bCs/>
                <w:lang w:eastAsia="ru-RU"/>
              </w:rPr>
              <w:t xml:space="preserve"> </w:t>
            </w:r>
            <w:proofErr w:type="spellStart"/>
            <w:r w:rsidR="00E24757">
              <w:rPr>
                <w:rFonts w:ascii="Times New Roman" w:eastAsia="Times New Roman" w:hAnsi="Times New Roman" w:cs="Times New Roman"/>
                <w:b/>
                <w:bCs/>
                <w:lang w:eastAsia="ru-RU"/>
              </w:rPr>
              <w:t>ак.ч</w:t>
            </w:r>
            <w:proofErr w:type="spellEnd"/>
            <w:r w:rsidR="00E24757">
              <w:rPr>
                <w:rFonts w:ascii="Times New Roman" w:eastAsia="Times New Roman" w:hAnsi="Times New Roman" w:cs="Times New Roman"/>
                <w:b/>
                <w:bCs/>
                <w:lang w:eastAsia="ru-RU"/>
              </w:rPr>
              <w:t>.</w:t>
            </w:r>
          </w:p>
        </w:tc>
      </w:tr>
    </w:tbl>
    <w:p w14:paraId="369D3E43" w14:textId="77777777" w:rsidR="009067F9" w:rsidRDefault="009067F9" w:rsidP="009067F9">
      <w:pPr>
        <w:rPr>
          <w:rFonts w:ascii="Times New Roman" w:hAnsi="Times New Roman" w:cs="Times New Roman"/>
          <w:sz w:val="24"/>
          <w:szCs w:val="24"/>
        </w:rPr>
      </w:pPr>
    </w:p>
    <w:p w14:paraId="496A5400" w14:textId="77777777" w:rsidR="009067F9" w:rsidRPr="00E11160" w:rsidRDefault="009067F9" w:rsidP="009067F9">
      <w:pPr>
        <w:pStyle w:val="1f"/>
        <w:rPr>
          <w:rFonts w:ascii="Times New Roman" w:hAnsi="Times New Roman"/>
        </w:rPr>
      </w:pPr>
      <w:bookmarkStart w:id="383" w:name="_Toc203081566"/>
      <w:bookmarkStart w:id="384" w:name="_Toc203081643"/>
      <w:bookmarkStart w:id="385" w:name="_Toc203081779"/>
      <w:bookmarkStart w:id="386" w:name="_Toc203081875"/>
      <w:bookmarkStart w:id="387" w:name="_Toc203081979"/>
      <w:bookmarkStart w:id="388" w:name="_Toc203082122"/>
      <w:bookmarkStart w:id="389" w:name="_Toc203082199"/>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383"/>
      <w:bookmarkEnd w:id="384"/>
      <w:bookmarkEnd w:id="385"/>
      <w:bookmarkEnd w:id="386"/>
      <w:bookmarkEnd w:id="387"/>
      <w:bookmarkEnd w:id="388"/>
      <w:bookmarkEnd w:id="389"/>
    </w:p>
    <w:p w14:paraId="0F255EAB" w14:textId="77777777" w:rsidR="009067F9" w:rsidRPr="00E11160" w:rsidRDefault="009067F9" w:rsidP="009067F9">
      <w:pPr>
        <w:pStyle w:val="114"/>
        <w:rPr>
          <w:rFonts w:ascii="Times New Roman" w:hAnsi="Times New Roman"/>
        </w:rPr>
      </w:pPr>
      <w:bookmarkStart w:id="390" w:name="_Toc203081567"/>
      <w:bookmarkStart w:id="391" w:name="_Toc203081644"/>
      <w:bookmarkStart w:id="392" w:name="_Toc203081780"/>
      <w:bookmarkStart w:id="393" w:name="_Toc203081876"/>
      <w:bookmarkStart w:id="394" w:name="_Toc203081980"/>
      <w:bookmarkStart w:id="395" w:name="_Toc203082123"/>
      <w:bookmarkStart w:id="396" w:name="_Toc203082200"/>
      <w:r w:rsidRPr="00E11160">
        <w:rPr>
          <w:rFonts w:ascii="Times New Roman" w:hAnsi="Times New Roman"/>
        </w:rPr>
        <w:t>3.1. Материально-техническое обеспечение</w:t>
      </w:r>
      <w:bookmarkEnd w:id="390"/>
      <w:bookmarkEnd w:id="391"/>
      <w:bookmarkEnd w:id="392"/>
      <w:bookmarkEnd w:id="393"/>
      <w:bookmarkEnd w:id="394"/>
      <w:bookmarkEnd w:id="395"/>
      <w:bookmarkEnd w:id="396"/>
    </w:p>
    <w:p w14:paraId="63B47B07" w14:textId="7DC605E4" w:rsidR="009067F9" w:rsidRPr="00FA680C" w:rsidRDefault="002418B9" w:rsidP="009067F9">
      <w:pPr>
        <w:suppressAutoHyphens/>
        <w:ind w:firstLine="709"/>
        <w:jc w:val="both"/>
        <w:rPr>
          <w:rFonts w:ascii="Times New Roman" w:hAnsi="Times New Roman" w:cs="Times New Roman"/>
          <w:bCs/>
          <w:i/>
          <w:iCs/>
          <w:sz w:val="24"/>
          <w:szCs w:val="24"/>
        </w:rPr>
      </w:pPr>
      <w:r w:rsidRPr="00995A6F">
        <w:rPr>
          <w:rFonts w:ascii="Times New Roman" w:hAnsi="Times New Roman"/>
          <w:bCs/>
          <w:sz w:val="24"/>
          <w:szCs w:val="24"/>
        </w:rPr>
        <w:t xml:space="preserve">Мастерская/полигон </w:t>
      </w:r>
      <w:r w:rsidRPr="00093552">
        <w:rPr>
          <w:rFonts w:ascii="Times New Roman" w:hAnsi="Times New Roman"/>
          <w:bCs/>
          <w:sz w:val="24"/>
          <w:szCs w:val="24"/>
        </w:rPr>
        <w:t>Монтаж</w:t>
      </w:r>
      <w:r>
        <w:rPr>
          <w:rFonts w:ascii="Times New Roman" w:hAnsi="Times New Roman"/>
          <w:bCs/>
          <w:sz w:val="24"/>
          <w:szCs w:val="24"/>
        </w:rPr>
        <w:t>а</w:t>
      </w:r>
      <w:r w:rsidRPr="00093552">
        <w:rPr>
          <w:rFonts w:ascii="Times New Roman" w:hAnsi="Times New Roman"/>
          <w:bCs/>
          <w:sz w:val="24"/>
          <w:szCs w:val="24"/>
        </w:rPr>
        <w:t xml:space="preserve"> лифтов, подъемных платформ для инвалидов</w:t>
      </w:r>
      <w:r w:rsidRPr="00995A6F">
        <w:rPr>
          <w:rFonts w:ascii="Times New Roman" w:hAnsi="Times New Roman"/>
          <w:bCs/>
          <w:sz w:val="24"/>
          <w:szCs w:val="24"/>
        </w:rPr>
        <w:t>,</w:t>
      </w:r>
      <w:r w:rsidRPr="00995A6F">
        <w:rPr>
          <w:rFonts w:ascii="Times New Roman" w:hAnsi="Times New Roman"/>
          <w:bCs/>
          <w:i/>
          <w:sz w:val="24"/>
          <w:szCs w:val="24"/>
        </w:rPr>
        <w:t xml:space="preserve"> </w:t>
      </w:r>
      <w:r w:rsidRPr="00995A6F">
        <w:rPr>
          <w:rFonts w:ascii="Times New Roman" w:hAnsi="Times New Roman"/>
          <w:bCs/>
          <w:sz w:val="24"/>
          <w:szCs w:val="24"/>
        </w:rPr>
        <w:t>Электромонтажная мастерская, Слесарная мастерская</w:t>
      </w:r>
      <w:r w:rsidR="009067F9" w:rsidRPr="00FA680C">
        <w:rPr>
          <w:rFonts w:ascii="Times New Roman" w:hAnsi="Times New Roman" w:cs="Times New Roman"/>
          <w:bCs/>
          <w:i/>
          <w:sz w:val="24"/>
          <w:szCs w:val="24"/>
        </w:rPr>
        <w:t xml:space="preserve">, </w:t>
      </w:r>
      <w:proofErr w:type="gramStart"/>
      <w:r w:rsidR="009067F9" w:rsidRPr="00FA680C">
        <w:rPr>
          <w:rFonts w:ascii="Times New Roman" w:hAnsi="Times New Roman" w:cs="Times New Roman"/>
          <w:bCs/>
          <w:sz w:val="24"/>
          <w:szCs w:val="24"/>
        </w:rPr>
        <w:t>оснащенные</w:t>
      </w:r>
      <w:proofErr w:type="gramEnd"/>
      <w:r w:rsidR="009067F9" w:rsidRPr="00FA680C">
        <w:rPr>
          <w:rFonts w:ascii="Times New Roman" w:hAnsi="Times New Roman" w:cs="Times New Roman"/>
          <w:bCs/>
          <w:sz w:val="24"/>
          <w:szCs w:val="24"/>
        </w:rPr>
        <w:t xml:space="preserve"> в соответствии с </w:t>
      </w:r>
      <w:r w:rsidR="009067F9" w:rsidRPr="00FA680C">
        <w:rPr>
          <w:rFonts w:ascii="Times New Roman" w:hAnsi="Times New Roman" w:cs="Times New Roman"/>
          <w:bCs/>
          <w:iCs/>
          <w:sz w:val="24"/>
          <w:szCs w:val="24"/>
        </w:rPr>
        <w:t xml:space="preserve">приложением 3 </w:t>
      </w:r>
      <w:r w:rsidR="009067F9">
        <w:rPr>
          <w:rFonts w:ascii="Times New Roman" w:hAnsi="Times New Roman" w:cs="Times New Roman"/>
          <w:bCs/>
          <w:iCs/>
          <w:sz w:val="24"/>
          <w:szCs w:val="24"/>
        </w:rPr>
        <w:t>ПОП</w:t>
      </w:r>
      <w:r w:rsidR="009067F9" w:rsidRPr="00FA680C">
        <w:rPr>
          <w:rFonts w:ascii="Times New Roman" w:hAnsi="Times New Roman" w:cs="Times New Roman"/>
          <w:bCs/>
          <w:i/>
          <w:iCs/>
          <w:sz w:val="24"/>
          <w:szCs w:val="24"/>
        </w:rPr>
        <w:t>.</w:t>
      </w:r>
    </w:p>
    <w:p w14:paraId="1DE0AD49" w14:textId="77777777" w:rsidR="009067F9" w:rsidRPr="00FA680C" w:rsidRDefault="009067F9" w:rsidP="009067F9">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Pr>
          <w:rFonts w:ascii="Times New Roman" w:hAnsi="Times New Roman" w:cs="Times New Roman"/>
          <w:sz w:val="24"/>
          <w:szCs w:val="24"/>
        </w:rPr>
        <w:t>е),</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оснащенна</w:t>
      </w:r>
      <w:proofErr w:type="gramStart"/>
      <w:r w:rsidRPr="00FA680C">
        <w:rPr>
          <w:rFonts w:ascii="Times New Roman" w:hAnsi="Times New Roman" w:cs="Times New Roman"/>
          <w:bCs/>
          <w:sz w:val="24"/>
          <w:szCs w:val="24"/>
        </w:rPr>
        <w:t>я(</w:t>
      </w:r>
      <w:proofErr w:type="spellStart"/>
      <w:proofErr w:type="gramEnd"/>
      <w:r w:rsidRPr="00FA680C">
        <w:rPr>
          <w:rFonts w:ascii="Times New Roman" w:hAnsi="Times New Roman" w:cs="Times New Roman"/>
          <w:bCs/>
          <w:sz w:val="24"/>
          <w:szCs w:val="24"/>
        </w:rPr>
        <w:t>ые</w:t>
      </w:r>
      <w:proofErr w:type="spellEnd"/>
      <w:r w:rsidRPr="00FA680C">
        <w:rPr>
          <w:rFonts w:ascii="Times New Roman" w:hAnsi="Times New Roman" w:cs="Times New Roman"/>
          <w:bCs/>
          <w:sz w:val="24"/>
          <w:szCs w:val="24"/>
        </w:rPr>
        <w:t>)</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4F649905" w14:textId="77777777" w:rsidR="009067F9" w:rsidRDefault="009067F9" w:rsidP="009067F9">
      <w:pPr>
        <w:spacing w:after="200" w:line="276" w:lineRule="auto"/>
        <w:rPr>
          <w:rFonts w:ascii="Times New Roman" w:hAnsi="Times New Roman" w:cs="Times New Roman"/>
          <w:b/>
          <w:bCs/>
          <w:sz w:val="24"/>
          <w:szCs w:val="24"/>
        </w:rPr>
      </w:pPr>
    </w:p>
    <w:p w14:paraId="3422A733" w14:textId="77777777" w:rsidR="009067F9" w:rsidRPr="00E11160" w:rsidRDefault="009067F9" w:rsidP="009067F9">
      <w:pPr>
        <w:pStyle w:val="114"/>
        <w:rPr>
          <w:rFonts w:ascii="Times New Roman" w:eastAsia="Times New Roman" w:hAnsi="Times New Roman"/>
        </w:rPr>
      </w:pPr>
      <w:bookmarkStart w:id="397" w:name="_Toc203081568"/>
      <w:bookmarkStart w:id="398" w:name="_Toc203081645"/>
      <w:bookmarkStart w:id="399" w:name="_Toc203081781"/>
      <w:bookmarkStart w:id="400" w:name="_Toc203081877"/>
      <w:bookmarkStart w:id="401" w:name="_Toc203081981"/>
      <w:bookmarkStart w:id="402" w:name="_Toc203082124"/>
      <w:bookmarkStart w:id="403" w:name="_Toc203082201"/>
      <w:r w:rsidRPr="00E11160">
        <w:rPr>
          <w:rFonts w:ascii="Times New Roman" w:hAnsi="Times New Roman"/>
        </w:rPr>
        <w:t>3.2. Учебно-методическое обеспечение</w:t>
      </w:r>
      <w:bookmarkEnd w:id="397"/>
      <w:bookmarkEnd w:id="398"/>
      <w:bookmarkEnd w:id="399"/>
      <w:bookmarkEnd w:id="400"/>
      <w:bookmarkEnd w:id="401"/>
      <w:bookmarkEnd w:id="402"/>
      <w:bookmarkEnd w:id="403"/>
    </w:p>
    <w:p w14:paraId="3075106B" w14:textId="77777777" w:rsidR="009067F9" w:rsidRDefault="009067F9" w:rsidP="009067F9">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60397E4" w14:textId="77777777" w:rsidR="009067F9" w:rsidRDefault="009067F9" w:rsidP="009067F9">
      <w:pPr>
        <w:pStyle w:val="a4"/>
        <w:spacing w:line="276" w:lineRule="auto"/>
        <w:ind w:left="0" w:firstLine="709"/>
        <w:jc w:val="both"/>
        <w:rPr>
          <w:rFonts w:ascii="Times New Roman" w:hAnsi="Times New Roman"/>
          <w:bCs/>
          <w:sz w:val="24"/>
          <w:szCs w:val="24"/>
        </w:rPr>
      </w:pPr>
    </w:p>
    <w:p w14:paraId="22E6B017" w14:textId="77777777" w:rsidR="009067F9" w:rsidRPr="00E11160" w:rsidRDefault="009067F9" w:rsidP="009067F9">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lastRenderedPageBreak/>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2B5D2E70" w14:textId="77777777" w:rsidR="002418B9" w:rsidRPr="002418B9" w:rsidRDefault="002418B9" w:rsidP="002418B9">
      <w:pPr>
        <w:spacing w:after="120"/>
        <w:ind w:firstLine="709"/>
        <w:contextualSpacing/>
        <w:rPr>
          <w:rFonts w:ascii="Times New Roman" w:eastAsia="Times New Roman" w:hAnsi="Times New Roman" w:cs="Times New Roman"/>
          <w:i/>
          <w:sz w:val="24"/>
          <w:szCs w:val="24"/>
          <w:lang w:eastAsia="x-none"/>
        </w:rPr>
      </w:pPr>
      <w:r w:rsidRPr="002418B9">
        <w:rPr>
          <w:rFonts w:ascii="Times New Roman" w:eastAsia="Times New Roman" w:hAnsi="Times New Roman" w:cs="Times New Roman"/>
          <w:i/>
          <w:sz w:val="24"/>
          <w:szCs w:val="24"/>
          <w:lang w:eastAsia="x-none"/>
        </w:rPr>
        <w:t>Отсутствуют современные издания</w:t>
      </w:r>
    </w:p>
    <w:p w14:paraId="64B87EFD" w14:textId="4232F9F2" w:rsidR="009067F9" w:rsidRDefault="009067F9" w:rsidP="009067F9">
      <w:pPr>
        <w:pStyle w:val="a4"/>
        <w:spacing w:line="276" w:lineRule="auto"/>
        <w:ind w:left="0" w:firstLine="709"/>
        <w:jc w:val="both"/>
        <w:rPr>
          <w:rFonts w:ascii="Times New Roman" w:eastAsia="Times New Roman" w:hAnsi="Times New Roman" w:cs="Times New Roman"/>
          <w:sz w:val="24"/>
          <w:szCs w:val="24"/>
          <w:lang w:eastAsia="ru-RU"/>
        </w:rPr>
      </w:pPr>
    </w:p>
    <w:p w14:paraId="400651D3" w14:textId="2E40F93B" w:rsidR="002418B9" w:rsidRDefault="009067F9" w:rsidP="002418B9">
      <w:pPr>
        <w:ind w:firstLine="709"/>
        <w:contextualSpacing/>
        <w:rPr>
          <w:rFonts w:ascii="Times New Roman" w:hAnsi="Times New Roman"/>
          <w:sz w:val="24"/>
          <w:szCs w:val="24"/>
        </w:rPr>
      </w:pPr>
      <w:r w:rsidRPr="00FA680C">
        <w:rPr>
          <w:rFonts w:ascii="Times New Roman" w:hAnsi="Times New Roman" w:cs="Times New Roman"/>
          <w:b/>
          <w:bCs/>
          <w:sz w:val="24"/>
          <w:szCs w:val="24"/>
        </w:rPr>
        <w:t xml:space="preserve">3.2.2. Дополнительные источники </w:t>
      </w:r>
    </w:p>
    <w:p w14:paraId="093F1E6F" w14:textId="00007F48" w:rsidR="002418B9" w:rsidRPr="002418B9" w:rsidRDefault="002418B9" w:rsidP="00E02F08">
      <w:pPr>
        <w:pStyle w:val="a4"/>
        <w:numPr>
          <w:ilvl w:val="0"/>
          <w:numId w:val="38"/>
        </w:numPr>
        <w:ind w:left="0" w:firstLine="709"/>
        <w:jc w:val="both"/>
        <w:rPr>
          <w:rFonts w:ascii="Times New Roman" w:hAnsi="Times New Roman"/>
          <w:sz w:val="24"/>
          <w:szCs w:val="24"/>
        </w:rPr>
      </w:pPr>
      <w:r w:rsidRPr="002418B9">
        <w:rPr>
          <w:rFonts w:ascii="Times New Roman" w:hAnsi="Times New Roman"/>
          <w:sz w:val="24"/>
          <w:szCs w:val="24"/>
        </w:rPr>
        <w:t>Монтаж лифтов и подъемников, М. А. Степанов, Д. Ю. Густов, Е. В. Харламов,</w:t>
      </w:r>
      <w:r>
        <w:rPr>
          <w:rFonts w:ascii="Times New Roman" w:hAnsi="Times New Roman"/>
          <w:sz w:val="24"/>
          <w:szCs w:val="24"/>
        </w:rPr>
        <w:t xml:space="preserve"> </w:t>
      </w:r>
      <w:r w:rsidRPr="002418B9">
        <w:rPr>
          <w:rFonts w:ascii="Times New Roman" w:hAnsi="Times New Roman"/>
          <w:sz w:val="24"/>
          <w:szCs w:val="24"/>
        </w:rPr>
        <w:t xml:space="preserve">Учебно-методическое пособие, г. Москва, ФГБОУ </w:t>
      </w:r>
      <w:proofErr w:type="gramStart"/>
      <w:r w:rsidRPr="002418B9">
        <w:rPr>
          <w:rFonts w:ascii="Times New Roman" w:hAnsi="Times New Roman"/>
          <w:sz w:val="24"/>
          <w:szCs w:val="24"/>
        </w:rPr>
        <w:t>ВО</w:t>
      </w:r>
      <w:proofErr w:type="gramEnd"/>
      <w:r w:rsidRPr="002418B9">
        <w:rPr>
          <w:rFonts w:ascii="Times New Roman" w:hAnsi="Times New Roman"/>
          <w:sz w:val="24"/>
          <w:szCs w:val="24"/>
        </w:rPr>
        <w:t xml:space="preserve"> "Национальный исследовательский Московский государственный строительный университет", 2021, электронное издание</w:t>
      </w:r>
    </w:p>
    <w:p w14:paraId="14ECA4BA" w14:textId="557F3DAC" w:rsidR="009067F9" w:rsidRPr="00FA680C" w:rsidRDefault="009067F9" w:rsidP="009067F9">
      <w:pPr>
        <w:suppressAutoHyphens/>
        <w:spacing w:line="276" w:lineRule="auto"/>
        <w:ind w:firstLine="709"/>
        <w:contextualSpacing/>
        <w:rPr>
          <w:rFonts w:ascii="Times New Roman" w:hAnsi="Times New Roman" w:cs="Times New Roman"/>
          <w:bCs/>
          <w:i/>
          <w:sz w:val="24"/>
          <w:szCs w:val="24"/>
        </w:rPr>
      </w:pPr>
    </w:p>
    <w:p w14:paraId="36FAB559" w14:textId="785E2E67" w:rsidR="009067F9" w:rsidRPr="00FA680C" w:rsidRDefault="009067F9" w:rsidP="009067F9">
      <w:pPr>
        <w:pStyle w:val="1f"/>
        <w:rPr>
          <w:rFonts w:ascii="Times New Roman" w:hAnsi="Times New Roman"/>
          <w:b w:val="0"/>
          <w:bCs w:val="0"/>
        </w:rPr>
      </w:pPr>
      <w:bookmarkStart w:id="404" w:name="_Toc203081569"/>
      <w:bookmarkStart w:id="405" w:name="_Toc203081646"/>
      <w:bookmarkStart w:id="406" w:name="_Toc203081782"/>
      <w:bookmarkStart w:id="407" w:name="_Toc203081878"/>
      <w:bookmarkStart w:id="408" w:name="_Toc203081982"/>
      <w:bookmarkStart w:id="409" w:name="_Toc203082125"/>
      <w:bookmarkStart w:id="410" w:name="_Toc203082202"/>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bookmarkEnd w:id="404"/>
      <w:bookmarkEnd w:id="405"/>
      <w:bookmarkEnd w:id="406"/>
      <w:bookmarkEnd w:id="407"/>
      <w:bookmarkEnd w:id="408"/>
      <w:bookmarkEnd w:id="409"/>
      <w:bookmarkEnd w:id="4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1"/>
        <w:gridCol w:w="5934"/>
        <w:gridCol w:w="2619"/>
      </w:tblGrid>
      <w:tr w:rsidR="008F3D41" w:rsidRPr="00E17896" w14:paraId="619CCFB5" w14:textId="77777777" w:rsidTr="00066A46">
        <w:trPr>
          <w:trHeight w:val="23"/>
        </w:trPr>
        <w:tc>
          <w:tcPr>
            <w:tcW w:w="660" w:type="pct"/>
          </w:tcPr>
          <w:p w14:paraId="2FF80854" w14:textId="77777777" w:rsidR="008F3D41" w:rsidRPr="00E17896" w:rsidRDefault="008F3D41" w:rsidP="00066A46">
            <w:pPr>
              <w:suppressAutoHyphens/>
              <w:contextualSpacing/>
              <w:jc w:val="center"/>
              <w:rPr>
                <w:rFonts w:ascii="Times New Roman" w:hAnsi="Times New Roman" w:cs="Times New Roman"/>
                <w:b/>
                <w:iCs/>
                <w:sz w:val="24"/>
                <w:szCs w:val="24"/>
              </w:rPr>
            </w:pPr>
            <w:r w:rsidRPr="00E17896">
              <w:rPr>
                <w:rFonts w:ascii="Times New Roman" w:hAnsi="Times New Roman" w:cs="Times New Roman"/>
                <w:b/>
                <w:iCs/>
                <w:sz w:val="24"/>
                <w:szCs w:val="24"/>
              </w:rPr>
              <w:t xml:space="preserve">Код ПК, </w:t>
            </w:r>
            <w:proofErr w:type="gramStart"/>
            <w:r w:rsidRPr="00E17896">
              <w:rPr>
                <w:rFonts w:ascii="Times New Roman" w:hAnsi="Times New Roman" w:cs="Times New Roman"/>
                <w:b/>
                <w:iCs/>
                <w:sz w:val="24"/>
                <w:szCs w:val="24"/>
              </w:rPr>
              <w:t>ОК</w:t>
            </w:r>
            <w:proofErr w:type="gramEnd"/>
          </w:p>
        </w:tc>
        <w:tc>
          <w:tcPr>
            <w:tcW w:w="3011" w:type="pct"/>
            <w:vAlign w:val="center"/>
          </w:tcPr>
          <w:p w14:paraId="5964513C" w14:textId="77777777" w:rsidR="008F3D41" w:rsidRPr="00E17896" w:rsidRDefault="008F3D41" w:rsidP="00066A46">
            <w:pPr>
              <w:suppressAutoHyphens/>
              <w:contextualSpacing/>
              <w:jc w:val="center"/>
              <w:rPr>
                <w:rFonts w:ascii="Times New Roman" w:hAnsi="Times New Roman" w:cs="Times New Roman"/>
                <w:b/>
                <w:sz w:val="24"/>
                <w:szCs w:val="24"/>
              </w:rPr>
            </w:pPr>
            <w:r w:rsidRPr="00E17896">
              <w:rPr>
                <w:rFonts w:ascii="Times New Roman" w:hAnsi="Times New Roman" w:cs="Times New Roman"/>
                <w:b/>
                <w:iCs/>
                <w:sz w:val="24"/>
                <w:szCs w:val="24"/>
              </w:rPr>
              <w:t xml:space="preserve">Критерии оценки результата </w:t>
            </w:r>
            <w:r w:rsidRPr="00E17896">
              <w:rPr>
                <w:rFonts w:ascii="Times New Roman" w:hAnsi="Times New Roman" w:cs="Times New Roman"/>
                <w:b/>
                <w:iCs/>
                <w:sz w:val="24"/>
                <w:szCs w:val="24"/>
              </w:rPr>
              <w:br/>
              <w:t>(показатели освоенности компетенций)</w:t>
            </w:r>
          </w:p>
        </w:tc>
        <w:tc>
          <w:tcPr>
            <w:tcW w:w="1329" w:type="pct"/>
            <w:vAlign w:val="center"/>
          </w:tcPr>
          <w:p w14:paraId="788D5903" w14:textId="0DA62647" w:rsidR="008F3D41" w:rsidRPr="00E17896" w:rsidRDefault="008F3D41" w:rsidP="00066A46">
            <w:pPr>
              <w:suppressAutoHyphens/>
              <w:contextualSpacing/>
              <w:jc w:val="center"/>
              <w:rPr>
                <w:rFonts w:ascii="Times New Roman" w:hAnsi="Times New Roman" w:cs="Times New Roman"/>
                <w:b/>
                <w:sz w:val="24"/>
                <w:szCs w:val="24"/>
              </w:rPr>
            </w:pPr>
            <w:r w:rsidRPr="00E17896">
              <w:rPr>
                <w:rFonts w:ascii="Times New Roman" w:hAnsi="Times New Roman" w:cs="Times New Roman"/>
                <w:b/>
                <w:sz w:val="24"/>
                <w:szCs w:val="24"/>
              </w:rPr>
              <w:t>Формы контроля и методы оценки</w:t>
            </w:r>
          </w:p>
        </w:tc>
      </w:tr>
      <w:tr w:rsidR="007A61EC" w:rsidRPr="00E17896" w14:paraId="196004EB" w14:textId="77777777" w:rsidTr="00066A46">
        <w:trPr>
          <w:trHeight w:val="23"/>
        </w:trPr>
        <w:tc>
          <w:tcPr>
            <w:tcW w:w="660" w:type="pct"/>
          </w:tcPr>
          <w:p w14:paraId="57D94A43" w14:textId="77777777" w:rsidR="007A61EC" w:rsidRPr="00E17896" w:rsidRDefault="007A61EC" w:rsidP="00066A46">
            <w:pPr>
              <w:suppressAutoHyphens/>
              <w:contextualSpacing/>
              <w:rPr>
                <w:rFonts w:ascii="Times New Roman" w:hAnsi="Times New Roman" w:cs="Times New Roman"/>
                <w:i/>
                <w:sz w:val="24"/>
                <w:szCs w:val="24"/>
              </w:rPr>
            </w:pPr>
            <w:proofErr w:type="gramStart"/>
            <w:r w:rsidRPr="00E17896">
              <w:rPr>
                <w:rFonts w:ascii="Times New Roman" w:hAnsi="Times New Roman"/>
                <w:sz w:val="24"/>
                <w:szCs w:val="24"/>
              </w:rPr>
              <w:t>ОК</w:t>
            </w:r>
            <w:proofErr w:type="gramEnd"/>
            <w:r w:rsidRPr="00E17896">
              <w:rPr>
                <w:rFonts w:ascii="Times New Roman" w:hAnsi="Times New Roman"/>
                <w:sz w:val="24"/>
                <w:szCs w:val="24"/>
              </w:rPr>
              <w:t xml:space="preserve"> 01.</w:t>
            </w:r>
            <w:r w:rsidRPr="00E17896">
              <w:rPr>
                <w:rFonts w:ascii="Times New Roman" w:hAnsi="Times New Roman"/>
                <w:sz w:val="24"/>
                <w:szCs w:val="24"/>
              </w:rPr>
              <w:tab/>
            </w:r>
          </w:p>
        </w:tc>
        <w:tc>
          <w:tcPr>
            <w:tcW w:w="3011" w:type="pct"/>
          </w:tcPr>
          <w:p w14:paraId="4602E1AD" w14:textId="77777777" w:rsidR="007A61EC" w:rsidRPr="00E17896" w:rsidRDefault="007A61EC" w:rsidP="00066A46">
            <w:pPr>
              <w:suppressAutoHyphens/>
              <w:contextualSpacing/>
              <w:rPr>
                <w:rFonts w:ascii="Times New Roman" w:hAnsi="Times New Roman" w:cs="Times New Roman"/>
                <w:i/>
                <w:sz w:val="24"/>
                <w:szCs w:val="24"/>
              </w:rPr>
            </w:pPr>
            <w:r w:rsidRPr="00E17896">
              <w:rPr>
                <w:rFonts w:ascii="Times New Roman" w:hAnsi="Times New Roman"/>
                <w:sz w:val="24"/>
                <w:szCs w:val="24"/>
              </w:rPr>
              <w:t>Делает обоснованный, целесообразный и аргументированный выбор способа действия при техническом обслуживании и ремонте лифта</w:t>
            </w:r>
          </w:p>
        </w:tc>
        <w:tc>
          <w:tcPr>
            <w:tcW w:w="1329" w:type="pct"/>
            <w:vMerge w:val="restart"/>
          </w:tcPr>
          <w:p w14:paraId="779894EB" w14:textId="77777777" w:rsidR="007A61EC" w:rsidRPr="00E17896" w:rsidRDefault="007A61EC" w:rsidP="00066A46">
            <w:pPr>
              <w:suppressAutoHyphens/>
              <w:jc w:val="center"/>
              <w:rPr>
                <w:rFonts w:ascii="Times New Roman" w:hAnsi="Times New Roman"/>
                <w:sz w:val="24"/>
                <w:szCs w:val="24"/>
              </w:rPr>
            </w:pPr>
            <w:r w:rsidRPr="00E17896">
              <w:rPr>
                <w:rFonts w:ascii="Times New Roman" w:hAnsi="Times New Roman"/>
                <w:sz w:val="24"/>
                <w:szCs w:val="24"/>
              </w:rPr>
              <w:t>Экспертное наблюдение выполнения практических работ</w:t>
            </w:r>
          </w:p>
          <w:p w14:paraId="3395EADE" w14:textId="77777777" w:rsidR="007A61EC" w:rsidRPr="00E17896" w:rsidDel="009D5E3A" w:rsidRDefault="007A61EC" w:rsidP="00066A46">
            <w:pPr>
              <w:suppressAutoHyphens/>
              <w:contextualSpacing/>
              <w:rPr>
                <w:rFonts w:ascii="Times New Roman" w:hAnsi="Times New Roman" w:cs="Times New Roman"/>
                <w:i/>
                <w:sz w:val="24"/>
                <w:szCs w:val="24"/>
              </w:rPr>
            </w:pPr>
          </w:p>
        </w:tc>
      </w:tr>
      <w:tr w:rsidR="007A61EC" w:rsidRPr="00E17896" w14:paraId="322BA729" w14:textId="77777777" w:rsidTr="00066A46">
        <w:trPr>
          <w:trHeight w:val="23"/>
        </w:trPr>
        <w:tc>
          <w:tcPr>
            <w:tcW w:w="660" w:type="pct"/>
          </w:tcPr>
          <w:p w14:paraId="13A95CAD" w14:textId="77777777" w:rsidR="007A61EC" w:rsidRPr="00E17896" w:rsidRDefault="007A61EC" w:rsidP="00066A46">
            <w:pPr>
              <w:suppressAutoHyphens/>
              <w:contextualSpacing/>
              <w:rPr>
                <w:rFonts w:ascii="Times New Roman" w:hAnsi="Times New Roman" w:cs="Times New Roman"/>
                <w:i/>
                <w:sz w:val="24"/>
                <w:szCs w:val="24"/>
              </w:rPr>
            </w:pPr>
            <w:proofErr w:type="gramStart"/>
            <w:r w:rsidRPr="00E17896">
              <w:rPr>
                <w:rFonts w:ascii="Times New Roman" w:hAnsi="Times New Roman"/>
                <w:sz w:val="24"/>
                <w:szCs w:val="24"/>
              </w:rPr>
              <w:t>ОК</w:t>
            </w:r>
            <w:proofErr w:type="gramEnd"/>
            <w:r w:rsidRPr="00E17896">
              <w:rPr>
                <w:rFonts w:ascii="Times New Roman" w:hAnsi="Times New Roman"/>
                <w:sz w:val="24"/>
                <w:szCs w:val="24"/>
              </w:rPr>
              <w:t xml:space="preserve"> 02</w:t>
            </w:r>
            <w:r w:rsidRPr="00E17896">
              <w:rPr>
                <w:rFonts w:ascii="Times New Roman" w:hAnsi="Times New Roman"/>
                <w:sz w:val="24"/>
                <w:szCs w:val="24"/>
              </w:rPr>
              <w:tab/>
            </w:r>
          </w:p>
        </w:tc>
        <w:tc>
          <w:tcPr>
            <w:tcW w:w="3011" w:type="pct"/>
          </w:tcPr>
          <w:p w14:paraId="63552041" w14:textId="77777777" w:rsidR="007A61EC" w:rsidRPr="00E17896" w:rsidRDefault="007A61EC" w:rsidP="00066A46">
            <w:pPr>
              <w:suppressAutoHyphens/>
              <w:contextualSpacing/>
              <w:rPr>
                <w:rFonts w:ascii="Times New Roman" w:hAnsi="Times New Roman" w:cs="Times New Roman"/>
                <w:i/>
                <w:sz w:val="24"/>
                <w:szCs w:val="24"/>
              </w:rPr>
            </w:pPr>
            <w:r w:rsidRPr="00E17896">
              <w:rPr>
                <w:rFonts w:ascii="Times New Roman" w:hAnsi="Times New Roman"/>
                <w:sz w:val="24"/>
                <w:szCs w:val="24"/>
              </w:rPr>
              <w:t>Проводит обоснованный, целесообразный и аргументированный поиск информац</w:t>
            </w:r>
            <w:proofErr w:type="gramStart"/>
            <w:r w:rsidRPr="00E17896">
              <w:rPr>
                <w:rFonts w:ascii="Times New Roman" w:hAnsi="Times New Roman"/>
                <w:sz w:val="24"/>
                <w:szCs w:val="24"/>
              </w:rPr>
              <w:t>ии и её</w:t>
            </w:r>
            <w:proofErr w:type="gramEnd"/>
            <w:r w:rsidRPr="00E17896">
              <w:rPr>
                <w:rFonts w:ascii="Times New Roman" w:hAnsi="Times New Roman"/>
                <w:sz w:val="24"/>
                <w:szCs w:val="24"/>
              </w:rPr>
              <w:t xml:space="preserve"> использование с применением современных источников информации и информационных технологий</w:t>
            </w:r>
          </w:p>
        </w:tc>
        <w:tc>
          <w:tcPr>
            <w:tcW w:w="1329" w:type="pct"/>
            <w:vMerge/>
          </w:tcPr>
          <w:p w14:paraId="03CB87F6" w14:textId="77777777" w:rsidR="007A61EC" w:rsidRPr="00E17896" w:rsidRDefault="007A61EC" w:rsidP="002418B9">
            <w:pPr>
              <w:suppressAutoHyphens/>
              <w:jc w:val="center"/>
              <w:rPr>
                <w:rFonts w:ascii="Times New Roman" w:hAnsi="Times New Roman" w:cs="Times New Roman"/>
                <w:i/>
                <w:sz w:val="24"/>
                <w:szCs w:val="24"/>
              </w:rPr>
            </w:pPr>
          </w:p>
        </w:tc>
      </w:tr>
      <w:tr w:rsidR="007A61EC" w:rsidRPr="00E17896" w14:paraId="09C9CBDF" w14:textId="77777777" w:rsidTr="00066A46">
        <w:trPr>
          <w:trHeight w:val="23"/>
        </w:trPr>
        <w:tc>
          <w:tcPr>
            <w:tcW w:w="660" w:type="pct"/>
          </w:tcPr>
          <w:p w14:paraId="715879E4" w14:textId="3B4DD306" w:rsidR="007A61EC" w:rsidRPr="00E17896" w:rsidRDefault="007A61EC" w:rsidP="00066A46">
            <w:pPr>
              <w:suppressAutoHyphens/>
              <w:contextualSpacing/>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04 </w:t>
            </w:r>
          </w:p>
        </w:tc>
        <w:tc>
          <w:tcPr>
            <w:tcW w:w="3011" w:type="pct"/>
          </w:tcPr>
          <w:p w14:paraId="6A490295" w14:textId="33A56BBE" w:rsidR="007A61EC" w:rsidRPr="00E17896" w:rsidRDefault="007A61EC" w:rsidP="00066A46">
            <w:pPr>
              <w:suppressAutoHyphens/>
              <w:contextualSpacing/>
              <w:rPr>
                <w:rFonts w:ascii="Times New Roman" w:hAnsi="Times New Roman"/>
                <w:sz w:val="24"/>
                <w:szCs w:val="24"/>
              </w:rPr>
            </w:pPr>
            <w:r>
              <w:rPr>
                <w:rFonts w:ascii="Times New Roman" w:hAnsi="Times New Roman"/>
                <w:sz w:val="24"/>
                <w:szCs w:val="24"/>
              </w:rPr>
              <w:t>В</w:t>
            </w:r>
            <w:r w:rsidRPr="007A61EC">
              <w:rPr>
                <w:rFonts w:ascii="Times New Roman" w:hAnsi="Times New Roman"/>
                <w:sz w:val="24"/>
                <w:szCs w:val="24"/>
              </w:rPr>
              <w:t>ыполн</w:t>
            </w:r>
            <w:r>
              <w:rPr>
                <w:rFonts w:ascii="Times New Roman" w:hAnsi="Times New Roman"/>
                <w:sz w:val="24"/>
                <w:szCs w:val="24"/>
              </w:rPr>
              <w:t>яет</w:t>
            </w:r>
            <w:r w:rsidRPr="007A61EC">
              <w:rPr>
                <w:rFonts w:ascii="Times New Roman" w:hAnsi="Times New Roman"/>
                <w:sz w:val="24"/>
                <w:szCs w:val="24"/>
              </w:rPr>
              <w:t xml:space="preserve"> задани</w:t>
            </w:r>
            <w:r>
              <w:rPr>
                <w:rFonts w:ascii="Times New Roman" w:hAnsi="Times New Roman"/>
                <w:sz w:val="24"/>
                <w:szCs w:val="24"/>
              </w:rPr>
              <w:t>я</w:t>
            </w:r>
            <w:r w:rsidRPr="007A61EC">
              <w:rPr>
                <w:rFonts w:ascii="Times New Roman" w:hAnsi="Times New Roman"/>
                <w:sz w:val="24"/>
                <w:szCs w:val="24"/>
              </w:rPr>
              <w:t xml:space="preserve"> в плодотворном сотрудничестве с членами команды</w:t>
            </w:r>
          </w:p>
        </w:tc>
        <w:tc>
          <w:tcPr>
            <w:tcW w:w="1329" w:type="pct"/>
            <w:vMerge/>
          </w:tcPr>
          <w:p w14:paraId="0DF4F78E" w14:textId="77777777" w:rsidR="007A61EC" w:rsidRPr="00E17896" w:rsidRDefault="007A61EC" w:rsidP="002418B9">
            <w:pPr>
              <w:suppressAutoHyphens/>
              <w:jc w:val="center"/>
              <w:rPr>
                <w:rFonts w:ascii="Times New Roman" w:hAnsi="Times New Roman" w:cs="Times New Roman"/>
                <w:i/>
                <w:sz w:val="24"/>
                <w:szCs w:val="24"/>
              </w:rPr>
            </w:pPr>
          </w:p>
        </w:tc>
      </w:tr>
      <w:tr w:rsidR="002418B9" w:rsidRPr="00E17896" w14:paraId="3A26EDB7" w14:textId="77777777" w:rsidTr="00066A46">
        <w:trPr>
          <w:trHeight w:val="23"/>
        </w:trPr>
        <w:tc>
          <w:tcPr>
            <w:tcW w:w="660" w:type="pct"/>
          </w:tcPr>
          <w:p w14:paraId="4FB88B9D" w14:textId="77777777" w:rsidR="002418B9" w:rsidRPr="00E17896" w:rsidRDefault="002418B9" w:rsidP="002418B9">
            <w:pPr>
              <w:rPr>
                <w:rFonts w:ascii="Times New Roman" w:hAnsi="Times New Roman" w:cs="Times New Roman"/>
                <w:i/>
                <w:sz w:val="24"/>
                <w:szCs w:val="24"/>
              </w:rPr>
            </w:pPr>
            <w:r w:rsidRPr="00E17896">
              <w:rPr>
                <w:rFonts w:ascii="Times New Roman" w:hAnsi="Times New Roman"/>
                <w:sz w:val="24"/>
                <w:szCs w:val="24"/>
              </w:rPr>
              <w:t>ПК Х.1.</w:t>
            </w:r>
            <w:r w:rsidRPr="00E17896">
              <w:rPr>
                <w:rFonts w:ascii="Times New Roman" w:hAnsi="Times New Roman"/>
                <w:sz w:val="24"/>
                <w:szCs w:val="24"/>
              </w:rPr>
              <w:tab/>
            </w:r>
          </w:p>
        </w:tc>
        <w:tc>
          <w:tcPr>
            <w:tcW w:w="3011" w:type="pct"/>
          </w:tcPr>
          <w:p w14:paraId="75D0D6F4" w14:textId="026E0462" w:rsidR="002418B9" w:rsidRPr="00E17896" w:rsidRDefault="002418B9" w:rsidP="002418B9">
            <w:pPr>
              <w:suppressAutoHyphens/>
              <w:contextualSpacing/>
              <w:rPr>
                <w:rFonts w:ascii="Times New Roman" w:hAnsi="Times New Roman" w:cs="Times New Roman"/>
                <w:i/>
                <w:sz w:val="24"/>
                <w:szCs w:val="24"/>
              </w:rPr>
            </w:pPr>
            <w:r w:rsidRPr="00995A6F">
              <w:rPr>
                <w:rFonts w:ascii="Times New Roman" w:hAnsi="Times New Roman"/>
              </w:rPr>
              <w:t>Пров</w:t>
            </w:r>
            <w:r>
              <w:rPr>
                <w:rFonts w:ascii="Times New Roman" w:hAnsi="Times New Roman"/>
              </w:rPr>
              <w:t>одит</w:t>
            </w:r>
            <w:r w:rsidRPr="00995A6F">
              <w:rPr>
                <w:rFonts w:ascii="Times New Roman" w:hAnsi="Times New Roman"/>
              </w:rPr>
              <w:t xml:space="preserve"> привязк</w:t>
            </w:r>
            <w:r>
              <w:rPr>
                <w:rFonts w:ascii="Times New Roman" w:hAnsi="Times New Roman"/>
              </w:rPr>
              <w:t>у</w:t>
            </w:r>
            <w:r w:rsidRPr="00995A6F">
              <w:rPr>
                <w:rFonts w:ascii="Times New Roman" w:hAnsi="Times New Roman"/>
              </w:rPr>
              <w:t xml:space="preserve"> монтажных конструкций лифтов, подъемных платформ для инвалидов к строительной части здания и монтаж шахты с установленными регламентами с соблюдением правил безопасности труда, санитарными нормами</w:t>
            </w:r>
          </w:p>
        </w:tc>
        <w:tc>
          <w:tcPr>
            <w:tcW w:w="1329" w:type="pct"/>
            <w:vMerge w:val="restart"/>
          </w:tcPr>
          <w:p w14:paraId="67D3556F" w14:textId="77777777" w:rsidR="002418B9" w:rsidRPr="00E17896" w:rsidRDefault="002418B9" w:rsidP="002418B9">
            <w:pPr>
              <w:suppressAutoHyphens/>
              <w:jc w:val="center"/>
              <w:rPr>
                <w:rFonts w:ascii="Times New Roman" w:hAnsi="Times New Roman"/>
                <w:sz w:val="24"/>
                <w:szCs w:val="24"/>
              </w:rPr>
            </w:pPr>
            <w:r w:rsidRPr="00E17896">
              <w:rPr>
                <w:rFonts w:ascii="Times New Roman" w:hAnsi="Times New Roman"/>
                <w:sz w:val="24"/>
                <w:szCs w:val="24"/>
              </w:rPr>
              <w:t>тестирование,</w:t>
            </w:r>
          </w:p>
          <w:p w14:paraId="31817AD6" w14:textId="77777777" w:rsidR="002418B9" w:rsidRPr="00E17896" w:rsidRDefault="002418B9" w:rsidP="002418B9">
            <w:pPr>
              <w:suppressAutoHyphens/>
              <w:jc w:val="center"/>
              <w:rPr>
                <w:rFonts w:ascii="Times New Roman" w:hAnsi="Times New Roman"/>
                <w:sz w:val="24"/>
                <w:szCs w:val="24"/>
              </w:rPr>
            </w:pPr>
            <w:r w:rsidRPr="00E17896">
              <w:rPr>
                <w:rFonts w:ascii="Times New Roman" w:hAnsi="Times New Roman"/>
                <w:sz w:val="24"/>
                <w:szCs w:val="24"/>
              </w:rPr>
              <w:t>экзамен,</w:t>
            </w:r>
          </w:p>
          <w:p w14:paraId="4F5232B7" w14:textId="77777777" w:rsidR="002418B9" w:rsidRPr="00E17896" w:rsidRDefault="002418B9" w:rsidP="002418B9">
            <w:pPr>
              <w:suppressAutoHyphens/>
              <w:jc w:val="center"/>
              <w:rPr>
                <w:rFonts w:ascii="Times New Roman" w:hAnsi="Times New Roman"/>
                <w:sz w:val="24"/>
                <w:szCs w:val="24"/>
              </w:rPr>
            </w:pPr>
            <w:r w:rsidRPr="00E17896">
              <w:rPr>
                <w:rFonts w:ascii="Times New Roman" w:hAnsi="Times New Roman"/>
                <w:sz w:val="24"/>
                <w:szCs w:val="24"/>
              </w:rPr>
              <w:t>экспертное наблюдение выполнения практических работ,</w:t>
            </w:r>
          </w:p>
          <w:p w14:paraId="1F70818E" w14:textId="77777777" w:rsidR="002418B9" w:rsidRPr="00E17896" w:rsidDel="009D5E3A" w:rsidRDefault="002418B9" w:rsidP="002418B9">
            <w:pPr>
              <w:suppressAutoHyphens/>
              <w:contextualSpacing/>
              <w:jc w:val="center"/>
              <w:rPr>
                <w:rFonts w:ascii="Times New Roman" w:hAnsi="Times New Roman" w:cs="Times New Roman"/>
                <w:i/>
                <w:sz w:val="24"/>
                <w:szCs w:val="24"/>
              </w:rPr>
            </w:pPr>
            <w:r w:rsidRPr="00E17896">
              <w:rPr>
                <w:rFonts w:ascii="Times New Roman" w:hAnsi="Times New Roman"/>
                <w:sz w:val="24"/>
                <w:szCs w:val="24"/>
              </w:rPr>
              <w:t>оценка процесса и результатов выполнения видов работ на практике</w:t>
            </w:r>
          </w:p>
        </w:tc>
      </w:tr>
      <w:tr w:rsidR="002418B9" w:rsidRPr="00E17896" w14:paraId="65033BBE" w14:textId="77777777" w:rsidTr="00066A46">
        <w:trPr>
          <w:trHeight w:val="23"/>
        </w:trPr>
        <w:tc>
          <w:tcPr>
            <w:tcW w:w="660" w:type="pct"/>
          </w:tcPr>
          <w:p w14:paraId="027A6A1D" w14:textId="77777777" w:rsidR="002418B9" w:rsidRPr="00E17896" w:rsidRDefault="002418B9" w:rsidP="002418B9">
            <w:pPr>
              <w:rPr>
                <w:rFonts w:ascii="Times New Roman" w:hAnsi="Times New Roman"/>
                <w:sz w:val="24"/>
                <w:szCs w:val="24"/>
              </w:rPr>
            </w:pPr>
            <w:r w:rsidRPr="00E17896">
              <w:rPr>
                <w:rFonts w:ascii="Times New Roman" w:hAnsi="Times New Roman"/>
                <w:sz w:val="24"/>
                <w:szCs w:val="24"/>
              </w:rPr>
              <w:t>ПК Х.2</w:t>
            </w:r>
            <w:r w:rsidRPr="00E17896">
              <w:rPr>
                <w:rFonts w:ascii="Times New Roman" w:hAnsi="Times New Roman"/>
                <w:sz w:val="24"/>
                <w:szCs w:val="24"/>
              </w:rPr>
              <w:tab/>
            </w:r>
          </w:p>
        </w:tc>
        <w:tc>
          <w:tcPr>
            <w:tcW w:w="3011" w:type="pct"/>
          </w:tcPr>
          <w:p w14:paraId="2D458BD7" w14:textId="1D23F566" w:rsidR="002418B9" w:rsidRPr="00E17896" w:rsidRDefault="002418B9" w:rsidP="002418B9">
            <w:pPr>
              <w:suppressAutoHyphens/>
              <w:contextualSpacing/>
              <w:rPr>
                <w:rFonts w:ascii="Times New Roman" w:hAnsi="Times New Roman"/>
                <w:sz w:val="24"/>
                <w:szCs w:val="24"/>
              </w:rPr>
            </w:pPr>
            <w:r>
              <w:rPr>
                <w:rFonts w:ascii="Times New Roman" w:hAnsi="Times New Roman"/>
              </w:rPr>
              <w:t>П</w:t>
            </w:r>
            <w:r w:rsidRPr="00995A6F">
              <w:rPr>
                <w:rFonts w:ascii="Times New Roman" w:hAnsi="Times New Roman"/>
              </w:rPr>
              <w:t>ров</w:t>
            </w:r>
            <w:r>
              <w:rPr>
                <w:rFonts w:ascii="Times New Roman" w:hAnsi="Times New Roman"/>
              </w:rPr>
              <w:t>одит</w:t>
            </w:r>
            <w:r w:rsidRPr="00995A6F">
              <w:rPr>
                <w:rFonts w:ascii="Times New Roman" w:hAnsi="Times New Roman"/>
              </w:rPr>
              <w:t xml:space="preserve"> монтаж механического оборудования лифтов, подъемных платформ для инвалидов в соответствии с установленными регламентами с соблюдением правил безопасности труда, санитарными нормами</w:t>
            </w:r>
          </w:p>
        </w:tc>
        <w:tc>
          <w:tcPr>
            <w:tcW w:w="1329" w:type="pct"/>
            <w:vMerge/>
          </w:tcPr>
          <w:p w14:paraId="1A590AE2" w14:textId="2FF725B1" w:rsidR="002418B9" w:rsidRPr="00E17896" w:rsidRDefault="002418B9" w:rsidP="002418B9">
            <w:pPr>
              <w:suppressAutoHyphens/>
              <w:jc w:val="center"/>
              <w:rPr>
                <w:rFonts w:ascii="Times New Roman" w:hAnsi="Times New Roman"/>
                <w:sz w:val="24"/>
                <w:szCs w:val="24"/>
              </w:rPr>
            </w:pPr>
          </w:p>
        </w:tc>
      </w:tr>
      <w:tr w:rsidR="002418B9" w:rsidRPr="00E17896" w14:paraId="13CAB52B" w14:textId="77777777" w:rsidTr="00066A46">
        <w:trPr>
          <w:trHeight w:val="23"/>
        </w:trPr>
        <w:tc>
          <w:tcPr>
            <w:tcW w:w="660" w:type="pct"/>
          </w:tcPr>
          <w:p w14:paraId="4817D857" w14:textId="77777777" w:rsidR="002418B9" w:rsidRPr="00E17896" w:rsidRDefault="002418B9" w:rsidP="002418B9">
            <w:pPr>
              <w:rPr>
                <w:rFonts w:ascii="Times New Roman" w:hAnsi="Times New Roman"/>
                <w:sz w:val="24"/>
                <w:szCs w:val="24"/>
              </w:rPr>
            </w:pPr>
            <w:r w:rsidRPr="00E17896">
              <w:rPr>
                <w:rFonts w:ascii="Times New Roman" w:hAnsi="Times New Roman"/>
                <w:sz w:val="24"/>
                <w:szCs w:val="24"/>
              </w:rPr>
              <w:t>ПК Х.3</w:t>
            </w:r>
            <w:r w:rsidRPr="00E17896">
              <w:rPr>
                <w:rFonts w:ascii="Times New Roman" w:hAnsi="Times New Roman"/>
                <w:sz w:val="24"/>
                <w:szCs w:val="24"/>
              </w:rPr>
              <w:tab/>
            </w:r>
          </w:p>
        </w:tc>
        <w:tc>
          <w:tcPr>
            <w:tcW w:w="3011" w:type="pct"/>
          </w:tcPr>
          <w:p w14:paraId="55D36629" w14:textId="39D8F3DF" w:rsidR="002418B9" w:rsidRPr="00E17896" w:rsidRDefault="002418B9" w:rsidP="002418B9">
            <w:pPr>
              <w:suppressAutoHyphens/>
              <w:contextualSpacing/>
              <w:rPr>
                <w:rFonts w:ascii="Times New Roman" w:hAnsi="Times New Roman"/>
                <w:sz w:val="24"/>
                <w:szCs w:val="24"/>
              </w:rPr>
            </w:pPr>
            <w:r>
              <w:rPr>
                <w:rFonts w:ascii="Times New Roman" w:hAnsi="Times New Roman"/>
              </w:rPr>
              <w:t xml:space="preserve">Проводит </w:t>
            </w:r>
            <w:r w:rsidRPr="00995A6F">
              <w:rPr>
                <w:rFonts w:ascii="Times New Roman" w:hAnsi="Times New Roman"/>
              </w:rPr>
              <w:t>монтаж электрического оборудования, электрических цепей и аппаратуры управления лифтов, подъемных платформ для инвалидов в соответствии с установленными регламентами с соблюдением правил безопасности труда, санитарными нормами</w:t>
            </w:r>
          </w:p>
        </w:tc>
        <w:tc>
          <w:tcPr>
            <w:tcW w:w="1329" w:type="pct"/>
            <w:vMerge/>
          </w:tcPr>
          <w:p w14:paraId="46C52289" w14:textId="376DD6AF" w:rsidR="002418B9" w:rsidRPr="00E17896" w:rsidRDefault="002418B9" w:rsidP="002418B9">
            <w:pPr>
              <w:suppressAutoHyphens/>
              <w:jc w:val="center"/>
              <w:rPr>
                <w:rFonts w:ascii="Times New Roman" w:hAnsi="Times New Roman"/>
                <w:sz w:val="24"/>
                <w:szCs w:val="24"/>
              </w:rPr>
            </w:pPr>
          </w:p>
        </w:tc>
      </w:tr>
      <w:tr w:rsidR="002418B9" w:rsidRPr="00E17896" w14:paraId="6E7434D6" w14:textId="77777777" w:rsidTr="00066A46">
        <w:trPr>
          <w:trHeight w:val="23"/>
        </w:trPr>
        <w:tc>
          <w:tcPr>
            <w:tcW w:w="660" w:type="pct"/>
          </w:tcPr>
          <w:p w14:paraId="22D0C6B5" w14:textId="434B0477" w:rsidR="002418B9" w:rsidRPr="00E17896" w:rsidRDefault="002418B9" w:rsidP="002418B9">
            <w:pPr>
              <w:rPr>
                <w:rFonts w:ascii="Times New Roman" w:hAnsi="Times New Roman"/>
                <w:sz w:val="24"/>
                <w:szCs w:val="24"/>
              </w:rPr>
            </w:pPr>
            <w:r w:rsidRPr="00E17896">
              <w:rPr>
                <w:rFonts w:ascii="Times New Roman" w:hAnsi="Times New Roman"/>
                <w:sz w:val="24"/>
                <w:szCs w:val="24"/>
              </w:rPr>
              <w:t>ПК Х.</w:t>
            </w:r>
            <w:r>
              <w:rPr>
                <w:rFonts w:ascii="Times New Roman" w:hAnsi="Times New Roman"/>
                <w:sz w:val="24"/>
                <w:szCs w:val="24"/>
              </w:rPr>
              <w:t>4</w:t>
            </w:r>
          </w:p>
        </w:tc>
        <w:tc>
          <w:tcPr>
            <w:tcW w:w="3011" w:type="pct"/>
          </w:tcPr>
          <w:p w14:paraId="481311EA" w14:textId="35C1FF98" w:rsidR="002418B9" w:rsidRPr="00995A6F" w:rsidRDefault="002418B9" w:rsidP="002418B9">
            <w:pPr>
              <w:rPr>
                <w:rFonts w:ascii="Times New Roman" w:hAnsi="Times New Roman"/>
              </w:rPr>
            </w:pPr>
            <w:r>
              <w:rPr>
                <w:rFonts w:ascii="Times New Roman" w:hAnsi="Times New Roman"/>
              </w:rPr>
              <w:t>Проводит</w:t>
            </w:r>
            <w:r w:rsidRPr="00995A6F">
              <w:rPr>
                <w:rFonts w:ascii="Times New Roman" w:hAnsi="Times New Roman"/>
              </w:rPr>
              <w:t xml:space="preserve"> проверку функционирования и регулировку смонтированных механизмов, узлов и наладку систем управления оборудования лифтов, подъемных платформ для инвалидов после монтажа</w:t>
            </w:r>
          </w:p>
          <w:p w14:paraId="3E63E100" w14:textId="77777777" w:rsidR="002418B9" w:rsidRPr="00E17896" w:rsidRDefault="002418B9" w:rsidP="002418B9">
            <w:pPr>
              <w:suppressAutoHyphens/>
              <w:contextualSpacing/>
              <w:rPr>
                <w:rFonts w:ascii="Times New Roman" w:hAnsi="Times New Roman"/>
                <w:sz w:val="24"/>
                <w:szCs w:val="24"/>
              </w:rPr>
            </w:pPr>
          </w:p>
        </w:tc>
        <w:tc>
          <w:tcPr>
            <w:tcW w:w="1329" w:type="pct"/>
            <w:vMerge/>
          </w:tcPr>
          <w:p w14:paraId="18BB8F46" w14:textId="77777777" w:rsidR="002418B9" w:rsidRPr="00E17896" w:rsidRDefault="002418B9" w:rsidP="002418B9">
            <w:pPr>
              <w:suppressAutoHyphens/>
              <w:jc w:val="center"/>
              <w:rPr>
                <w:rFonts w:ascii="Times New Roman" w:hAnsi="Times New Roman"/>
                <w:sz w:val="24"/>
                <w:szCs w:val="24"/>
              </w:rPr>
            </w:pPr>
          </w:p>
        </w:tc>
      </w:tr>
    </w:tbl>
    <w:p w14:paraId="48EB3432" w14:textId="77777777" w:rsidR="009067F9" w:rsidRPr="00FB50A0" w:rsidRDefault="009067F9" w:rsidP="009067F9">
      <w:pPr>
        <w:rPr>
          <w:rFonts w:ascii="Times New Roman" w:hAnsi="Times New Roman" w:cs="Times New Roman"/>
          <w:b/>
          <w:bCs/>
          <w:sz w:val="18"/>
          <w:szCs w:val="18"/>
        </w:rPr>
      </w:pPr>
    </w:p>
    <w:p w14:paraId="71A5D435" w14:textId="77777777" w:rsidR="008F3D41" w:rsidRDefault="008F3D41">
      <w:pPr>
        <w:rPr>
          <w:rFonts w:ascii="Times New Roman" w:hAnsi="Times New Roman" w:cs="Times New Roman"/>
          <w:b/>
          <w:bCs/>
          <w:sz w:val="24"/>
          <w:szCs w:val="24"/>
        </w:rPr>
      </w:pPr>
      <w:r>
        <w:rPr>
          <w:rFonts w:ascii="Times New Roman" w:hAnsi="Times New Roman" w:cs="Times New Roman"/>
          <w:b/>
          <w:bCs/>
          <w:sz w:val="24"/>
          <w:szCs w:val="24"/>
        </w:rPr>
        <w:br w:type="page"/>
      </w:r>
    </w:p>
    <w:p w14:paraId="601D6B12" w14:textId="77777777" w:rsidR="00963F35" w:rsidRDefault="00963F35" w:rsidP="009067F9">
      <w:pPr>
        <w:jc w:val="right"/>
        <w:rPr>
          <w:rFonts w:ascii="Times New Roman" w:hAnsi="Times New Roman" w:cs="Times New Roman"/>
          <w:b/>
          <w:bCs/>
          <w:sz w:val="24"/>
          <w:szCs w:val="24"/>
        </w:rPr>
      </w:pPr>
    </w:p>
    <w:p w14:paraId="0D96BC70" w14:textId="5F7FBA8C" w:rsidR="009067F9" w:rsidRDefault="009067F9" w:rsidP="009067F9">
      <w:pPr>
        <w:jc w:val="right"/>
        <w:rPr>
          <w:rFonts w:ascii="Times New Roman" w:hAnsi="Times New Roman" w:cs="Times New Roman"/>
          <w:b/>
          <w:bCs/>
          <w:sz w:val="24"/>
          <w:szCs w:val="24"/>
        </w:rPr>
      </w:pPr>
      <w:r>
        <w:rPr>
          <w:rFonts w:ascii="Times New Roman" w:hAnsi="Times New Roman" w:cs="Times New Roman"/>
          <w:b/>
          <w:bCs/>
          <w:sz w:val="24"/>
          <w:szCs w:val="24"/>
        </w:rPr>
        <w:t>Приложение 1.</w:t>
      </w:r>
      <w:r w:rsidR="008F3D41">
        <w:rPr>
          <w:rFonts w:ascii="Times New Roman" w:hAnsi="Times New Roman" w:cs="Times New Roman"/>
          <w:b/>
          <w:bCs/>
          <w:sz w:val="24"/>
          <w:szCs w:val="24"/>
        </w:rPr>
        <w:t>6</w:t>
      </w:r>
    </w:p>
    <w:p w14:paraId="6AC7CFE1" w14:textId="77777777" w:rsidR="009067F9" w:rsidRDefault="009067F9" w:rsidP="009067F9">
      <w:pPr>
        <w:keepNext/>
        <w:jc w:val="right"/>
        <w:outlineLvl w:val="0"/>
        <w:rPr>
          <w:rFonts w:ascii="Times New Roman" w:eastAsia="Times New Roman" w:hAnsi="Times New Roman" w:cs="Times New Roman"/>
          <w:b/>
          <w:bCs/>
          <w:color w:val="0070C0"/>
          <w:kern w:val="32"/>
          <w:sz w:val="24"/>
          <w:szCs w:val="24"/>
          <w:lang w:eastAsia="x-none"/>
        </w:rPr>
      </w:pPr>
      <w:proofErr w:type="gramStart"/>
      <w:r>
        <w:rPr>
          <w:rFonts w:ascii="Times New Roman" w:eastAsia="Times New Roman" w:hAnsi="Times New Roman" w:cs="Times New Roman"/>
          <w:b/>
          <w:bCs/>
          <w:kern w:val="32"/>
          <w:sz w:val="24"/>
          <w:szCs w:val="24"/>
          <w:lang w:eastAsia="x-none"/>
        </w:rPr>
        <w:t>к</w:t>
      </w:r>
      <w:proofErr w:type="gramEnd"/>
      <w:r>
        <w:rPr>
          <w:rFonts w:ascii="Times New Roman" w:eastAsia="Times New Roman" w:hAnsi="Times New Roman" w:cs="Times New Roman"/>
          <w:b/>
          <w:bCs/>
          <w:kern w:val="32"/>
          <w:sz w:val="24"/>
          <w:szCs w:val="24"/>
          <w:lang w:eastAsia="x-none"/>
        </w:rPr>
        <w:t xml:space="preserve"> ПОП по </w:t>
      </w:r>
      <w:r w:rsidRPr="00F35377">
        <w:rPr>
          <w:rFonts w:ascii="Times New Roman" w:eastAsia="Times New Roman" w:hAnsi="Times New Roman" w:cs="Times New Roman"/>
          <w:b/>
          <w:bCs/>
          <w:kern w:val="32"/>
          <w:sz w:val="24"/>
          <w:szCs w:val="24"/>
          <w:lang w:eastAsia="x-none"/>
        </w:rPr>
        <w:t xml:space="preserve">профессии </w:t>
      </w:r>
    </w:p>
    <w:p w14:paraId="0E7ED79D" w14:textId="77777777" w:rsidR="009067F9" w:rsidRPr="00501AF7" w:rsidRDefault="009067F9" w:rsidP="009067F9">
      <w:pPr>
        <w:keepNext/>
        <w:jc w:val="right"/>
        <w:outlineLvl w:val="0"/>
        <w:rPr>
          <w:rFonts w:ascii="Times New Roman" w:eastAsia="Times New Roman" w:hAnsi="Times New Roman" w:cs="Times New Roman"/>
          <w:b/>
          <w:kern w:val="32"/>
          <w:sz w:val="24"/>
          <w:szCs w:val="24"/>
          <w:lang w:eastAsia="x-none"/>
        </w:rPr>
      </w:pPr>
      <w:r w:rsidRPr="00501AF7">
        <w:rPr>
          <w:rFonts w:ascii="Times New Roman" w:eastAsia="Calibri" w:hAnsi="Times New Roman" w:cs="Times New Roman"/>
          <w:b/>
          <w:sz w:val="24"/>
          <w:szCs w:val="24"/>
        </w:rPr>
        <w:t>23.01.18 Мастер вертикального транспорта</w:t>
      </w:r>
    </w:p>
    <w:p w14:paraId="332252AA" w14:textId="77777777" w:rsidR="009067F9" w:rsidRDefault="009067F9" w:rsidP="009067F9">
      <w:pPr>
        <w:jc w:val="right"/>
        <w:rPr>
          <w:rFonts w:ascii="Times New Roman" w:hAnsi="Times New Roman" w:cs="Times New Roman"/>
          <w:b/>
          <w:bCs/>
          <w:color w:val="0070C0"/>
          <w:sz w:val="24"/>
          <w:szCs w:val="24"/>
        </w:rPr>
      </w:pPr>
    </w:p>
    <w:p w14:paraId="46CA192D" w14:textId="77777777" w:rsidR="009067F9" w:rsidRDefault="009067F9" w:rsidP="009067F9">
      <w:pPr>
        <w:jc w:val="right"/>
        <w:rPr>
          <w:rFonts w:ascii="Times New Roman" w:hAnsi="Times New Roman" w:cs="Times New Roman"/>
          <w:b/>
          <w:bCs/>
          <w:color w:val="0070C0"/>
          <w:sz w:val="24"/>
          <w:szCs w:val="24"/>
        </w:rPr>
      </w:pPr>
    </w:p>
    <w:p w14:paraId="5234AFE2" w14:textId="77777777" w:rsidR="009067F9" w:rsidRDefault="009067F9" w:rsidP="009067F9">
      <w:pPr>
        <w:jc w:val="right"/>
        <w:rPr>
          <w:rFonts w:ascii="Times New Roman" w:hAnsi="Times New Roman" w:cs="Times New Roman"/>
          <w:b/>
          <w:bCs/>
          <w:color w:val="0070C0"/>
          <w:sz w:val="24"/>
          <w:szCs w:val="24"/>
        </w:rPr>
      </w:pPr>
    </w:p>
    <w:p w14:paraId="4A4C5774" w14:textId="77777777" w:rsidR="009067F9" w:rsidRDefault="009067F9" w:rsidP="009067F9">
      <w:pPr>
        <w:jc w:val="right"/>
        <w:rPr>
          <w:rFonts w:ascii="Times New Roman" w:hAnsi="Times New Roman" w:cs="Times New Roman"/>
          <w:b/>
          <w:bCs/>
          <w:color w:val="0070C0"/>
          <w:sz w:val="24"/>
          <w:szCs w:val="24"/>
        </w:rPr>
      </w:pPr>
    </w:p>
    <w:p w14:paraId="6DC3DB9F" w14:textId="77777777" w:rsidR="009067F9" w:rsidRDefault="009067F9" w:rsidP="009067F9">
      <w:pPr>
        <w:jc w:val="right"/>
        <w:rPr>
          <w:rFonts w:ascii="Times New Roman" w:hAnsi="Times New Roman" w:cs="Times New Roman"/>
          <w:b/>
          <w:bCs/>
          <w:color w:val="0070C0"/>
          <w:sz w:val="24"/>
          <w:szCs w:val="24"/>
        </w:rPr>
      </w:pPr>
    </w:p>
    <w:p w14:paraId="0DCD64D7" w14:textId="77777777" w:rsidR="009067F9" w:rsidRDefault="009067F9" w:rsidP="009067F9">
      <w:pPr>
        <w:jc w:val="right"/>
        <w:rPr>
          <w:rFonts w:ascii="Times New Roman" w:hAnsi="Times New Roman" w:cs="Times New Roman"/>
          <w:b/>
          <w:bCs/>
          <w:color w:val="0070C0"/>
          <w:sz w:val="24"/>
          <w:szCs w:val="24"/>
        </w:rPr>
      </w:pPr>
    </w:p>
    <w:p w14:paraId="1BA24C2C" w14:textId="77777777" w:rsidR="009067F9" w:rsidRDefault="009067F9" w:rsidP="009067F9">
      <w:pPr>
        <w:jc w:val="right"/>
        <w:rPr>
          <w:rFonts w:ascii="Times New Roman" w:hAnsi="Times New Roman" w:cs="Times New Roman"/>
          <w:b/>
          <w:bCs/>
          <w:color w:val="0070C0"/>
          <w:sz w:val="24"/>
          <w:szCs w:val="24"/>
        </w:rPr>
      </w:pPr>
    </w:p>
    <w:p w14:paraId="3C50F313" w14:textId="77777777" w:rsidR="009067F9" w:rsidRDefault="009067F9" w:rsidP="009067F9">
      <w:pPr>
        <w:jc w:val="right"/>
        <w:rPr>
          <w:rFonts w:ascii="Times New Roman" w:hAnsi="Times New Roman" w:cs="Times New Roman"/>
          <w:b/>
          <w:bCs/>
          <w:color w:val="0070C0"/>
          <w:sz w:val="24"/>
          <w:szCs w:val="24"/>
        </w:rPr>
      </w:pPr>
    </w:p>
    <w:p w14:paraId="0889F77F" w14:textId="77777777" w:rsidR="009067F9" w:rsidRDefault="009067F9" w:rsidP="009067F9">
      <w:pPr>
        <w:jc w:val="right"/>
        <w:rPr>
          <w:rFonts w:ascii="Times New Roman" w:hAnsi="Times New Roman" w:cs="Times New Roman"/>
          <w:b/>
          <w:bCs/>
          <w:color w:val="0070C0"/>
          <w:sz w:val="24"/>
          <w:szCs w:val="24"/>
        </w:rPr>
      </w:pPr>
    </w:p>
    <w:p w14:paraId="2FE88394" w14:textId="77777777" w:rsidR="009067F9" w:rsidRDefault="009067F9" w:rsidP="009067F9">
      <w:pPr>
        <w:jc w:val="right"/>
        <w:rPr>
          <w:rFonts w:ascii="Times New Roman" w:hAnsi="Times New Roman" w:cs="Times New Roman"/>
          <w:b/>
          <w:bCs/>
          <w:color w:val="0070C0"/>
          <w:sz w:val="24"/>
          <w:szCs w:val="24"/>
        </w:rPr>
      </w:pPr>
    </w:p>
    <w:p w14:paraId="060C8056" w14:textId="77777777" w:rsidR="009067F9" w:rsidRPr="00502F97" w:rsidRDefault="009067F9" w:rsidP="009067F9">
      <w:pPr>
        <w:jc w:val="right"/>
        <w:rPr>
          <w:rFonts w:ascii="Times New Roman" w:hAnsi="Times New Roman" w:cs="Times New Roman"/>
          <w:b/>
          <w:bCs/>
          <w:color w:val="0070C0"/>
          <w:sz w:val="24"/>
          <w:szCs w:val="24"/>
        </w:rPr>
      </w:pPr>
    </w:p>
    <w:p w14:paraId="28A4263B" w14:textId="77777777" w:rsidR="009067F9" w:rsidRPr="008F578C" w:rsidRDefault="009067F9" w:rsidP="009067F9">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3C5B67BF" w14:textId="208F4F7D" w:rsidR="009067F9" w:rsidRPr="00DA64E9" w:rsidRDefault="009067F9" w:rsidP="009067F9">
      <w:pPr>
        <w:pStyle w:val="1"/>
      </w:pPr>
      <w:bookmarkStart w:id="411" w:name="_Toc178092763"/>
      <w:r w:rsidRPr="00DA64E9">
        <w:t>«ПМ</w:t>
      </w:r>
      <w:r w:rsidR="00DA64E9" w:rsidRPr="00DA64E9">
        <w:t>н</w:t>
      </w:r>
      <w:r w:rsidRPr="00DA64E9">
        <w:t>.0</w:t>
      </w:r>
      <w:r w:rsidR="00DA64E9" w:rsidRPr="00DA64E9">
        <w:t>Х</w:t>
      </w:r>
      <w:r w:rsidRPr="00DA64E9">
        <w:t xml:space="preserve"> </w:t>
      </w:r>
      <w:r w:rsidR="00DA64E9" w:rsidRPr="00DA64E9">
        <w:t>МОНТАЖ ЭСКАЛАТОРОВ И ПАССАЖИРСКИХ КОНВЕЙЕРОВ</w:t>
      </w:r>
      <w:r w:rsidRPr="00DA64E9">
        <w:t>»</w:t>
      </w:r>
      <w:bookmarkEnd w:id="411"/>
    </w:p>
    <w:p w14:paraId="19A7DAB6" w14:textId="77777777" w:rsidR="009067F9" w:rsidRPr="00F53FDC" w:rsidRDefault="009067F9" w:rsidP="009067F9">
      <w:pPr>
        <w:spacing w:line="360" w:lineRule="auto"/>
        <w:jc w:val="center"/>
        <w:rPr>
          <w:rFonts w:ascii="Times New Roman" w:hAnsi="Times New Roman" w:cs="Times New Roman"/>
          <w:sz w:val="24"/>
          <w:szCs w:val="24"/>
        </w:rPr>
      </w:pPr>
    </w:p>
    <w:p w14:paraId="577E472A" w14:textId="182E6EE1" w:rsidR="009067F9" w:rsidRDefault="0033203E" w:rsidP="009067F9">
      <w:pPr>
        <w:spacing w:line="360" w:lineRule="auto"/>
        <w:jc w:val="center"/>
        <w:rPr>
          <w:rFonts w:ascii="Times New Roman" w:hAnsi="Times New Roman" w:cs="Times New Roman"/>
          <w:sz w:val="24"/>
          <w:szCs w:val="24"/>
        </w:rPr>
      </w:pPr>
      <w:r>
        <w:rPr>
          <w:rFonts w:ascii="Times New Roman" w:hAnsi="Times New Roman" w:cs="Times New Roman"/>
          <w:sz w:val="24"/>
          <w:szCs w:val="24"/>
        </w:rPr>
        <w:t>Для направленностей:</w:t>
      </w:r>
    </w:p>
    <w:p w14:paraId="486067CF" w14:textId="04F47939" w:rsidR="0033203E" w:rsidRPr="0033203E" w:rsidRDefault="0033203E" w:rsidP="00E02F08">
      <w:pPr>
        <w:pStyle w:val="a4"/>
        <w:numPr>
          <w:ilvl w:val="0"/>
          <w:numId w:val="39"/>
        </w:numPr>
        <w:spacing w:line="360" w:lineRule="auto"/>
        <w:jc w:val="both"/>
        <w:rPr>
          <w:rFonts w:ascii="Times New Roman" w:hAnsi="Times New Roman" w:cs="Times New Roman"/>
          <w:sz w:val="24"/>
          <w:szCs w:val="24"/>
        </w:rPr>
      </w:pPr>
      <w:r w:rsidRPr="0033203E">
        <w:rPr>
          <w:rFonts w:ascii="Times New Roman" w:hAnsi="Times New Roman" w:cs="Times New Roman"/>
          <w:sz w:val="24"/>
          <w:szCs w:val="24"/>
        </w:rPr>
        <w:t>Монтажник лифтов, платформ подъемных и эскалаторов (пассажирских конвейеров).</w:t>
      </w:r>
    </w:p>
    <w:p w14:paraId="31DB3AAD" w14:textId="7A1C1699" w:rsidR="0033203E" w:rsidRPr="0033203E" w:rsidRDefault="0033203E" w:rsidP="00E02F08">
      <w:pPr>
        <w:pStyle w:val="a4"/>
        <w:numPr>
          <w:ilvl w:val="0"/>
          <w:numId w:val="39"/>
        </w:numPr>
        <w:spacing w:line="360" w:lineRule="auto"/>
        <w:jc w:val="both"/>
        <w:rPr>
          <w:rFonts w:ascii="Times New Roman" w:hAnsi="Times New Roman" w:cs="Times New Roman"/>
          <w:sz w:val="24"/>
          <w:szCs w:val="24"/>
        </w:rPr>
      </w:pPr>
      <w:r w:rsidRPr="0033203E">
        <w:rPr>
          <w:rFonts w:ascii="Times New Roman" w:hAnsi="Times New Roman" w:cs="Times New Roman"/>
          <w:sz w:val="24"/>
          <w:szCs w:val="24"/>
        </w:rPr>
        <w:t>Мастер по монтажу и техническому обслуживанию эскалаторов.</w:t>
      </w:r>
    </w:p>
    <w:p w14:paraId="227D084D" w14:textId="77777777" w:rsidR="009067F9" w:rsidRPr="00F53FDC" w:rsidRDefault="009067F9" w:rsidP="009067F9">
      <w:pPr>
        <w:spacing w:line="360" w:lineRule="auto"/>
        <w:jc w:val="center"/>
        <w:rPr>
          <w:rFonts w:ascii="Times New Roman" w:hAnsi="Times New Roman" w:cs="Times New Roman"/>
          <w:sz w:val="24"/>
          <w:szCs w:val="24"/>
        </w:rPr>
      </w:pPr>
    </w:p>
    <w:p w14:paraId="31B436FC" w14:textId="77777777" w:rsidR="009067F9" w:rsidRPr="00F53FDC" w:rsidRDefault="009067F9" w:rsidP="009067F9">
      <w:pPr>
        <w:spacing w:line="360" w:lineRule="auto"/>
        <w:jc w:val="center"/>
        <w:rPr>
          <w:rFonts w:ascii="Times New Roman" w:hAnsi="Times New Roman" w:cs="Times New Roman"/>
          <w:sz w:val="24"/>
          <w:szCs w:val="24"/>
        </w:rPr>
      </w:pPr>
    </w:p>
    <w:p w14:paraId="69AE202F" w14:textId="77777777" w:rsidR="009067F9" w:rsidRPr="00F53FDC" w:rsidRDefault="009067F9" w:rsidP="009067F9">
      <w:pPr>
        <w:spacing w:line="360" w:lineRule="auto"/>
        <w:jc w:val="center"/>
        <w:rPr>
          <w:rFonts w:ascii="Times New Roman" w:hAnsi="Times New Roman" w:cs="Times New Roman"/>
          <w:sz w:val="24"/>
          <w:szCs w:val="24"/>
        </w:rPr>
      </w:pPr>
    </w:p>
    <w:p w14:paraId="5815A595" w14:textId="77777777" w:rsidR="009067F9" w:rsidRPr="00F53FDC" w:rsidRDefault="009067F9" w:rsidP="009067F9">
      <w:pPr>
        <w:spacing w:line="360" w:lineRule="auto"/>
        <w:jc w:val="center"/>
        <w:rPr>
          <w:rFonts w:ascii="Times New Roman" w:hAnsi="Times New Roman" w:cs="Times New Roman"/>
          <w:sz w:val="24"/>
          <w:szCs w:val="24"/>
        </w:rPr>
      </w:pPr>
    </w:p>
    <w:p w14:paraId="517E1E4B" w14:textId="77777777" w:rsidR="009067F9" w:rsidRPr="00F53FDC" w:rsidRDefault="009067F9" w:rsidP="009067F9">
      <w:pPr>
        <w:spacing w:line="360" w:lineRule="auto"/>
        <w:jc w:val="center"/>
        <w:rPr>
          <w:rFonts w:ascii="Times New Roman" w:hAnsi="Times New Roman" w:cs="Times New Roman"/>
          <w:sz w:val="24"/>
          <w:szCs w:val="24"/>
        </w:rPr>
      </w:pPr>
    </w:p>
    <w:p w14:paraId="6E5D02ED" w14:textId="77777777" w:rsidR="009067F9" w:rsidRPr="00F53FDC" w:rsidRDefault="009067F9" w:rsidP="009067F9">
      <w:pPr>
        <w:spacing w:line="360" w:lineRule="auto"/>
        <w:jc w:val="center"/>
        <w:rPr>
          <w:rFonts w:ascii="Times New Roman" w:hAnsi="Times New Roman" w:cs="Times New Roman"/>
          <w:sz w:val="24"/>
          <w:szCs w:val="24"/>
        </w:rPr>
      </w:pPr>
    </w:p>
    <w:p w14:paraId="01463C95" w14:textId="77777777" w:rsidR="009067F9" w:rsidRPr="00F53FDC" w:rsidRDefault="009067F9" w:rsidP="009067F9">
      <w:pPr>
        <w:spacing w:line="360" w:lineRule="auto"/>
        <w:jc w:val="center"/>
        <w:rPr>
          <w:rFonts w:ascii="Times New Roman" w:hAnsi="Times New Roman" w:cs="Times New Roman"/>
          <w:sz w:val="24"/>
          <w:szCs w:val="24"/>
        </w:rPr>
      </w:pPr>
    </w:p>
    <w:p w14:paraId="7E8EC49E" w14:textId="77777777" w:rsidR="009067F9" w:rsidRPr="00F53FDC" w:rsidRDefault="009067F9" w:rsidP="009067F9">
      <w:pPr>
        <w:spacing w:line="360" w:lineRule="auto"/>
        <w:jc w:val="center"/>
        <w:rPr>
          <w:rFonts w:ascii="Times New Roman" w:hAnsi="Times New Roman" w:cs="Times New Roman"/>
          <w:sz w:val="24"/>
          <w:szCs w:val="24"/>
        </w:rPr>
      </w:pPr>
    </w:p>
    <w:p w14:paraId="4619CCD9" w14:textId="77777777" w:rsidR="009067F9" w:rsidRPr="00F53FDC" w:rsidRDefault="009067F9" w:rsidP="009067F9">
      <w:pPr>
        <w:spacing w:line="360" w:lineRule="auto"/>
        <w:jc w:val="center"/>
        <w:rPr>
          <w:rFonts w:ascii="Times New Roman" w:hAnsi="Times New Roman" w:cs="Times New Roman"/>
          <w:sz w:val="24"/>
          <w:szCs w:val="24"/>
        </w:rPr>
      </w:pPr>
    </w:p>
    <w:p w14:paraId="66D471FA" w14:textId="77777777" w:rsidR="009067F9" w:rsidRPr="00F53FDC" w:rsidRDefault="009067F9" w:rsidP="009067F9">
      <w:pPr>
        <w:spacing w:line="360" w:lineRule="auto"/>
        <w:jc w:val="center"/>
        <w:rPr>
          <w:rFonts w:ascii="Times New Roman" w:hAnsi="Times New Roman" w:cs="Times New Roman"/>
          <w:sz w:val="24"/>
          <w:szCs w:val="24"/>
        </w:rPr>
      </w:pPr>
    </w:p>
    <w:p w14:paraId="7F257928" w14:textId="77777777" w:rsidR="009067F9" w:rsidRPr="00F53FDC" w:rsidRDefault="009067F9" w:rsidP="009067F9">
      <w:pPr>
        <w:spacing w:line="360" w:lineRule="auto"/>
        <w:jc w:val="center"/>
        <w:rPr>
          <w:rFonts w:ascii="Times New Roman" w:hAnsi="Times New Roman" w:cs="Times New Roman"/>
          <w:sz w:val="24"/>
          <w:szCs w:val="24"/>
        </w:rPr>
      </w:pPr>
    </w:p>
    <w:p w14:paraId="5BA5DE9A" w14:textId="77777777" w:rsidR="009067F9" w:rsidRPr="00F53FDC" w:rsidRDefault="009067F9" w:rsidP="009067F9">
      <w:pPr>
        <w:spacing w:line="360" w:lineRule="auto"/>
        <w:jc w:val="center"/>
        <w:rPr>
          <w:rFonts w:ascii="Times New Roman" w:hAnsi="Times New Roman" w:cs="Times New Roman"/>
          <w:sz w:val="24"/>
          <w:szCs w:val="24"/>
        </w:rPr>
      </w:pPr>
    </w:p>
    <w:p w14:paraId="0559A984" w14:textId="1A397A37" w:rsidR="009067F9" w:rsidRPr="00F53FDC" w:rsidRDefault="009067F9" w:rsidP="009067F9">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0303B9">
        <w:rPr>
          <w:rFonts w:ascii="Times New Roman" w:hAnsi="Times New Roman" w:cs="Times New Roman"/>
          <w:b/>
          <w:bCs/>
          <w:sz w:val="24"/>
          <w:szCs w:val="24"/>
        </w:rPr>
        <w:t xml:space="preserve">5 </w:t>
      </w:r>
      <w:r w:rsidRPr="00F53FDC">
        <w:rPr>
          <w:rFonts w:ascii="Times New Roman" w:hAnsi="Times New Roman" w:cs="Times New Roman"/>
          <w:b/>
          <w:bCs/>
          <w:sz w:val="24"/>
          <w:szCs w:val="24"/>
        </w:rPr>
        <w:t>г.</w:t>
      </w:r>
    </w:p>
    <w:p w14:paraId="5BC8F22F" w14:textId="77777777" w:rsidR="009067F9" w:rsidRDefault="009067F9" w:rsidP="009067F9">
      <w:pPr>
        <w:rPr>
          <w:rFonts w:ascii="Times New Roman" w:eastAsia="Times New Roman" w:hAnsi="Times New Roman" w:cs="Times New Roman"/>
          <w:b/>
          <w:bCs/>
          <w:kern w:val="36"/>
          <w:sz w:val="24"/>
          <w:szCs w:val="24"/>
          <w:lang w:eastAsia="ru-RU"/>
        </w:rPr>
      </w:pPr>
      <w:r>
        <w:br w:type="page"/>
      </w:r>
    </w:p>
    <w:p w14:paraId="46FFEEFC" w14:textId="77777777" w:rsidR="009067F9" w:rsidRPr="00B766E1" w:rsidRDefault="009067F9" w:rsidP="009067F9">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74DCF032" w14:textId="2160F497" w:rsidR="00F610E0" w:rsidRDefault="009067F9">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p>
    <w:p w14:paraId="5AF79CE8" w14:textId="77777777" w:rsidR="00F610E0" w:rsidRDefault="00726FAA">
      <w:pPr>
        <w:pStyle w:val="14"/>
        <w:rPr>
          <w:rFonts w:asciiTheme="minorHAnsi" w:eastAsiaTheme="minorEastAsia" w:hAnsiTheme="minorHAnsi" w:cstheme="minorBidi"/>
          <w:b w:val="0"/>
          <w:bCs w:val="0"/>
          <w:lang w:eastAsia="ru-RU"/>
        </w:rPr>
      </w:pPr>
      <w:hyperlink w:anchor="_Toc203082126" w:history="1">
        <w:r w:rsidR="00F610E0" w:rsidRPr="00133799">
          <w:rPr>
            <w:rStyle w:val="af0"/>
          </w:rPr>
          <w:t>1. Общая характеристика ПРИМЕРНОЙ РАБОЧЕЙ ПРОГРАММЫ ПРОФЕССИОНАЛЬНОГО МОДУЛЯ</w:t>
        </w:r>
        <w:r w:rsidR="00F610E0">
          <w:rPr>
            <w:webHidden/>
          </w:rPr>
          <w:tab/>
        </w:r>
        <w:r w:rsidR="00F610E0">
          <w:rPr>
            <w:webHidden/>
          </w:rPr>
          <w:fldChar w:fldCharType="begin"/>
        </w:r>
        <w:r w:rsidR="00F610E0">
          <w:rPr>
            <w:webHidden/>
          </w:rPr>
          <w:instrText xml:space="preserve"> PAGEREF _Toc203082126 \h </w:instrText>
        </w:r>
        <w:r w:rsidR="00F610E0">
          <w:rPr>
            <w:webHidden/>
          </w:rPr>
        </w:r>
        <w:r w:rsidR="00F610E0">
          <w:rPr>
            <w:webHidden/>
          </w:rPr>
          <w:fldChar w:fldCharType="separate"/>
        </w:r>
        <w:r w:rsidR="00F610E0">
          <w:rPr>
            <w:webHidden/>
          </w:rPr>
          <w:t>83</w:t>
        </w:r>
        <w:r w:rsidR="00F610E0">
          <w:rPr>
            <w:webHidden/>
          </w:rPr>
          <w:fldChar w:fldCharType="end"/>
        </w:r>
      </w:hyperlink>
    </w:p>
    <w:p w14:paraId="684B5C1A" w14:textId="77777777" w:rsidR="00F610E0" w:rsidRDefault="00726FAA">
      <w:pPr>
        <w:pStyle w:val="21"/>
        <w:rPr>
          <w:rFonts w:asciiTheme="minorHAnsi" w:eastAsiaTheme="minorEastAsia" w:hAnsiTheme="minorHAnsi" w:cstheme="minorBidi"/>
          <w:i w:val="0"/>
          <w:iCs w:val="0"/>
          <w:sz w:val="22"/>
          <w:szCs w:val="22"/>
        </w:rPr>
      </w:pPr>
      <w:hyperlink w:anchor="_Toc203082127" w:history="1">
        <w:r w:rsidR="00F610E0" w:rsidRPr="00133799">
          <w:rPr>
            <w:rStyle w:val="af0"/>
          </w:rPr>
          <w:t>1.1. Цель и место профессионального модуля в структуре образовательной программы</w:t>
        </w:r>
        <w:r w:rsidR="00F610E0">
          <w:rPr>
            <w:webHidden/>
          </w:rPr>
          <w:tab/>
        </w:r>
        <w:r w:rsidR="00F610E0">
          <w:rPr>
            <w:webHidden/>
          </w:rPr>
          <w:fldChar w:fldCharType="begin"/>
        </w:r>
        <w:r w:rsidR="00F610E0">
          <w:rPr>
            <w:webHidden/>
          </w:rPr>
          <w:instrText xml:space="preserve"> PAGEREF _Toc203082127 \h </w:instrText>
        </w:r>
        <w:r w:rsidR="00F610E0">
          <w:rPr>
            <w:webHidden/>
          </w:rPr>
        </w:r>
        <w:r w:rsidR="00F610E0">
          <w:rPr>
            <w:webHidden/>
          </w:rPr>
          <w:fldChar w:fldCharType="separate"/>
        </w:r>
        <w:r w:rsidR="00F610E0">
          <w:rPr>
            <w:webHidden/>
          </w:rPr>
          <w:t>83</w:t>
        </w:r>
        <w:r w:rsidR="00F610E0">
          <w:rPr>
            <w:webHidden/>
          </w:rPr>
          <w:fldChar w:fldCharType="end"/>
        </w:r>
      </w:hyperlink>
    </w:p>
    <w:p w14:paraId="2E1939E6" w14:textId="77777777" w:rsidR="00F610E0" w:rsidRDefault="00726FAA">
      <w:pPr>
        <w:pStyle w:val="21"/>
        <w:rPr>
          <w:rFonts w:asciiTheme="minorHAnsi" w:eastAsiaTheme="minorEastAsia" w:hAnsiTheme="minorHAnsi" w:cstheme="minorBidi"/>
          <w:i w:val="0"/>
          <w:iCs w:val="0"/>
          <w:sz w:val="22"/>
          <w:szCs w:val="22"/>
        </w:rPr>
      </w:pPr>
      <w:hyperlink w:anchor="_Toc203082128" w:history="1">
        <w:r w:rsidR="00F610E0" w:rsidRPr="00133799">
          <w:rPr>
            <w:rStyle w:val="af0"/>
          </w:rPr>
          <w:t>1.2. Планируемые результаты освоения профессионального модуля</w:t>
        </w:r>
        <w:r w:rsidR="00F610E0">
          <w:rPr>
            <w:webHidden/>
          </w:rPr>
          <w:tab/>
        </w:r>
        <w:r w:rsidR="00F610E0">
          <w:rPr>
            <w:webHidden/>
          </w:rPr>
          <w:fldChar w:fldCharType="begin"/>
        </w:r>
        <w:r w:rsidR="00F610E0">
          <w:rPr>
            <w:webHidden/>
          </w:rPr>
          <w:instrText xml:space="preserve"> PAGEREF _Toc203082128 \h </w:instrText>
        </w:r>
        <w:r w:rsidR="00F610E0">
          <w:rPr>
            <w:webHidden/>
          </w:rPr>
        </w:r>
        <w:r w:rsidR="00F610E0">
          <w:rPr>
            <w:webHidden/>
          </w:rPr>
          <w:fldChar w:fldCharType="separate"/>
        </w:r>
        <w:r w:rsidR="00F610E0">
          <w:rPr>
            <w:webHidden/>
          </w:rPr>
          <w:t>83</w:t>
        </w:r>
        <w:r w:rsidR="00F610E0">
          <w:rPr>
            <w:webHidden/>
          </w:rPr>
          <w:fldChar w:fldCharType="end"/>
        </w:r>
      </w:hyperlink>
    </w:p>
    <w:p w14:paraId="18CEE7FA" w14:textId="77777777" w:rsidR="00F610E0" w:rsidRDefault="00726FAA">
      <w:pPr>
        <w:pStyle w:val="14"/>
        <w:rPr>
          <w:rFonts w:asciiTheme="minorHAnsi" w:eastAsiaTheme="minorEastAsia" w:hAnsiTheme="minorHAnsi" w:cstheme="minorBidi"/>
          <w:b w:val="0"/>
          <w:bCs w:val="0"/>
          <w:lang w:eastAsia="ru-RU"/>
        </w:rPr>
      </w:pPr>
      <w:hyperlink w:anchor="_Toc203082129" w:history="1">
        <w:r w:rsidR="00F610E0" w:rsidRPr="00133799">
          <w:rPr>
            <w:rStyle w:val="af0"/>
          </w:rPr>
          <w:t>2. Структура и содержание профессионального модуля</w:t>
        </w:r>
        <w:r w:rsidR="00F610E0">
          <w:rPr>
            <w:webHidden/>
          </w:rPr>
          <w:tab/>
        </w:r>
        <w:r w:rsidR="00F610E0">
          <w:rPr>
            <w:webHidden/>
          </w:rPr>
          <w:fldChar w:fldCharType="begin"/>
        </w:r>
        <w:r w:rsidR="00F610E0">
          <w:rPr>
            <w:webHidden/>
          </w:rPr>
          <w:instrText xml:space="preserve"> PAGEREF _Toc203082129 \h </w:instrText>
        </w:r>
        <w:r w:rsidR="00F610E0">
          <w:rPr>
            <w:webHidden/>
          </w:rPr>
        </w:r>
        <w:r w:rsidR="00F610E0">
          <w:rPr>
            <w:webHidden/>
          </w:rPr>
          <w:fldChar w:fldCharType="separate"/>
        </w:r>
        <w:r w:rsidR="00F610E0">
          <w:rPr>
            <w:webHidden/>
          </w:rPr>
          <w:t>89</w:t>
        </w:r>
        <w:r w:rsidR="00F610E0">
          <w:rPr>
            <w:webHidden/>
          </w:rPr>
          <w:fldChar w:fldCharType="end"/>
        </w:r>
      </w:hyperlink>
    </w:p>
    <w:p w14:paraId="54A616DE" w14:textId="77777777" w:rsidR="00F610E0" w:rsidRDefault="00726FAA">
      <w:pPr>
        <w:pStyle w:val="21"/>
        <w:rPr>
          <w:rFonts w:asciiTheme="minorHAnsi" w:eastAsiaTheme="minorEastAsia" w:hAnsiTheme="minorHAnsi" w:cstheme="minorBidi"/>
          <w:i w:val="0"/>
          <w:iCs w:val="0"/>
          <w:sz w:val="22"/>
          <w:szCs w:val="22"/>
        </w:rPr>
      </w:pPr>
      <w:hyperlink w:anchor="_Toc203082130" w:history="1">
        <w:r w:rsidR="00F610E0" w:rsidRPr="00133799">
          <w:rPr>
            <w:rStyle w:val="af0"/>
          </w:rPr>
          <w:t>2.1. Трудоемкость освоения модуля</w:t>
        </w:r>
        <w:r w:rsidR="00F610E0">
          <w:rPr>
            <w:webHidden/>
          </w:rPr>
          <w:tab/>
        </w:r>
        <w:r w:rsidR="00F610E0">
          <w:rPr>
            <w:webHidden/>
          </w:rPr>
          <w:fldChar w:fldCharType="begin"/>
        </w:r>
        <w:r w:rsidR="00F610E0">
          <w:rPr>
            <w:webHidden/>
          </w:rPr>
          <w:instrText xml:space="preserve"> PAGEREF _Toc203082130 \h </w:instrText>
        </w:r>
        <w:r w:rsidR="00F610E0">
          <w:rPr>
            <w:webHidden/>
          </w:rPr>
        </w:r>
        <w:r w:rsidR="00F610E0">
          <w:rPr>
            <w:webHidden/>
          </w:rPr>
          <w:fldChar w:fldCharType="separate"/>
        </w:r>
        <w:r w:rsidR="00F610E0">
          <w:rPr>
            <w:webHidden/>
          </w:rPr>
          <w:t>89</w:t>
        </w:r>
        <w:r w:rsidR="00F610E0">
          <w:rPr>
            <w:webHidden/>
          </w:rPr>
          <w:fldChar w:fldCharType="end"/>
        </w:r>
      </w:hyperlink>
    </w:p>
    <w:p w14:paraId="02C83392" w14:textId="77777777" w:rsidR="00F610E0" w:rsidRDefault="00726FAA">
      <w:pPr>
        <w:pStyle w:val="21"/>
        <w:rPr>
          <w:rFonts w:asciiTheme="minorHAnsi" w:eastAsiaTheme="minorEastAsia" w:hAnsiTheme="minorHAnsi" w:cstheme="minorBidi"/>
          <w:i w:val="0"/>
          <w:iCs w:val="0"/>
          <w:sz w:val="22"/>
          <w:szCs w:val="22"/>
        </w:rPr>
      </w:pPr>
      <w:hyperlink w:anchor="_Toc203082131" w:history="1">
        <w:r w:rsidR="00F610E0" w:rsidRPr="00133799">
          <w:rPr>
            <w:rStyle w:val="af0"/>
          </w:rPr>
          <w:t>2.2. Структура профессионального модуля</w:t>
        </w:r>
        <w:r w:rsidR="00F610E0">
          <w:rPr>
            <w:webHidden/>
          </w:rPr>
          <w:tab/>
        </w:r>
        <w:r w:rsidR="00F610E0">
          <w:rPr>
            <w:webHidden/>
          </w:rPr>
          <w:fldChar w:fldCharType="begin"/>
        </w:r>
        <w:r w:rsidR="00F610E0">
          <w:rPr>
            <w:webHidden/>
          </w:rPr>
          <w:instrText xml:space="preserve"> PAGEREF _Toc203082131 \h </w:instrText>
        </w:r>
        <w:r w:rsidR="00F610E0">
          <w:rPr>
            <w:webHidden/>
          </w:rPr>
        </w:r>
        <w:r w:rsidR="00F610E0">
          <w:rPr>
            <w:webHidden/>
          </w:rPr>
          <w:fldChar w:fldCharType="separate"/>
        </w:r>
        <w:r w:rsidR="00F610E0">
          <w:rPr>
            <w:webHidden/>
          </w:rPr>
          <w:t>89</w:t>
        </w:r>
        <w:r w:rsidR="00F610E0">
          <w:rPr>
            <w:webHidden/>
          </w:rPr>
          <w:fldChar w:fldCharType="end"/>
        </w:r>
      </w:hyperlink>
    </w:p>
    <w:p w14:paraId="556F1140" w14:textId="77777777" w:rsidR="00F610E0" w:rsidRDefault="00726FAA">
      <w:pPr>
        <w:pStyle w:val="21"/>
        <w:rPr>
          <w:rFonts w:asciiTheme="minorHAnsi" w:eastAsiaTheme="minorEastAsia" w:hAnsiTheme="minorHAnsi" w:cstheme="minorBidi"/>
          <w:i w:val="0"/>
          <w:iCs w:val="0"/>
          <w:sz w:val="22"/>
          <w:szCs w:val="22"/>
        </w:rPr>
      </w:pPr>
      <w:hyperlink w:anchor="_Toc203082132" w:history="1">
        <w:r w:rsidR="00F610E0" w:rsidRPr="00133799">
          <w:rPr>
            <w:rStyle w:val="af0"/>
          </w:rPr>
          <w:t>2.3. Примерное содержание профессионального модуля</w:t>
        </w:r>
        <w:r w:rsidR="00F610E0">
          <w:rPr>
            <w:webHidden/>
          </w:rPr>
          <w:tab/>
        </w:r>
        <w:r w:rsidR="00F610E0">
          <w:rPr>
            <w:webHidden/>
          </w:rPr>
          <w:fldChar w:fldCharType="begin"/>
        </w:r>
        <w:r w:rsidR="00F610E0">
          <w:rPr>
            <w:webHidden/>
          </w:rPr>
          <w:instrText xml:space="preserve"> PAGEREF _Toc203082132 \h </w:instrText>
        </w:r>
        <w:r w:rsidR="00F610E0">
          <w:rPr>
            <w:webHidden/>
          </w:rPr>
        </w:r>
        <w:r w:rsidR="00F610E0">
          <w:rPr>
            <w:webHidden/>
          </w:rPr>
          <w:fldChar w:fldCharType="separate"/>
        </w:r>
        <w:r w:rsidR="00F610E0">
          <w:rPr>
            <w:webHidden/>
          </w:rPr>
          <w:t>89</w:t>
        </w:r>
        <w:r w:rsidR="00F610E0">
          <w:rPr>
            <w:webHidden/>
          </w:rPr>
          <w:fldChar w:fldCharType="end"/>
        </w:r>
      </w:hyperlink>
    </w:p>
    <w:p w14:paraId="20F59A59" w14:textId="77777777" w:rsidR="00F610E0" w:rsidRDefault="00726FAA">
      <w:pPr>
        <w:pStyle w:val="14"/>
        <w:rPr>
          <w:rFonts w:asciiTheme="minorHAnsi" w:eastAsiaTheme="minorEastAsia" w:hAnsiTheme="minorHAnsi" w:cstheme="minorBidi"/>
          <w:b w:val="0"/>
          <w:bCs w:val="0"/>
          <w:lang w:eastAsia="ru-RU"/>
        </w:rPr>
      </w:pPr>
      <w:hyperlink w:anchor="_Toc203082133" w:history="1">
        <w:r w:rsidR="00F610E0" w:rsidRPr="00133799">
          <w:rPr>
            <w:rStyle w:val="af0"/>
          </w:rPr>
          <w:t>3. Условия реализации профессионального модуля</w:t>
        </w:r>
        <w:r w:rsidR="00F610E0">
          <w:rPr>
            <w:webHidden/>
          </w:rPr>
          <w:tab/>
        </w:r>
        <w:r w:rsidR="00F610E0">
          <w:rPr>
            <w:webHidden/>
          </w:rPr>
          <w:fldChar w:fldCharType="begin"/>
        </w:r>
        <w:r w:rsidR="00F610E0">
          <w:rPr>
            <w:webHidden/>
          </w:rPr>
          <w:instrText xml:space="preserve"> PAGEREF _Toc203082133 \h </w:instrText>
        </w:r>
        <w:r w:rsidR="00F610E0">
          <w:rPr>
            <w:webHidden/>
          </w:rPr>
        </w:r>
        <w:r w:rsidR="00F610E0">
          <w:rPr>
            <w:webHidden/>
          </w:rPr>
          <w:fldChar w:fldCharType="separate"/>
        </w:r>
        <w:r w:rsidR="00F610E0">
          <w:rPr>
            <w:webHidden/>
          </w:rPr>
          <w:t>94</w:t>
        </w:r>
        <w:r w:rsidR="00F610E0">
          <w:rPr>
            <w:webHidden/>
          </w:rPr>
          <w:fldChar w:fldCharType="end"/>
        </w:r>
      </w:hyperlink>
    </w:p>
    <w:p w14:paraId="092F0780" w14:textId="77777777" w:rsidR="00F610E0" w:rsidRDefault="00726FAA">
      <w:pPr>
        <w:pStyle w:val="21"/>
        <w:rPr>
          <w:rFonts w:asciiTheme="minorHAnsi" w:eastAsiaTheme="minorEastAsia" w:hAnsiTheme="minorHAnsi" w:cstheme="minorBidi"/>
          <w:i w:val="0"/>
          <w:iCs w:val="0"/>
          <w:sz w:val="22"/>
          <w:szCs w:val="22"/>
        </w:rPr>
      </w:pPr>
      <w:hyperlink w:anchor="_Toc203082134" w:history="1">
        <w:r w:rsidR="00F610E0" w:rsidRPr="00133799">
          <w:rPr>
            <w:rStyle w:val="af0"/>
          </w:rPr>
          <w:t>3.1. Материально-техническое обеспечение</w:t>
        </w:r>
        <w:r w:rsidR="00F610E0">
          <w:rPr>
            <w:webHidden/>
          </w:rPr>
          <w:tab/>
        </w:r>
        <w:r w:rsidR="00F610E0">
          <w:rPr>
            <w:webHidden/>
          </w:rPr>
          <w:fldChar w:fldCharType="begin"/>
        </w:r>
        <w:r w:rsidR="00F610E0">
          <w:rPr>
            <w:webHidden/>
          </w:rPr>
          <w:instrText xml:space="preserve"> PAGEREF _Toc203082134 \h </w:instrText>
        </w:r>
        <w:r w:rsidR="00F610E0">
          <w:rPr>
            <w:webHidden/>
          </w:rPr>
        </w:r>
        <w:r w:rsidR="00F610E0">
          <w:rPr>
            <w:webHidden/>
          </w:rPr>
          <w:fldChar w:fldCharType="separate"/>
        </w:r>
        <w:r w:rsidR="00F610E0">
          <w:rPr>
            <w:webHidden/>
          </w:rPr>
          <w:t>94</w:t>
        </w:r>
        <w:r w:rsidR="00F610E0">
          <w:rPr>
            <w:webHidden/>
          </w:rPr>
          <w:fldChar w:fldCharType="end"/>
        </w:r>
      </w:hyperlink>
    </w:p>
    <w:p w14:paraId="6C3F71B2" w14:textId="77777777" w:rsidR="00F610E0" w:rsidRDefault="00726FAA">
      <w:pPr>
        <w:pStyle w:val="21"/>
        <w:rPr>
          <w:rFonts w:asciiTheme="minorHAnsi" w:eastAsiaTheme="minorEastAsia" w:hAnsiTheme="minorHAnsi" w:cstheme="minorBidi"/>
          <w:i w:val="0"/>
          <w:iCs w:val="0"/>
          <w:sz w:val="22"/>
          <w:szCs w:val="22"/>
        </w:rPr>
      </w:pPr>
      <w:hyperlink w:anchor="_Toc203082135" w:history="1">
        <w:r w:rsidR="00F610E0" w:rsidRPr="00133799">
          <w:rPr>
            <w:rStyle w:val="af0"/>
          </w:rPr>
          <w:t>3.2. Учебно-методическое обеспечение</w:t>
        </w:r>
        <w:r w:rsidR="00F610E0">
          <w:rPr>
            <w:webHidden/>
          </w:rPr>
          <w:tab/>
        </w:r>
        <w:r w:rsidR="00F610E0">
          <w:rPr>
            <w:webHidden/>
          </w:rPr>
          <w:fldChar w:fldCharType="begin"/>
        </w:r>
        <w:r w:rsidR="00F610E0">
          <w:rPr>
            <w:webHidden/>
          </w:rPr>
          <w:instrText xml:space="preserve"> PAGEREF _Toc203082135 \h </w:instrText>
        </w:r>
        <w:r w:rsidR="00F610E0">
          <w:rPr>
            <w:webHidden/>
          </w:rPr>
        </w:r>
        <w:r w:rsidR="00F610E0">
          <w:rPr>
            <w:webHidden/>
          </w:rPr>
          <w:fldChar w:fldCharType="separate"/>
        </w:r>
        <w:r w:rsidR="00F610E0">
          <w:rPr>
            <w:webHidden/>
          </w:rPr>
          <w:t>94</w:t>
        </w:r>
        <w:r w:rsidR="00F610E0">
          <w:rPr>
            <w:webHidden/>
          </w:rPr>
          <w:fldChar w:fldCharType="end"/>
        </w:r>
      </w:hyperlink>
    </w:p>
    <w:p w14:paraId="58F99C58" w14:textId="77777777" w:rsidR="00F610E0" w:rsidRDefault="00726FAA">
      <w:pPr>
        <w:pStyle w:val="14"/>
        <w:rPr>
          <w:rFonts w:asciiTheme="minorHAnsi" w:eastAsiaTheme="minorEastAsia" w:hAnsiTheme="minorHAnsi" w:cstheme="minorBidi"/>
          <w:b w:val="0"/>
          <w:bCs w:val="0"/>
          <w:lang w:eastAsia="ru-RU"/>
        </w:rPr>
      </w:pPr>
      <w:hyperlink w:anchor="_Toc203082136" w:history="1">
        <w:r w:rsidR="00F610E0" w:rsidRPr="00133799">
          <w:rPr>
            <w:rStyle w:val="af0"/>
          </w:rPr>
          <w:t>4. Контроль и оценка результатов освоения  профессионального модуля</w:t>
        </w:r>
        <w:r w:rsidR="00F610E0">
          <w:rPr>
            <w:webHidden/>
          </w:rPr>
          <w:tab/>
        </w:r>
        <w:r w:rsidR="00F610E0">
          <w:rPr>
            <w:webHidden/>
          </w:rPr>
          <w:fldChar w:fldCharType="begin"/>
        </w:r>
        <w:r w:rsidR="00F610E0">
          <w:rPr>
            <w:webHidden/>
          </w:rPr>
          <w:instrText xml:space="preserve"> PAGEREF _Toc203082136 \h </w:instrText>
        </w:r>
        <w:r w:rsidR="00F610E0">
          <w:rPr>
            <w:webHidden/>
          </w:rPr>
        </w:r>
        <w:r w:rsidR="00F610E0">
          <w:rPr>
            <w:webHidden/>
          </w:rPr>
          <w:fldChar w:fldCharType="separate"/>
        </w:r>
        <w:r w:rsidR="00F610E0">
          <w:rPr>
            <w:webHidden/>
          </w:rPr>
          <w:t>94</w:t>
        </w:r>
        <w:r w:rsidR="00F610E0">
          <w:rPr>
            <w:webHidden/>
          </w:rPr>
          <w:fldChar w:fldCharType="end"/>
        </w:r>
      </w:hyperlink>
    </w:p>
    <w:p w14:paraId="03EBC7E4" w14:textId="77777777" w:rsidR="009067F9" w:rsidRPr="00B766E1" w:rsidRDefault="009067F9" w:rsidP="009067F9">
      <w:r>
        <w:fldChar w:fldCharType="end"/>
      </w:r>
    </w:p>
    <w:p w14:paraId="07602231" w14:textId="77777777" w:rsidR="009067F9" w:rsidRDefault="009067F9" w:rsidP="009067F9">
      <w:pPr>
        <w:pStyle w:val="1"/>
      </w:pPr>
    </w:p>
    <w:p w14:paraId="0E0C534C" w14:textId="77777777" w:rsidR="009067F9" w:rsidRDefault="009067F9" w:rsidP="009067F9">
      <w:pPr>
        <w:pStyle w:val="1f"/>
        <w:jc w:val="left"/>
        <w:sectPr w:rsidR="009067F9" w:rsidSect="00502F97">
          <w:headerReference w:type="even" r:id="rId20"/>
          <w:headerReference w:type="default" r:id="rId21"/>
          <w:pgSz w:w="11906" w:h="16838"/>
          <w:pgMar w:top="1134" w:right="567" w:bottom="1134" w:left="1701" w:header="709" w:footer="709" w:gutter="0"/>
          <w:cols w:space="708"/>
          <w:docGrid w:linePitch="360"/>
        </w:sectPr>
      </w:pPr>
    </w:p>
    <w:p w14:paraId="09E44582" w14:textId="77777777" w:rsidR="009067F9" w:rsidRPr="00C13371" w:rsidRDefault="009067F9" w:rsidP="009067F9">
      <w:pPr>
        <w:pStyle w:val="1f"/>
      </w:pPr>
      <w:bookmarkStart w:id="412" w:name="_Toc203081570"/>
      <w:bookmarkStart w:id="413" w:name="_Toc203081647"/>
      <w:bookmarkStart w:id="414" w:name="_Toc203081783"/>
      <w:bookmarkStart w:id="415" w:name="_Toc203081879"/>
      <w:bookmarkStart w:id="416" w:name="_Toc203081983"/>
      <w:bookmarkStart w:id="417" w:name="_Toc203082126"/>
      <w:bookmarkStart w:id="418" w:name="_Toc203082203"/>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bookmarkEnd w:id="412"/>
      <w:bookmarkEnd w:id="413"/>
      <w:bookmarkEnd w:id="414"/>
      <w:bookmarkEnd w:id="415"/>
      <w:bookmarkEnd w:id="416"/>
      <w:bookmarkEnd w:id="417"/>
      <w:bookmarkEnd w:id="418"/>
    </w:p>
    <w:p w14:paraId="154B36DD" w14:textId="4618A871" w:rsidR="009067F9" w:rsidRPr="002A2658" w:rsidRDefault="009067F9" w:rsidP="009067F9">
      <w:pPr>
        <w:pStyle w:val="1d"/>
        <w:jc w:val="center"/>
        <w:rPr>
          <w:rFonts w:eastAsia="Segoe UI"/>
          <w:lang w:val="ru-RU"/>
        </w:rPr>
      </w:pPr>
      <w:r w:rsidRPr="002A2658">
        <w:rPr>
          <w:rFonts w:eastAsia="Segoe UI"/>
          <w:lang w:val="ru-RU"/>
        </w:rPr>
        <w:t>«</w:t>
      </w:r>
      <w:r w:rsidR="0033203E" w:rsidRPr="002A2658">
        <w:rPr>
          <w:lang w:val="ru-RU"/>
        </w:rPr>
        <w:t>Монтаж эскалаторов и пассажирских конвейеров</w:t>
      </w:r>
      <w:r w:rsidRPr="002A2658">
        <w:rPr>
          <w:rFonts w:eastAsia="Segoe UI"/>
          <w:lang w:val="ru-RU"/>
        </w:rPr>
        <w:t>»</w:t>
      </w:r>
    </w:p>
    <w:p w14:paraId="52C8A61A" w14:textId="77777777" w:rsidR="009067F9" w:rsidRPr="00C13371" w:rsidRDefault="009067F9" w:rsidP="009067F9">
      <w:pPr>
        <w:pStyle w:val="1f"/>
        <w:rPr>
          <w:rFonts w:asciiTheme="minorHAnsi" w:hAnsiTheme="minorHAnsi"/>
          <w:lang w:val="ru-RU"/>
        </w:rPr>
      </w:pPr>
    </w:p>
    <w:p w14:paraId="76992230" w14:textId="77777777" w:rsidR="009067F9" w:rsidRPr="0033203E" w:rsidRDefault="009067F9" w:rsidP="009067F9">
      <w:pPr>
        <w:pStyle w:val="114"/>
        <w:rPr>
          <w:rFonts w:ascii="Times New Roman" w:hAnsi="Times New Roman"/>
          <w:b w:val="0"/>
          <w:bCs w:val="0"/>
        </w:rPr>
      </w:pPr>
      <w:bookmarkStart w:id="419" w:name="_Toc203081571"/>
      <w:bookmarkStart w:id="420" w:name="_Toc203081648"/>
      <w:bookmarkStart w:id="421" w:name="_Toc203081784"/>
      <w:bookmarkStart w:id="422" w:name="_Toc203081880"/>
      <w:bookmarkStart w:id="423" w:name="_Toc203081984"/>
      <w:bookmarkStart w:id="424" w:name="_Toc203082127"/>
      <w:bookmarkStart w:id="425" w:name="_Toc203082204"/>
      <w:r w:rsidRPr="00C13371">
        <w:rPr>
          <w:rFonts w:ascii="Times New Roman" w:hAnsi="Times New Roman"/>
        </w:rPr>
        <w:t>1.1. Цель и место профессионального модуля в структуре образовательной программы</w:t>
      </w:r>
      <w:bookmarkEnd w:id="419"/>
      <w:bookmarkEnd w:id="420"/>
      <w:bookmarkEnd w:id="421"/>
      <w:bookmarkEnd w:id="422"/>
      <w:bookmarkEnd w:id="423"/>
      <w:bookmarkEnd w:id="424"/>
      <w:bookmarkEnd w:id="425"/>
    </w:p>
    <w:p w14:paraId="1A03E239" w14:textId="77777777" w:rsidR="0033203E" w:rsidRDefault="009067F9" w:rsidP="0033203E">
      <w:pPr>
        <w:suppressAutoHyphens/>
        <w:spacing w:line="276" w:lineRule="auto"/>
        <w:ind w:firstLine="709"/>
        <w:jc w:val="both"/>
        <w:rPr>
          <w:rFonts w:ascii="Times New Roman" w:eastAsia="Times New Roman" w:hAnsi="Times New Roman" w:cs="Times New Roman"/>
          <w:sz w:val="24"/>
          <w:szCs w:val="24"/>
          <w:lang w:eastAsia="ru-RU"/>
        </w:rPr>
      </w:pPr>
      <w:r w:rsidRPr="0033203E">
        <w:rPr>
          <w:rFonts w:ascii="Times New Roman" w:eastAsia="Times New Roman" w:hAnsi="Times New Roman" w:cs="Times New Roman"/>
          <w:sz w:val="24"/>
          <w:szCs w:val="24"/>
          <w:lang w:eastAsia="ru-RU"/>
        </w:rPr>
        <w:t xml:space="preserve">Цель модуля: освоение вида деятельности </w:t>
      </w:r>
      <w:r w:rsidRPr="0033203E">
        <w:rPr>
          <w:rFonts w:ascii="Times New Roman" w:eastAsia="Times New Roman" w:hAnsi="Times New Roman" w:cs="Times New Roman"/>
          <w:i/>
          <w:iCs/>
          <w:sz w:val="24"/>
          <w:szCs w:val="24"/>
          <w:lang w:eastAsia="ru-RU"/>
        </w:rPr>
        <w:t>«</w:t>
      </w:r>
      <w:r w:rsidR="0033203E" w:rsidRPr="0033203E">
        <w:rPr>
          <w:rFonts w:ascii="Times New Roman" w:hAnsi="Times New Roman"/>
          <w:sz w:val="24"/>
          <w:szCs w:val="24"/>
        </w:rPr>
        <w:t>Монтаж эскалаторов и пассажирских конвейеров</w:t>
      </w:r>
      <w:r w:rsidRPr="0033203E">
        <w:rPr>
          <w:rFonts w:ascii="Times New Roman" w:eastAsia="Times New Roman" w:hAnsi="Times New Roman" w:cs="Times New Roman"/>
          <w:i/>
          <w:iCs/>
          <w:sz w:val="24"/>
          <w:szCs w:val="24"/>
          <w:lang w:eastAsia="ru-RU"/>
        </w:rPr>
        <w:t>»</w:t>
      </w:r>
      <w:r w:rsidRPr="0033203E">
        <w:rPr>
          <w:rFonts w:ascii="Times New Roman" w:eastAsia="Times New Roman" w:hAnsi="Times New Roman" w:cs="Times New Roman"/>
          <w:sz w:val="24"/>
          <w:szCs w:val="24"/>
          <w:lang w:eastAsia="ru-RU"/>
        </w:rPr>
        <w:t xml:space="preserve">. </w:t>
      </w:r>
    </w:p>
    <w:p w14:paraId="79BB140C" w14:textId="58456FAF" w:rsidR="009067F9" w:rsidRPr="0033203E" w:rsidRDefault="009067F9" w:rsidP="009067F9">
      <w:pPr>
        <w:suppressAutoHyphens/>
        <w:spacing w:line="276" w:lineRule="auto"/>
        <w:ind w:firstLine="709"/>
        <w:jc w:val="both"/>
        <w:rPr>
          <w:rFonts w:ascii="Times New Roman" w:hAnsi="Times New Roman" w:cs="Times New Roman"/>
          <w:sz w:val="24"/>
          <w:szCs w:val="24"/>
        </w:rPr>
      </w:pPr>
      <w:r w:rsidRPr="0033203E">
        <w:rPr>
          <w:rFonts w:ascii="Times New Roman" w:hAnsi="Times New Roman" w:cs="Times New Roman"/>
          <w:sz w:val="24"/>
          <w:szCs w:val="24"/>
        </w:rPr>
        <w:t>Профессиональный модуль включен в обязательную часть образовательной программы по направленност</w:t>
      </w:r>
      <w:r w:rsidR="0033203E" w:rsidRPr="0033203E">
        <w:rPr>
          <w:rFonts w:ascii="Times New Roman" w:hAnsi="Times New Roman" w:cs="Times New Roman"/>
          <w:sz w:val="24"/>
          <w:szCs w:val="24"/>
        </w:rPr>
        <w:t>ям</w:t>
      </w:r>
      <w:r w:rsidRPr="0033203E">
        <w:rPr>
          <w:rFonts w:ascii="Times New Roman" w:hAnsi="Times New Roman" w:cs="Times New Roman"/>
          <w:sz w:val="24"/>
          <w:szCs w:val="24"/>
        </w:rPr>
        <w:t xml:space="preserve"> «</w:t>
      </w:r>
      <w:r w:rsidR="0033203E" w:rsidRPr="0033203E">
        <w:rPr>
          <w:rFonts w:ascii="Times New Roman" w:hAnsi="Times New Roman" w:cs="Times New Roman"/>
          <w:sz w:val="24"/>
          <w:szCs w:val="24"/>
        </w:rPr>
        <w:t>Монтажник лифтов, платформ подъемных и эскалаторов (пассажирских конвейеров) и «Мастер по монтажу и техническому обслуживанию эскалаторов»</w:t>
      </w:r>
      <w:r w:rsidRPr="0033203E">
        <w:rPr>
          <w:rFonts w:ascii="Times New Roman" w:hAnsi="Times New Roman" w:cs="Times New Roman"/>
          <w:sz w:val="24"/>
          <w:szCs w:val="24"/>
        </w:rPr>
        <w:t>.</w:t>
      </w:r>
    </w:p>
    <w:p w14:paraId="18FCF7B0" w14:textId="77777777" w:rsidR="009067F9" w:rsidRDefault="009067F9" w:rsidP="009067F9">
      <w:pPr>
        <w:suppressAutoHyphens/>
        <w:spacing w:line="276" w:lineRule="auto"/>
        <w:ind w:firstLine="709"/>
        <w:jc w:val="both"/>
        <w:rPr>
          <w:rFonts w:ascii="Times New Roman" w:hAnsi="Times New Roman" w:cs="Times New Roman"/>
          <w:sz w:val="24"/>
          <w:szCs w:val="24"/>
        </w:rPr>
      </w:pPr>
    </w:p>
    <w:p w14:paraId="3BB6E0FF" w14:textId="77777777" w:rsidR="009067F9" w:rsidRPr="00EA6E1D" w:rsidRDefault="009067F9" w:rsidP="009067F9">
      <w:pPr>
        <w:pStyle w:val="114"/>
        <w:rPr>
          <w:rFonts w:ascii="Times New Roman" w:hAnsi="Times New Roman"/>
        </w:rPr>
      </w:pPr>
      <w:bookmarkStart w:id="426" w:name="_Toc203081572"/>
      <w:bookmarkStart w:id="427" w:name="_Toc203081649"/>
      <w:bookmarkStart w:id="428" w:name="_Toc203081785"/>
      <w:bookmarkStart w:id="429" w:name="_Toc203081881"/>
      <w:bookmarkStart w:id="430" w:name="_Toc203081985"/>
      <w:bookmarkStart w:id="431" w:name="_Toc203082128"/>
      <w:bookmarkStart w:id="432" w:name="_Toc203082205"/>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426"/>
      <w:bookmarkEnd w:id="427"/>
      <w:bookmarkEnd w:id="428"/>
      <w:bookmarkEnd w:id="429"/>
      <w:bookmarkEnd w:id="430"/>
      <w:bookmarkEnd w:id="431"/>
      <w:bookmarkEnd w:id="432"/>
    </w:p>
    <w:p w14:paraId="71E26A1B" w14:textId="77777777" w:rsidR="009067F9" w:rsidRDefault="009067F9" w:rsidP="009067F9">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160D74FD" w14:textId="77777777" w:rsidR="009067F9" w:rsidRDefault="009067F9" w:rsidP="009067F9">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профессионального модуля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r>
        <w:rPr>
          <w:rFonts w:ascii="Times New Roman" w:hAnsi="Times New Roman" w:cs="Times New Roman"/>
          <w:bCs/>
          <w:sz w:val="24"/>
          <w:szCs w:val="24"/>
          <w:vertAlign w:val="superscript"/>
        </w:rPr>
        <w:footnoteReference w:id="6"/>
      </w:r>
      <w:r>
        <w:rPr>
          <w:rFonts w:ascii="Times New Roman" w:hAnsi="Times New Roman" w:cs="Times New Roman"/>
          <w:bCs/>
          <w:sz w:val="24"/>
          <w:szCs w:val="24"/>
        </w:rPr>
        <w:t>:</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94"/>
        <w:gridCol w:w="3035"/>
        <w:gridCol w:w="2753"/>
      </w:tblGrid>
      <w:tr w:rsidR="00433ECC" w:rsidRPr="007457B8" w14:paraId="5456277D" w14:textId="77777777" w:rsidTr="00066A46">
        <w:tc>
          <w:tcPr>
            <w:tcW w:w="993" w:type="dxa"/>
            <w:tcBorders>
              <w:top w:val="single" w:sz="4" w:space="0" w:color="auto"/>
              <w:left w:val="single" w:sz="4" w:space="0" w:color="auto"/>
              <w:right w:val="single" w:sz="4" w:space="0" w:color="auto"/>
            </w:tcBorders>
          </w:tcPr>
          <w:p w14:paraId="70E5EAAB" w14:textId="77777777" w:rsidR="00433ECC" w:rsidRPr="007457B8" w:rsidRDefault="00433ECC" w:rsidP="00066A46">
            <w:pPr>
              <w:rPr>
                <w:rStyle w:val="afb"/>
                <w:b/>
                <w:i w:val="0"/>
              </w:rPr>
            </w:pPr>
            <w:r w:rsidRPr="007457B8">
              <w:rPr>
                <w:rStyle w:val="afb"/>
                <w:b/>
                <w:i w:val="0"/>
              </w:rPr>
              <w:t xml:space="preserve">Код </w:t>
            </w:r>
            <w:proofErr w:type="gramStart"/>
            <w:r w:rsidRPr="007457B8">
              <w:rPr>
                <w:rStyle w:val="afb"/>
                <w:b/>
              </w:rPr>
              <w:t>ОК</w:t>
            </w:r>
            <w:proofErr w:type="gramEnd"/>
            <w:r w:rsidRPr="007457B8">
              <w:rPr>
                <w:rStyle w:val="afb"/>
                <w:b/>
              </w:rPr>
              <w:t>, ПК</w:t>
            </w:r>
          </w:p>
        </w:tc>
        <w:tc>
          <w:tcPr>
            <w:tcW w:w="2994" w:type="dxa"/>
            <w:tcBorders>
              <w:top w:val="single" w:sz="4" w:space="0" w:color="auto"/>
              <w:left w:val="single" w:sz="4" w:space="0" w:color="auto"/>
              <w:right w:val="single" w:sz="4" w:space="0" w:color="auto"/>
            </w:tcBorders>
          </w:tcPr>
          <w:p w14:paraId="3F68A1B9" w14:textId="77777777" w:rsidR="00433ECC" w:rsidRPr="007457B8" w:rsidRDefault="00433ECC" w:rsidP="00066A46">
            <w:pPr>
              <w:jc w:val="center"/>
              <w:rPr>
                <w:rFonts w:ascii="Times New Roman" w:hAnsi="Times New Roman" w:cs="Times New Roman"/>
                <w:b/>
              </w:rPr>
            </w:pPr>
            <w:r w:rsidRPr="007457B8">
              <w:rPr>
                <w:rFonts w:ascii="Times New Roman" w:hAnsi="Times New Roman" w:cs="Times New Roman"/>
                <w:b/>
              </w:rPr>
              <w:t>Уметь</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2C111CEF" w14:textId="77777777" w:rsidR="00433ECC" w:rsidRPr="007457B8" w:rsidRDefault="00433ECC" w:rsidP="00066A46">
            <w:pPr>
              <w:jc w:val="center"/>
              <w:rPr>
                <w:rFonts w:ascii="Times New Roman" w:hAnsi="Times New Roman" w:cs="Times New Roman"/>
                <w:b/>
                <w:i/>
              </w:rPr>
            </w:pPr>
            <w:r w:rsidRPr="007457B8">
              <w:rPr>
                <w:rFonts w:ascii="Times New Roman" w:hAnsi="Times New Roman" w:cs="Times New Roman"/>
                <w:b/>
              </w:rPr>
              <w:t>Знать</w:t>
            </w:r>
          </w:p>
        </w:tc>
        <w:tc>
          <w:tcPr>
            <w:tcW w:w="2753" w:type="dxa"/>
            <w:tcBorders>
              <w:top w:val="single" w:sz="4" w:space="0" w:color="auto"/>
              <w:left w:val="single" w:sz="4" w:space="0" w:color="auto"/>
              <w:bottom w:val="single" w:sz="4" w:space="0" w:color="auto"/>
              <w:right w:val="single" w:sz="4" w:space="0" w:color="auto"/>
            </w:tcBorders>
          </w:tcPr>
          <w:p w14:paraId="278FD7CA" w14:textId="77777777" w:rsidR="00433ECC" w:rsidRPr="007457B8" w:rsidRDefault="00433ECC" w:rsidP="00066A46">
            <w:pPr>
              <w:jc w:val="center"/>
              <w:rPr>
                <w:rFonts w:ascii="Times New Roman" w:hAnsi="Times New Roman" w:cs="Times New Roman"/>
                <w:b/>
                <w:i/>
              </w:rPr>
            </w:pPr>
            <w:r w:rsidRPr="007457B8">
              <w:rPr>
                <w:rFonts w:ascii="Times New Roman" w:hAnsi="Times New Roman" w:cs="Times New Roman"/>
                <w:b/>
              </w:rPr>
              <w:t>Владеть навыками</w:t>
            </w:r>
          </w:p>
        </w:tc>
      </w:tr>
      <w:tr w:rsidR="00433ECC" w:rsidRPr="007457B8" w14:paraId="4EAC5B31" w14:textId="77777777" w:rsidTr="00066A46">
        <w:tc>
          <w:tcPr>
            <w:tcW w:w="993" w:type="dxa"/>
            <w:tcBorders>
              <w:top w:val="single" w:sz="4" w:space="0" w:color="auto"/>
              <w:left w:val="single" w:sz="4" w:space="0" w:color="auto"/>
              <w:right w:val="single" w:sz="4" w:space="0" w:color="auto"/>
            </w:tcBorders>
          </w:tcPr>
          <w:p w14:paraId="0835CEB7" w14:textId="77777777" w:rsidR="00433ECC" w:rsidRPr="007457B8" w:rsidRDefault="00433ECC" w:rsidP="00066A46">
            <w:pPr>
              <w:rPr>
                <w:rFonts w:ascii="Times New Roman" w:hAnsi="Times New Roman" w:cs="Times New Roman"/>
                <w:bCs/>
              </w:rPr>
            </w:pPr>
            <w:r w:rsidRPr="007457B8">
              <w:rPr>
                <w:rFonts w:ascii="Times New Roman" w:hAnsi="Times New Roman" w:cs="Times New Roman"/>
                <w:bCs/>
              </w:rPr>
              <w:t>ОК.01</w:t>
            </w:r>
          </w:p>
        </w:tc>
        <w:tc>
          <w:tcPr>
            <w:tcW w:w="2994" w:type="dxa"/>
            <w:tcBorders>
              <w:top w:val="single" w:sz="4" w:space="0" w:color="auto"/>
              <w:left w:val="single" w:sz="4" w:space="0" w:color="auto"/>
              <w:right w:val="single" w:sz="4" w:space="0" w:color="auto"/>
            </w:tcBorders>
          </w:tcPr>
          <w:p w14:paraId="1347EFF7" w14:textId="77777777" w:rsidR="00433ECC" w:rsidRPr="007457B8" w:rsidRDefault="00433ECC" w:rsidP="00E02F08">
            <w:pPr>
              <w:pStyle w:val="a4"/>
              <w:numPr>
                <w:ilvl w:val="0"/>
                <w:numId w:val="18"/>
              </w:numPr>
              <w:rPr>
                <w:rFonts w:ascii="Times New Roman" w:hAnsi="Times New Roman" w:cs="Times New Roman"/>
                <w:bCs/>
              </w:rPr>
            </w:pPr>
            <w:r w:rsidRPr="007457B8">
              <w:rPr>
                <w:rFonts w:ascii="Times New Roman" w:hAnsi="Times New Roman" w:cs="Times New Roman"/>
                <w:bCs/>
              </w:rPr>
              <w:t>распознавать задачу и/или проблему в профессиональном и/или социальном контексте, анализировать и выделять её составные части</w:t>
            </w:r>
          </w:p>
          <w:p w14:paraId="49CD9406" w14:textId="77777777" w:rsidR="00433ECC" w:rsidRPr="007457B8" w:rsidRDefault="00433ECC" w:rsidP="00E02F08">
            <w:pPr>
              <w:pStyle w:val="a4"/>
              <w:numPr>
                <w:ilvl w:val="0"/>
                <w:numId w:val="18"/>
              </w:numPr>
              <w:rPr>
                <w:rFonts w:ascii="Times New Roman" w:hAnsi="Times New Roman" w:cs="Times New Roman"/>
                <w:bCs/>
              </w:rPr>
            </w:pPr>
            <w:r w:rsidRPr="007457B8">
              <w:rPr>
                <w:rFonts w:ascii="Times New Roman" w:hAnsi="Times New Roman" w:cs="Times New Roman"/>
                <w:bCs/>
              </w:rPr>
              <w:t>определять этапы решения задачи, составлять план действия, реализовывать составленный план, определять необходимые ресурсы</w:t>
            </w:r>
          </w:p>
          <w:p w14:paraId="6EB473FB" w14:textId="77777777" w:rsidR="00433ECC" w:rsidRPr="007457B8" w:rsidRDefault="00433ECC" w:rsidP="00E02F08">
            <w:pPr>
              <w:pStyle w:val="a4"/>
              <w:numPr>
                <w:ilvl w:val="0"/>
                <w:numId w:val="18"/>
              </w:numPr>
              <w:rPr>
                <w:rFonts w:ascii="Times New Roman" w:hAnsi="Times New Roman" w:cs="Times New Roman"/>
                <w:bCs/>
              </w:rPr>
            </w:pPr>
            <w:r w:rsidRPr="007457B8">
              <w:rPr>
                <w:rFonts w:ascii="Times New Roman" w:hAnsi="Times New Roman" w:cs="Times New Roman"/>
                <w:bCs/>
              </w:rPr>
              <w:t>выявлять и эффективно искать информацию, необходимую для решения задачи и/или проблемы</w:t>
            </w:r>
          </w:p>
          <w:p w14:paraId="1BD2612B" w14:textId="77777777" w:rsidR="00433ECC" w:rsidRPr="007457B8" w:rsidRDefault="00433ECC" w:rsidP="00E02F08">
            <w:pPr>
              <w:pStyle w:val="a4"/>
              <w:numPr>
                <w:ilvl w:val="0"/>
                <w:numId w:val="18"/>
              </w:numPr>
              <w:rPr>
                <w:rFonts w:ascii="Times New Roman" w:hAnsi="Times New Roman" w:cs="Times New Roman"/>
                <w:bCs/>
              </w:rPr>
            </w:pPr>
            <w:proofErr w:type="gramStart"/>
            <w:r w:rsidRPr="007457B8">
              <w:rPr>
                <w:rFonts w:ascii="Times New Roman" w:hAnsi="Times New Roman" w:cs="Times New Roman"/>
                <w:bCs/>
              </w:rPr>
              <w:t>владеть актуальными методами работы в профессиональной и смежных сферах</w:t>
            </w:r>
            <w:proofErr w:type="gramEnd"/>
          </w:p>
          <w:p w14:paraId="70E66132" w14:textId="77777777" w:rsidR="00433ECC" w:rsidRPr="007457B8" w:rsidRDefault="00433ECC" w:rsidP="00E02F08">
            <w:pPr>
              <w:pStyle w:val="a4"/>
              <w:numPr>
                <w:ilvl w:val="0"/>
                <w:numId w:val="18"/>
              </w:numPr>
              <w:rPr>
                <w:rFonts w:ascii="Times New Roman" w:hAnsi="Times New Roman" w:cs="Times New Roman"/>
                <w:bCs/>
              </w:rPr>
            </w:pPr>
            <w:r w:rsidRPr="007457B8">
              <w:rPr>
                <w:rFonts w:ascii="Times New Roman" w:hAnsi="Times New Roman" w:cs="Times New Roman"/>
                <w:bCs/>
              </w:rPr>
              <w:t xml:space="preserve">оценивать результат и последствия своих </w:t>
            </w:r>
            <w:r w:rsidRPr="007457B8">
              <w:rPr>
                <w:rFonts w:ascii="Times New Roman" w:hAnsi="Times New Roman" w:cs="Times New Roman"/>
                <w:bCs/>
              </w:rPr>
              <w:lastRenderedPageBreak/>
              <w:t>действий (самостоятельно или с помощью наставника)</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512BAC4E" w14:textId="77777777" w:rsidR="00433ECC" w:rsidRPr="007457B8" w:rsidRDefault="00433ECC"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lastRenderedPageBreak/>
              <w:t xml:space="preserve">актуальный профессиональный и социальный контекст, в котором приходится работать и жить </w:t>
            </w:r>
          </w:p>
          <w:p w14:paraId="137E10F8" w14:textId="77777777" w:rsidR="00433ECC" w:rsidRPr="007457B8" w:rsidRDefault="00433ECC"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t xml:space="preserve">структура плана для решения задач, алгоритмы выполнения работ в </w:t>
            </w:r>
            <w:proofErr w:type="gramStart"/>
            <w:r w:rsidRPr="007457B8">
              <w:rPr>
                <w:rFonts w:ascii="Times New Roman" w:hAnsi="Times New Roman" w:cs="Times New Roman"/>
                <w:bCs/>
                <w:iCs/>
              </w:rPr>
              <w:t>профессиональной</w:t>
            </w:r>
            <w:proofErr w:type="gramEnd"/>
            <w:r w:rsidRPr="007457B8">
              <w:rPr>
                <w:rFonts w:ascii="Times New Roman" w:hAnsi="Times New Roman" w:cs="Times New Roman"/>
                <w:bCs/>
                <w:iCs/>
              </w:rPr>
              <w:t xml:space="preserve"> и смежных областях</w:t>
            </w:r>
          </w:p>
          <w:p w14:paraId="665DAB65" w14:textId="77777777" w:rsidR="00433ECC" w:rsidRPr="007457B8" w:rsidRDefault="00433ECC"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t>основные источники информации и ресурсы для решения задач и/или проблем в профессиональном и/или социальном контексте</w:t>
            </w:r>
          </w:p>
          <w:p w14:paraId="32852F76" w14:textId="77777777" w:rsidR="00433ECC" w:rsidRPr="007457B8" w:rsidRDefault="00433ECC" w:rsidP="00E02F08">
            <w:pPr>
              <w:pStyle w:val="a4"/>
              <w:numPr>
                <w:ilvl w:val="0"/>
                <w:numId w:val="19"/>
              </w:numPr>
              <w:rPr>
                <w:rFonts w:ascii="Times New Roman" w:hAnsi="Times New Roman" w:cs="Times New Roman"/>
                <w:bCs/>
                <w:iCs/>
              </w:rPr>
            </w:pPr>
            <w:proofErr w:type="gramStart"/>
            <w:r w:rsidRPr="007457B8">
              <w:rPr>
                <w:rFonts w:ascii="Times New Roman" w:hAnsi="Times New Roman" w:cs="Times New Roman"/>
                <w:bCs/>
                <w:iCs/>
              </w:rPr>
              <w:t>методы работы в профессиональной и смежных сферах</w:t>
            </w:r>
            <w:proofErr w:type="gramEnd"/>
          </w:p>
          <w:p w14:paraId="3A7A9FAE" w14:textId="77777777" w:rsidR="00433ECC" w:rsidRPr="007457B8" w:rsidRDefault="00433ECC" w:rsidP="00E02F08">
            <w:pPr>
              <w:pStyle w:val="a4"/>
              <w:numPr>
                <w:ilvl w:val="0"/>
                <w:numId w:val="19"/>
              </w:numPr>
              <w:rPr>
                <w:rFonts w:ascii="Times New Roman" w:hAnsi="Times New Roman" w:cs="Times New Roman"/>
                <w:bCs/>
                <w:i/>
              </w:rPr>
            </w:pPr>
            <w:r w:rsidRPr="007457B8">
              <w:rPr>
                <w:rFonts w:ascii="Times New Roman" w:hAnsi="Times New Roman" w:cs="Times New Roman"/>
                <w:bCs/>
                <w:iCs/>
              </w:rPr>
              <w:t xml:space="preserve">порядок </w:t>
            </w:r>
            <w:proofErr w:type="gramStart"/>
            <w:r w:rsidRPr="007457B8">
              <w:rPr>
                <w:rFonts w:ascii="Times New Roman" w:hAnsi="Times New Roman" w:cs="Times New Roman"/>
                <w:bCs/>
                <w:iCs/>
              </w:rPr>
              <w:t>оценки результатов решения задач профессиональной деятельности</w:t>
            </w:r>
            <w:proofErr w:type="gramEnd"/>
          </w:p>
        </w:tc>
        <w:tc>
          <w:tcPr>
            <w:tcW w:w="2753" w:type="dxa"/>
            <w:tcBorders>
              <w:top w:val="single" w:sz="4" w:space="0" w:color="auto"/>
              <w:left w:val="single" w:sz="4" w:space="0" w:color="auto"/>
              <w:bottom w:val="single" w:sz="4" w:space="0" w:color="auto"/>
              <w:right w:val="single" w:sz="4" w:space="0" w:color="auto"/>
            </w:tcBorders>
          </w:tcPr>
          <w:p w14:paraId="0D4C9993" w14:textId="77777777" w:rsidR="00433ECC" w:rsidRPr="007457B8" w:rsidRDefault="00433ECC" w:rsidP="00066A46">
            <w:pPr>
              <w:jc w:val="center"/>
              <w:rPr>
                <w:rFonts w:ascii="Times New Roman" w:hAnsi="Times New Roman" w:cs="Times New Roman"/>
                <w:bCs/>
                <w:i/>
              </w:rPr>
            </w:pPr>
            <w:r w:rsidRPr="007457B8">
              <w:rPr>
                <w:rFonts w:ascii="Times New Roman" w:hAnsi="Times New Roman" w:cs="Times New Roman"/>
                <w:bCs/>
                <w:i/>
              </w:rPr>
              <w:t>-</w:t>
            </w:r>
          </w:p>
        </w:tc>
      </w:tr>
      <w:tr w:rsidR="00433ECC" w:rsidRPr="007457B8" w14:paraId="56D77DFE" w14:textId="77777777" w:rsidTr="00066A46">
        <w:tc>
          <w:tcPr>
            <w:tcW w:w="993" w:type="dxa"/>
            <w:tcBorders>
              <w:top w:val="single" w:sz="4" w:space="0" w:color="auto"/>
              <w:left w:val="single" w:sz="4" w:space="0" w:color="auto"/>
              <w:right w:val="single" w:sz="4" w:space="0" w:color="auto"/>
            </w:tcBorders>
          </w:tcPr>
          <w:p w14:paraId="453348E2" w14:textId="77777777" w:rsidR="00433ECC" w:rsidRPr="007457B8" w:rsidRDefault="00433ECC" w:rsidP="00066A46">
            <w:pPr>
              <w:rPr>
                <w:rFonts w:ascii="Times New Roman" w:hAnsi="Times New Roman" w:cs="Times New Roman"/>
                <w:bCs/>
              </w:rPr>
            </w:pPr>
            <w:proofErr w:type="gramStart"/>
            <w:r w:rsidRPr="007457B8">
              <w:rPr>
                <w:rFonts w:ascii="Times New Roman" w:hAnsi="Times New Roman" w:cs="Times New Roman"/>
                <w:bCs/>
              </w:rPr>
              <w:lastRenderedPageBreak/>
              <w:t>ОК</w:t>
            </w:r>
            <w:proofErr w:type="gramEnd"/>
            <w:r w:rsidRPr="007457B8">
              <w:rPr>
                <w:rFonts w:ascii="Times New Roman" w:hAnsi="Times New Roman" w:cs="Times New Roman"/>
                <w:bCs/>
              </w:rPr>
              <w:t xml:space="preserve"> 02</w:t>
            </w:r>
          </w:p>
        </w:tc>
        <w:tc>
          <w:tcPr>
            <w:tcW w:w="2994" w:type="dxa"/>
            <w:tcBorders>
              <w:top w:val="single" w:sz="4" w:space="0" w:color="auto"/>
              <w:left w:val="single" w:sz="4" w:space="0" w:color="auto"/>
              <w:right w:val="single" w:sz="4" w:space="0" w:color="auto"/>
            </w:tcBorders>
          </w:tcPr>
          <w:p w14:paraId="5B7FD706"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определять задачи для поиска информации, планировать процесс поиска, выбирать необходимые источники информации</w:t>
            </w:r>
          </w:p>
          <w:p w14:paraId="5268E19D"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 xml:space="preserve">выделять наиболее </w:t>
            </w:r>
            <w:proofErr w:type="gramStart"/>
            <w:r w:rsidRPr="007457B8">
              <w:rPr>
                <w:rFonts w:ascii="Times New Roman" w:hAnsi="Times New Roman" w:cs="Times New Roman"/>
                <w:bCs/>
              </w:rPr>
              <w:t>значимое</w:t>
            </w:r>
            <w:proofErr w:type="gramEnd"/>
            <w:r w:rsidRPr="007457B8">
              <w:rPr>
                <w:rFonts w:ascii="Times New Roman" w:hAnsi="Times New Roman" w:cs="Times New Roman"/>
                <w:bCs/>
              </w:rPr>
              <w:t xml:space="preserve"> в перечне информации, структурировать получаемую информацию, оформлять результаты поиска</w:t>
            </w:r>
          </w:p>
          <w:p w14:paraId="1CA4151C"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оценивать практическую значимость результатов поиска</w:t>
            </w:r>
          </w:p>
          <w:p w14:paraId="5DCA9B2D"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применять средства информационных технологий для решения профессиональных задач</w:t>
            </w:r>
          </w:p>
          <w:p w14:paraId="40AFFC8B"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использовать современное программное обеспечение в профессиональной деятельности</w:t>
            </w:r>
          </w:p>
          <w:p w14:paraId="3A782941"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использовать различные цифровые средства для решения профессиональных задач</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2ED36467" w14:textId="77777777" w:rsidR="00433ECC" w:rsidRPr="007457B8" w:rsidRDefault="00433ECC" w:rsidP="00E02F08">
            <w:pPr>
              <w:pStyle w:val="a4"/>
              <w:numPr>
                <w:ilvl w:val="0"/>
                <w:numId w:val="17"/>
              </w:numPr>
              <w:rPr>
                <w:rFonts w:ascii="Times New Roman" w:hAnsi="Times New Roman" w:cs="Times New Roman"/>
                <w:bCs/>
              </w:rPr>
            </w:pPr>
            <w:r w:rsidRPr="007457B8">
              <w:rPr>
                <w:rFonts w:ascii="Times New Roman" w:hAnsi="Times New Roman" w:cs="Times New Roman"/>
                <w:bCs/>
              </w:rPr>
              <w:t>номенклатура информационных источников, применяемых в профессиональной деятельности</w:t>
            </w:r>
          </w:p>
          <w:p w14:paraId="7EBF8953" w14:textId="77777777" w:rsidR="00433ECC" w:rsidRPr="007457B8" w:rsidRDefault="00433ECC" w:rsidP="00E02F08">
            <w:pPr>
              <w:pStyle w:val="a4"/>
              <w:numPr>
                <w:ilvl w:val="0"/>
                <w:numId w:val="17"/>
              </w:numPr>
              <w:rPr>
                <w:rFonts w:ascii="Times New Roman" w:hAnsi="Times New Roman" w:cs="Times New Roman"/>
                <w:bCs/>
              </w:rPr>
            </w:pPr>
            <w:r w:rsidRPr="007457B8">
              <w:rPr>
                <w:rFonts w:ascii="Times New Roman" w:hAnsi="Times New Roman" w:cs="Times New Roman"/>
                <w:bCs/>
              </w:rPr>
              <w:t>приемы структурирования информации</w:t>
            </w:r>
          </w:p>
          <w:p w14:paraId="1504210D" w14:textId="77777777" w:rsidR="00433ECC" w:rsidRPr="007457B8" w:rsidRDefault="00433ECC" w:rsidP="00E02F08">
            <w:pPr>
              <w:pStyle w:val="a4"/>
              <w:numPr>
                <w:ilvl w:val="0"/>
                <w:numId w:val="17"/>
              </w:numPr>
              <w:rPr>
                <w:rFonts w:ascii="Times New Roman" w:hAnsi="Times New Roman" w:cs="Times New Roman"/>
                <w:bCs/>
              </w:rPr>
            </w:pPr>
            <w:r w:rsidRPr="007457B8">
              <w:rPr>
                <w:rFonts w:ascii="Times New Roman" w:hAnsi="Times New Roman" w:cs="Times New Roman"/>
                <w:bCs/>
              </w:rPr>
              <w:t>формат оформления результатов поиска информации</w:t>
            </w:r>
          </w:p>
          <w:p w14:paraId="5A74B8C7" w14:textId="77777777" w:rsidR="00433ECC" w:rsidRPr="007457B8" w:rsidRDefault="00433ECC" w:rsidP="00E02F08">
            <w:pPr>
              <w:pStyle w:val="a4"/>
              <w:numPr>
                <w:ilvl w:val="0"/>
                <w:numId w:val="17"/>
              </w:numPr>
              <w:rPr>
                <w:rFonts w:ascii="Times New Roman" w:hAnsi="Times New Roman" w:cs="Times New Roman"/>
                <w:bCs/>
              </w:rPr>
            </w:pPr>
            <w:r w:rsidRPr="007457B8">
              <w:rPr>
                <w:rFonts w:ascii="Times New Roman" w:hAnsi="Times New Roman" w:cs="Times New Roman"/>
                <w:bCs/>
              </w:rPr>
              <w:t xml:space="preserve">современные средства и устройства информатизации, порядок их применения и </w:t>
            </w:r>
          </w:p>
          <w:p w14:paraId="4AE187F4" w14:textId="77777777" w:rsidR="00433ECC" w:rsidRPr="007457B8" w:rsidRDefault="00433ECC" w:rsidP="00E02F08">
            <w:pPr>
              <w:pStyle w:val="a4"/>
              <w:numPr>
                <w:ilvl w:val="0"/>
                <w:numId w:val="17"/>
              </w:numPr>
              <w:rPr>
                <w:rFonts w:ascii="Times New Roman" w:hAnsi="Times New Roman" w:cs="Times New Roman"/>
                <w:bCs/>
              </w:rPr>
            </w:pPr>
            <w:r w:rsidRPr="007457B8">
              <w:rPr>
                <w:rFonts w:ascii="Times New Roman" w:hAnsi="Times New Roman" w:cs="Times New Roman"/>
                <w:bCs/>
              </w:rPr>
              <w:t>программное обеспечение в профессиональной деятельности, в том числе цифровые средства</w:t>
            </w:r>
          </w:p>
        </w:tc>
        <w:tc>
          <w:tcPr>
            <w:tcW w:w="2753" w:type="dxa"/>
            <w:tcBorders>
              <w:top w:val="single" w:sz="4" w:space="0" w:color="auto"/>
              <w:left w:val="single" w:sz="4" w:space="0" w:color="auto"/>
              <w:bottom w:val="single" w:sz="4" w:space="0" w:color="auto"/>
              <w:right w:val="single" w:sz="4" w:space="0" w:color="auto"/>
            </w:tcBorders>
          </w:tcPr>
          <w:p w14:paraId="4929776D" w14:textId="77777777" w:rsidR="00433ECC" w:rsidRPr="007457B8" w:rsidRDefault="00433ECC" w:rsidP="00066A46">
            <w:pPr>
              <w:jc w:val="center"/>
              <w:rPr>
                <w:rFonts w:ascii="Times New Roman" w:hAnsi="Times New Roman" w:cs="Times New Roman"/>
                <w:bCs/>
              </w:rPr>
            </w:pPr>
            <w:r w:rsidRPr="007457B8">
              <w:rPr>
                <w:rFonts w:ascii="Times New Roman" w:hAnsi="Times New Roman" w:cs="Times New Roman"/>
                <w:bCs/>
              </w:rPr>
              <w:t>-</w:t>
            </w:r>
          </w:p>
        </w:tc>
      </w:tr>
      <w:tr w:rsidR="00433ECC" w:rsidRPr="007457B8" w14:paraId="2272A565" w14:textId="77777777" w:rsidTr="00066A46">
        <w:tc>
          <w:tcPr>
            <w:tcW w:w="993" w:type="dxa"/>
            <w:tcBorders>
              <w:top w:val="single" w:sz="4" w:space="0" w:color="auto"/>
              <w:left w:val="single" w:sz="4" w:space="0" w:color="auto"/>
              <w:right w:val="single" w:sz="4" w:space="0" w:color="auto"/>
            </w:tcBorders>
          </w:tcPr>
          <w:p w14:paraId="24095A9B" w14:textId="77777777" w:rsidR="00433ECC" w:rsidRPr="007457B8" w:rsidRDefault="00433ECC" w:rsidP="00066A46">
            <w:pPr>
              <w:rPr>
                <w:rFonts w:ascii="Times New Roman" w:hAnsi="Times New Roman" w:cs="Times New Roman"/>
                <w:bCs/>
              </w:rPr>
            </w:pPr>
            <w:proofErr w:type="gramStart"/>
            <w:r w:rsidRPr="007457B8">
              <w:rPr>
                <w:rFonts w:ascii="Times New Roman" w:hAnsi="Times New Roman" w:cs="Times New Roman"/>
                <w:bCs/>
              </w:rPr>
              <w:t>ОК</w:t>
            </w:r>
            <w:proofErr w:type="gramEnd"/>
            <w:r w:rsidRPr="007457B8">
              <w:rPr>
                <w:rFonts w:ascii="Times New Roman" w:hAnsi="Times New Roman" w:cs="Times New Roman"/>
                <w:bCs/>
              </w:rPr>
              <w:t xml:space="preserve"> 04</w:t>
            </w:r>
          </w:p>
        </w:tc>
        <w:tc>
          <w:tcPr>
            <w:tcW w:w="2994" w:type="dxa"/>
            <w:tcBorders>
              <w:top w:val="single" w:sz="4" w:space="0" w:color="auto"/>
              <w:left w:val="single" w:sz="4" w:space="0" w:color="auto"/>
              <w:right w:val="single" w:sz="4" w:space="0" w:color="auto"/>
            </w:tcBorders>
          </w:tcPr>
          <w:p w14:paraId="15E5C447" w14:textId="77777777" w:rsidR="00433ECC" w:rsidRPr="007457B8" w:rsidRDefault="00433ECC" w:rsidP="00E02F08">
            <w:pPr>
              <w:pStyle w:val="a4"/>
              <w:numPr>
                <w:ilvl w:val="0"/>
                <w:numId w:val="15"/>
              </w:numPr>
              <w:rPr>
                <w:rFonts w:ascii="Times New Roman" w:hAnsi="Times New Roman" w:cs="Times New Roman"/>
                <w:bCs/>
              </w:rPr>
            </w:pPr>
            <w:r w:rsidRPr="007457B8">
              <w:rPr>
                <w:rFonts w:ascii="Times New Roman" w:hAnsi="Times New Roman" w:cs="Times New Roman"/>
                <w:bCs/>
              </w:rPr>
              <w:t>организовывать работу коллектива и команды</w:t>
            </w:r>
          </w:p>
          <w:p w14:paraId="2AA794B6" w14:textId="77777777" w:rsidR="00433ECC" w:rsidRPr="007457B8" w:rsidRDefault="00433ECC" w:rsidP="00E02F08">
            <w:pPr>
              <w:pStyle w:val="a4"/>
              <w:numPr>
                <w:ilvl w:val="0"/>
                <w:numId w:val="15"/>
              </w:numPr>
              <w:rPr>
                <w:rFonts w:ascii="Times New Roman" w:hAnsi="Times New Roman" w:cs="Times New Roman"/>
                <w:bCs/>
              </w:rPr>
            </w:pPr>
            <w:r w:rsidRPr="007457B8">
              <w:rPr>
                <w:rFonts w:ascii="Times New Roman" w:hAnsi="Times New Roman" w:cs="Times New Roman"/>
                <w:bCs/>
              </w:rPr>
              <w:t>взаимодействовать с коллегами, руководством, клиентами в ходе профессиональной деятельности</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7A00D771" w14:textId="77777777" w:rsidR="00433ECC" w:rsidRPr="007457B8" w:rsidRDefault="00433ECC" w:rsidP="00E02F08">
            <w:pPr>
              <w:pStyle w:val="a4"/>
              <w:numPr>
                <w:ilvl w:val="0"/>
                <w:numId w:val="14"/>
              </w:numPr>
              <w:rPr>
                <w:rFonts w:ascii="Times New Roman" w:hAnsi="Times New Roman" w:cs="Times New Roman"/>
                <w:bCs/>
              </w:rPr>
            </w:pPr>
            <w:r w:rsidRPr="007457B8">
              <w:rPr>
                <w:rFonts w:ascii="Times New Roman" w:hAnsi="Times New Roman" w:cs="Times New Roman"/>
                <w:bCs/>
              </w:rPr>
              <w:t>психологические основы деятельности коллектива</w:t>
            </w:r>
          </w:p>
          <w:p w14:paraId="0D55F547" w14:textId="77777777" w:rsidR="00433ECC" w:rsidRPr="007457B8" w:rsidRDefault="00433ECC" w:rsidP="00E02F08">
            <w:pPr>
              <w:pStyle w:val="a4"/>
              <w:numPr>
                <w:ilvl w:val="0"/>
                <w:numId w:val="14"/>
              </w:numPr>
              <w:rPr>
                <w:rFonts w:ascii="Times New Roman" w:hAnsi="Times New Roman" w:cs="Times New Roman"/>
                <w:bCs/>
              </w:rPr>
            </w:pPr>
            <w:r w:rsidRPr="007457B8">
              <w:rPr>
                <w:rFonts w:ascii="Times New Roman" w:hAnsi="Times New Roman" w:cs="Times New Roman"/>
                <w:bCs/>
              </w:rPr>
              <w:t>психологические особенности личности</w:t>
            </w:r>
          </w:p>
        </w:tc>
        <w:tc>
          <w:tcPr>
            <w:tcW w:w="2753" w:type="dxa"/>
            <w:tcBorders>
              <w:top w:val="single" w:sz="4" w:space="0" w:color="auto"/>
              <w:left w:val="single" w:sz="4" w:space="0" w:color="auto"/>
              <w:bottom w:val="single" w:sz="4" w:space="0" w:color="auto"/>
              <w:right w:val="single" w:sz="4" w:space="0" w:color="auto"/>
            </w:tcBorders>
          </w:tcPr>
          <w:p w14:paraId="35AF5592" w14:textId="77777777" w:rsidR="00433ECC" w:rsidRPr="007457B8" w:rsidRDefault="00433ECC" w:rsidP="00066A46">
            <w:pPr>
              <w:jc w:val="center"/>
              <w:rPr>
                <w:rFonts w:ascii="Times New Roman" w:hAnsi="Times New Roman" w:cs="Times New Roman"/>
                <w:bCs/>
              </w:rPr>
            </w:pPr>
            <w:r w:rsidRPr="007457B8">
              <w:rPr>
                <w:rFonts w:ascii="Times New Roman" w:hAnsi="Times New Roman" w:cs="Times New Roman"/>
                <w:bCs/>
              </w:rPr>
              <w:t>-</w:t>
            </w:r>
          </w:p>
        </w:tc>
      </w:tr>
      <w:tr w:rsidR="00433ECC" w:rsidRPr="007457B8" w14:paraId="6A98B16C" w14:textId="77777777" w:rsidTr="00066A46">
        <w:tc>
          <w:tcPr>
            <w:tcW w:w="993" w:type="dxa"/>
            <w:tcBorders>
              <w:top w:val="single" w:sz="4" w:space="0" w:color="auto"/>
              <w:left w:val="single" w:sz="4" w:space="0" w:color="auto"/>
              <w:right w:val="single" w:sz="4" w:space="0" w:color="auto"/>
            </w:tcBorders>
          </w:tcPr>
          <w:p w14:paraId="233FE7FD" w14:textId="77777777" w:rsidR="00433ECC" w:rsidRPr="007457B8" w:rsidRDefault="00433ECC" w:rsidP="00066A46">
            <w:pPr>
              <w:rPr>
                <w:rFonts w:ascii="Times New Roman" w:hAnsi="Times New Roman" w:cs="Times New Roman"/>
                <w:bCs/>
              </w:rPr>
            </w:pPr>
            <w:r w:rsidRPr="007457B8">
              <w:rPr>
                <w:rFonts w:ascii="Times New Roman" w:hAnsi="Times New Roman" w:cs="Times New Roman"/>
                <w:bCs/>
              </w:rPr>
              <w:t>ПК Х.1</w:t>
            </w:r>
          </w:p>
        </w:tc>
        <w:tc>
          <w:tcPr>
            <w:tcW w:w="2994" w:type="dxa"/>
            <w:tcBorders>
              <w:top w:val="single" w:sz="4" w:space="0" w:color="auto"/>
              <w:left w:val="single" w:sz="4" w:space="0" w:color="auto"/>
              <w:right w:val="single" w:sz="4" w:space="0" w:color="auto"/>
            </w:tcBorders>
          </w:tcPr>
          <w:p w14:paraId="16A93756" w14:textId="77777777" w:rsidR="0033203E" w:rsidRPr="00343EAC" w:rsidRDefault="0033203E" w:rsidP="00E02F08">
            <w:pPr>
              <w:pStyle w:val="a4"/>
              <w:widowControl w:val="0"/>
              <w:numPr>
                <w:ilvl w:val="0"/>
                <w:numId w:val="11"/>
              </w:numPr>
              <w:autoSpaceDE w:val="0"/>
              <w:autoSpaceDN w:val="0"/>
              <w:adjustRightInd w:val="0"/>
              <w:jc w:val="both"/>
              <w:rPr>
                <w:rFonts w:ascii="Times New Roman" w:hAnsi="Times New Roman" w:cs="Times New Roman"/>
                <w:color w:val="000000"/>
              </w:rPr>
            </w:pPr>
            <w:r w:rsidRPr="00343EAC">
              <w:rPr>
                <w:rFonts w:ascii="Times New Roman" w:hAnsi="Times New Roman" w:cs="Times New Roman"/>
                <w:color w:val="000000"/>
              </w:rPr>
              <w:t>читать кинематические схемы пассажирских эскалаторов;</w:t>
            </w:r>
          </w:p>
          <w:p w14:paraId="74BCA99E" w14:textId="77777777" w:rsidR="0033203E" w:rsidRPr="00343EAC" w:rsidRDefault="0033203E" w:rsidP="00E02F08">
            <w:pPr>
              <w:pStyle w:val="a4"/>
              <w:widowControl w:val="0"/>
              <w:numPr>
                <w:ilvl w:val="0"/>
                <w:numId w:val="11"/>
              </w:numPr>
              <w:autoSpaceDE w:val="0"/>
              <w:autoSpaceDN w:val="0"/>
              <w:adjustRightInd w:val="0"/>
              <w:jc w:val="both"/>
              <w:rPr>
                <w:rFonts w:ascii="Times New Roman" w:hAnsi="Times New Roman" w:cs="Times New Roman"/>
                <w:color w:val="000000"/>
              </w:rPr>
            </w:pPr>
            <w:r w:rsidRPr="00343EAC">
              <w:rPr>
                <w:rFonts w:ascii="Times New Roman" w:hAnsi="Times New Roman" w:cs="Times New Roman"/>
                <w:color w:val="000000"/>
              </w:rPr>
              <w:t xml:space="preserve">производить линейно-угловые и </w:t>
            </w:r>
            <w:r w:rsidRPr="00343EAC">
              <w:rPr>
                <w:rFonts w:ascii="Times New Roman" w:hAnsi="Times New Roman" w:cs="Times New Roman"/>
                <w:color w:val="000000"/>
              </w:rPr>
              <w:lastRenderedPageBreak/>
              <w:t xml:space="preserve">электрические измерения при монтаже пассажирских конвейеров, эскалаторов; </w:t>
            </w:r>
          </w:p>
          <w:p w14:paraId="04C40844" w14:textId="77777777" w:rsidR="0033203E" w:rsidRPr="00343EAC" w:rsidRDefault="0033203E" w:rsidP="00E02F08">
            <w:pPr>
              <w:pStyle w:val="a4"/>
              <w:widowControl w:val="0"/>
              <w:numPr>
                <w:ilvl w:val="0"/>
                <w:numId w:val="11"/>
              </w:numPr>
              <w:autoSpaceDE w:val="0"/>
              <w:autoSpaceDN w:val="0"/>
              <w:adjustRightInd w:val="0"/>
              <w:jc w:val="both"/>
              <w:rPr>
                <w:rFonts w:ascii="Times New Roman" w:hAnsi="Times New Roman" w:cs="Times New Roman"/>
                <w:color w:val="000000"/>
              </w:rPr>
            </w:pPr>
            <w:r w:rsidRPr="00343EAC">
              <w:rPr>
                <w:rFonts w:ascii="Times New Roman" w:hAnsi="Times New Roman" w:cs="Times New Roman"/>
                <w:color w:val="000000"/>
              </w:rPr>
              <w:t>пользоваться ручным слесарно-монтажным инструментом и ручным электроинструментом при производстве укрупнения и разукрупнения элементов оборудования, разметки мест для установки механического оборудования, установки крепежных элементов оборудования;</w:t>
            </w:r>
          </w:p>
          <w:p w14:paraId="6F7DC189" w14:textId="77777777" w:rsidR="0033203E" w:rsidRPr="00343EAC" w:rsidRDefault="0033203E" w:rsidP="00E02F08">
            <w:pPr>
              <w:pStyle w:val="a4"/>
              <w:widowControl w:val="0"/>
              <w:numPr>
                <w:ilvl w:val="0"/>
                <w:numId w:val="11"/>
              </w:numPr>
              <w:autoSpaceDE w:val="0"/>
              <w:autoSpaceDN w:val="0"/>
              <w:adjustRightInd w:val="0"/>
              <w:jc w:val="both"/>
              <w:rPr>
                <w:rFonts w:ascii="Times New Roman" w:hAnsi="Times New Roman" w:cs="Times New Roman"/>
                <w:color w:val="000000"/>
              </w:rPr>
            </w:pPr>
            <w:r w:rsidRPr="00343EAC">
              <w:rPr>
                <w:rFonts w:ascii="Times New Roman" w:hAnsi="Times New Roman" w:cs="Times New Roman"/>
                <w:color w:val="000000"/>
              </w:rPr>
              <w:t>читать монтажный чертеж, анализировать и сопоставлять результаты замеров строительной части с исходными данными монтажного чертежа;</w:t>
            </w:r>
          </w:p>
          <w:p w14:paraId="4676A4BF" w14:textId="77777777" w:rsidR="0033203E" w:rsidRPr="00343EAC" w:rsidRDefault="0033203E" w:rsidP="00E02F08">
            <w:pPr>
              <w:pStyle w:val="a4"/>
              <w:widowControl w:val="0"/>
              <w:numPr>
                <w:ilvl w:val="0"/>
                <w:numId w:val="11"/>
              </w:numPr>
              <w:autoSpaceDE w:val="0"/>
              <w:autoSpaceDN w:val="0"/>
              <w:adjustRightInd w:val="0"/>
              <w:jc w:val="both"/>
              <w:rPr>
                <w:rFonts w:ascii="Times New Roman" w:hAnsi="Times New Roman" w:cs="Times New Roman"/>
                <w:color w:val="000000"/>
              </w:rPr>
            </w:pPr>
            <w:r w:rsidRPr="00343EAC">
              <w:rPr>
                <w:rFonts w:ascii="Times New Roman" w:hAnsi="Times New Roman" w:cs="Times New Roman"/>
                <w:color w:val="000000"/>
              </w:rPr>
              <w:t>определять целостность упаковки и наличие повреждений оборудования;</w:t>
            </w:r>
          </w:p>
          <w:p w14:paraId="509B1684" w14:textId="77777777" w:rsidR="0033203E" w:rsidRPr="00343EAC" w:rsidRDefault="0033203E" w:rsidP="00E02F08">
            <w:pPr>
              <w:pStyle w:val="a4"/>
              <w:widowControl w:val="0"/>
              <w:numPr>
                <w:ilvl w:val="0"/>
                <w:numId w:val="11"/>
              </w:numPr>
              <w:autoSpaceDE w:val="0"/>
              <w:autoSpaceDN w:val="0"/>
              <w:adjustRightInd w:val="0"/>
              <w:jc w:val="both"/>
              <w:rPr>
                <w:rFonts w:ascii="Times New Roman" w:hAnsi="Times New Roman" w:cs="Times New Roman"/>
                <w:color w:val="000000"/>
              </w:rPr>
            </w:pPr>
            <w:r w:rsidRPr="00343EAC">
              <w:rPr>
                <w:rFonts w:ascii="Times New Roman" w:hAnsi="Times New Roman" w:cs="Times New Roman"/>
                <w:color w:val="000000"/>
              </w:rPr>
              <w:t>собирать несложные узлы металлоконструкций (уточнить, что это) эскалаторов и пассажирских конвейеров;</w:t>
            </w:r>
          </w:p>
          <w:p w14:paraId="68BBABB4" w14:textId="77777777" w:rsidR="0033203E" w:rsidRPr="00343EAC" w:rsidRDefault="0033203E" w:rsidP="00E02F08">
            <w:pPr>
              <w:pStyle w:val="a4"/>
              <w:widowControl w:val="0"/>
              <w:numPr>
                <w:ilvl w:val="0"/>
                <w:numId w:val="11"/>
              </w:numPr>
              <w:autoSpaceDE w:val="0"/>
              <w:autoSpaceDN w:val="0"/>
              <w:adjustRightInd w:val="0"/>
              <w:jc w:val="both"/>
              <w:rPr>
                <w:rFonts w:ascii="Times New Roman" w:hAnsi="Times New Roman" w:cs="Times New Roman"/>
                <w:color w:val="000000"/>
              </w:rPr>
            </w:pPr>
            <w:r w:rsidRPr="00343EAC">
              <w:rPr>
                <w:rFonts w:ascii="Times New Roman" w:hAnsi="Times New Roman" w:cs="Times New Roman"/>
                <w:color w:val="000000"/>
              </w:rPr>
              <w:t>соединять металлоконструкции с использованием различных технологий (сварка, клепка, резьбовые соединения);</w:t>
            </w:r>
          </w:p>
          <w:p w14:paraId="02B70BDC" w14:textId="77777777" w:rsidR="0033203E" w:rsidRPr="00343EAC" w:rsidRDefault="0033203E" w:rsidP="00E02F08">
            <w:pPr>
              <w:pStyle w:val="a4"/>
              <w:widowControl w:val="0"/>
              <w:numPr>
                <w:ilvl w:val="0"/>
                <w:numId w:val="11"/>
              </w:numPr>
              <w:autoSpaceDE w:val="0"/>
              <w:autoSpaceDN w:val="0"/>
              <w:adjustRightInd w:val="0"/>
              <w:jc w:val="both"/>
              <w:rPr>
                <w:rFonts w:ascii="Times New Roman" w:hAnsi="Times New Roman" w:cs="Times New Roman"/>
                <w:color w:val="000000"/>
              </w:rPr>
            </w:pPr>
            <w:r w:rsidRPr="00343EAC">
              <w:rPr>
                <w:rFonts w:ascii="Times New Roman" w:hAnsi="Times New Roman" w:cs="Times New Roman"/>
                <w:color w:val="000000"/>
              </w:rPr>
              <w:t xml:space="preserve">подбирать грузозахватные приспособления, соответствующие массе и характеру </w:t>
            </w:r>
            <w:r w:rsidRPr="00343EAC">
              <w:rPr>
                <w:rFonts w:ascii="Times New Roman" w:hAnsi="Times New Roman" w:cs="Times New Roman"/>
                <w:color w:val="000000"/>
              </w:rPr>
              <w:lastRenderedPageBreak/>
              <w:t>поднимаемого груза;</w:t>
            </w:r>
          </w:p>
          <w:p w14:paraId="434EA6E0" w14:textId="77777777" w:rsidR="0033203E" w:rsidRPr="00343EAC" w:rsidRDefault="0033203E" w:rsidP="00E02F08">
            <w:pPr>
              <w:pStyle w:val="a4"/>
              <w:widowControl w:val="0"/>
              <w:numPr>
                <w:ilvl w:val="0"/>
                <w:numId w:val="11"/>
              </w:numPr>
              <w:autoSpaceDE w:val="0"/>
              <w:autoSpaceDN w:val="0"/>
              <w:adjustRightInd w:val="0"/>
              <w:jc w:val="both"/>
              <w:rPr>
                <w:rFonts w:ascii="Times New Roman" w:hAnsi="Times New Roman" w:cs="Times New Roman"/>
                <w:color w:val="000000"/>
              </w:rPr>
            </w:pPr>
            <w:r w:rsidRPr="00343EAC">
              <w:rPr>
                <w:rFonts w:ascii="Times New Roman" w:hAnsi="Times New Roman" w:cs="Times New Roman"/>
                <w:color w:val="000000"/>
              </w:rPr>
              <w:t>пользоваться специальными приспособлениями и такелажной оснасткой при монтаже эскалаторов и пассажирских конвейеров;</w:t>
            </w:r>
          </w:p>
          <w:p w14:paraId="3B64C2CF" w14:textId="77777777" w:rsidR="0033203E" w:rsidRPr="00343EAC" w:rsidRDefault="0033203E" w:rsidP="00E02F08">
            <w:pPr>
              <w:pStyle w:val="a4"/>
              <w:widowControl w:val="0"/>
              <w:numPr>
                <w:ilvl w:val="0"/>
                <w:numId w:val="11"/>
              </w:numPr>
              <w:autoSpaceDE w:val="0"/>
              <w:autoSpaceDN w:val="0"/>
              <w:adjustRightInd w:val="0"/>
              <w:jc w:val="both"/>
              <w:rPr>
                <w:rFonts w:ascii="Times New Roman" w:hAnsi="Times New Roman" w:cs="Times New Roman"/>
                <w:color w:val="000000"/>
              </w:rPr>
            </w:pPr>
            <w:r w:rsidRPr="00343EAC">
              <w:rPr>
                <w:rFonts w:ascii="Times New Roman" w:hAnsi="Times New Roman" w:cs="Times New Roman"/>
                <w:color w:val="000000"/>
              </w:rPr>
              <w:t>пользоваться знаковой сигнализацией при перемещении грузов кранами;</w:t>
            </w:r>
          </w:p>
          <w:p w14:paraId="65B395A5" w14:textId="23924B1B" w:rsidR="00433ECC" w:rsidRPr="007457B8" w:rsidRDefault="0033203E" w:rsidP="00E02F08">
            <w:pPr>
              <w:pStyle w:val="a4"/>
              <w:numPr>
                <w:ilvl w:val="0"/>
                <w:numId w:val="11"/>
              </w:numPr>
              <w:rPr>
                <w:rFonts w:ascii="Times New Roman" w:hAnsi="Times New Roman" w:cs="Times New Roman"/>
                <w:bCs/>
              </w:rPr>
            </w:pPr>
            <w:r w:rsidRPr="00343EAC">
              <w:rPr>
                <w:rFonts w:ascii="Times New Roman" w:hAnsi="Times New Roman" w:cs="Times New Roman"/>
                <w:color w:val="000000"/>
              </w:rPr>
              <w:t xml:space="preserve">производить </w:t>
            </w:r>
            <w:proofErr w:type="spellStart"/>
            <w:r w:rsidRPr="00343EAC">
              <w:rPr>
                <w:rFonts w:ascii="Times New Roman" w:hAnsi="Times New Roman" w:cs="Times New Roman"/>
                <w:color w:val="000000"/>
              </w:rPr>
              <w:t>строповку</w:t>
            </w:r>
            <w:proofErr w:type="spellEnd"/>
            <w:r w:rsidRPr="00343EAC">
              <w:rPr>
                <w:rFonts w:ascii="Times New Roman" w:hAnsi="Times New Roman" w:cs="Times New Roman"/>
                <w:color w:val="000000"/>
              </w:rPr>
              <w:t xml:space="preserve"> грузов;</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10BB7598" w14:textId="77777777" w:rsidR="0033203E" w:rsidRPr="00343EAC" w:rsidRDefault="0033203E" w:rsidP="00E02F08">
            <w:pPr>
              <w:pStyle w:val="a4"/>
              <w:widowControl w:val="0"/>
              <w:numPr>
                <w:ilvl w:val="0"/>
                <w:numId w:val="11"/>
              </w:numPr>
              <w:autoSpaceDE w:val="0"/>
              <w:autoSpaceDN w:val="0"/>
              <w:adjustRightInd w:val="0"/>
              <w:rPr>
                <w:rFonts w:ascii="Times New Roman" w:hAnsi="Times New Roman" w:cs="Times New Roman"/>
              </w:rPr>
            </w:pPr>
            <w:r w:rsidRPr="00343EAC">
              <w:rPr>
                <w:rFonts w:ascii="Times New Roman" w:hAnsi="Times New Roman" w:cs="Times New Roman"/>
              </w:rPr>
              <w:lastRenderedPageBreak/>
              <w:t xml:space="preserve">устройство и принцип работы пассажирских конвейеров и эскалаторов;                          </w:t>
            </w:r>
          </w:p>
          <w:p w14:paraId="029AF435" w14:textId="77777777" w:rsidR="0033203E" w:rsidRPr="00343EAC" w:rsidRDefault="0033203E" w:rsidP="00E02F08">
            <w:pPr>
              <w:pStyle w:val="a4"/>
              <w:widowControl w:val="0"/>
              <w:numPr>
                <w:ilvl w:val="0"/>
                <w:numId w:val="11"/>
              </w:numPr>
              <w:autoSpaceDE w:val="0"/>
              <w:autoSpaceDN w:val="0"/>
              <w:adjustRightInd w:val="0"/>
              <w:rPr>
                <w:rFonts w:ascii="Times New Roman" w:hAnsi="Times New Roman" w:cs="Times New Roman"/>
              </w:rPr>
            </w:pPr>
            <w:r w:rsidRPr="00343EAC">
              <w:rPr>
                <w:rFonts w:ascii="Times New Roman" w:hAnsi="Times New Roman" w:cs="Times New Roman"/>
              </w:rPr>
              <w:t xml:space="preserve">классификация эскалаторов, </w:t>
            </w:r>
            <w:r w:rsidRPr="00343EAC">
              <w:rPr>
                <w:rFonts w:ascii="Times New Roman" w:hAnsi="Times New Roman" w:cs="Times New Roman"/>
              </w:rPr>
              <w:lastRenderedPageBreak/>
              <w:t xml:space="preserve">пассажирских конвейеров;                      </w:t>
            </w:r>
          </w:p>
          <w:p w14:paraId="0D973A46" w14:textId="77777777" w:rsidR="0033203E" w:rsidRPr="00343EAC" w:rsidRDefault="0033203E" w:rsidP="00E02F08">
            <w:pPr>
              <w:pStyle w:val="a4"/>
              <w:widowControl w:val="0"/>
              <w:numPr>
                <w:ilvl w:val="0"/>
                <w:numId w:val="11"/>
              </w:numPr>
              <w:autoSpaceDE w:val="0"/>
              <w:autoSpaceDN w:val="0"/>
              <w:adjustRightInd w:val="0"/>
              <w:rPr>
                <w:rFonts w:ascii="Times New Roman" w:hAnsi="Times New Roman" w:cs="Times New Roman"/>
              </w:rPr>
            </w:pPr>
            <w:r w:rsidRPr="00343EAC">
              <w:rPr>
                <w:rFonts w:ascii="Times New Roman" w:hAnsi="Times New Roman" w:cs="Times New Roman"/>
              </w:rPr>
              <w:t xml:space="preserve">наименования, назначение и конструкцию основных узлов и элементов конструкции поэтажных эскалаторов, пассажирских конвейеров; </w:t>
            </w:r>
          </w:p>
          <w:p w14:paraId="7DA33890" w14:textId="77777777" w:rsidR="0033203E" w:rsidRPr="00343EAC" w:rsidRDefault="0033203E" w:rsidP="00E02F08">
            <w:pPr>
              <w:pStyle w:val="a4"/>
              <w:widowControl w:val="0"/>
              <w:numPr>
                <w:ilvl w:val="0"/>
                <w:numId w:val="11"/>
              </w:numPr>
              <w:autoSpaceDE w:val="0"/>
              <w:autoSpaceDN w:val="0"/>
              <w:adjustRightInd w:val="0"/>
              <w:rPr>
                <w:rFonts w:ascii="Times New Roman" w:hAnsi="Times New Roman" w:cs="Times New Roman"/>
              </w:rPr>
            </w:pPr>
            <w:r w:rsidRPr="00343EAC">
              <w:rPr>
                <w:rFonts w:ascii="Times New Roman" w:hAnsi="Times New Roman" w:cs="Times New Roman"/>
              </w:rPr>
              <w:t>алгоритм работы пассажирских конвейеров, эскалаторов в различных режимах;</w:t>
            </w:r>
          </w:p>
          <w:p w14:paraId="79BDF8CD" w14:textId="77777777" w:rsidR="0033203E" w:rsidRPr="00343EAC" w:rsidRDefault="0033203E" w:rsidP="00E02F08">
            <w:pPr>
              <w:pStyle w:val="a4"/>
              <w:widowControl w:val="0"/>
              <w:numPr>
                <w:ilvl w:val="0"/>
                <w:numId w:val="11"/>
              </w:numPr>
              <w:autoSpaceDE w:val="0"/>
              <w:autoSpaceDN w:val="0"/>
              <w:adjustRightInd w:val="0"/>
              <w:rPr>
                <w:rFonts w:ascii="Times New Roman" w:hAnsi="Times New Roman" w:cs="Times New Roman"/>
              </w:rPr>
            </w:pPr>
            <w:r w:rsidRPr="00343EAC">
              <w:rPr>
                <w:rFonts w:ascii="Times New Roman" w:hAnsi="Times New Roman" w:cs="Times New Roman"/>
              </w:rPr>
              <w:t>порядок управления пассажирскими конвейерами, эскалаторами;</w:t>
            </w:r>
          </w:p>
          <w:p w14:paraId="07FEC07F" w14:textId="77777777" w:rsidR="0033203E" w:rsidRPr="00343EAC" w:rsidRDefault="0033203E" w:rsidP="00E02F08">
            <w:pPr>
              <w:pStyle w:val="a4"/>
              <w:widowControl w:val="0"/>
              <w:numPr>
                <w:ilvl w:val="0"/>
                <w:numId w:val="11"/>
              </w:numPr>
              <w:autoSpaceDE w:val="0"/>
              <w:autoSpaceDN w:val="0"/>
              <w:adjustRightInd w:val="0"/>
              <w:rPr>
                <w:rFonts w:ascii="Times New Roman" w:hAnsi="Times New Roman" w:cs="Times New Roman"/>
              </w:rPr>
            </w:pPr>
            <w:r w:rsidRPr="00343EAC">
              <w:rPr>
                <w:rFonts w:ascii="Times New Roman" w:hAnsi="Times New Roman" w:cs="Times New Roman"/>
              </w:rPr>
              <w:t>порядок монтажа эскалаторов, пассажирских конвейеров;</w:t>
            </w:r>
          </w:p>
          <w:p w14:paraId="532B6A87" w14:textId="77777777" w:rsidR="0033203E" w:rsidRPr="00343EAC" w:rsidRDefault="0033203E" w:rsidP="00E02F08">
            <w:pPr>
              <w:pStyle w:val="a4"/>
              <w:widowControl w:val="0"/>
              <w:numPr>
                <w:ilvl w:val="0"/>
                <w:numId w:val="11"/>
              </w:numPr>
              <w:autoSpaceDE w:val="0"/>
              <w:autoSpaceDN w:val="0"/>
              <w:adjustRightInd w:val="0"/>
              <w:rPr>
                <w:rFonts w:ascii="Times New Roman" w:hAnsi="Times New Roman" w:cs="Times New Roman"/>
              </w:rPr>
            </w:pPr>
            <w:r w:rsidRPr="00343EAC">
              <w:rPr>
                <w:rFonts w:ascii="Times New Roman" w:hAnsi="Times New Roman" w:cs="Times New Roman"/>
              </w:rPr>
              <w:t>инструкция по монтажу эскалаторов, пассажирских конвейеров;</w:t>
            </w:r>
          </w:p>
          <w:p w14:paraId="43A2A532" w14:textId="77777777" w:rsidR="0033203E" w:rsidRPr="00343EAC" w:rsidRDefault="0033203E" w:rsidP="00E02F08">
            <w:pPr>
              <w:pStyle w:val="a4"/>
              <w:widowControl w:val="0"/>
              <w:numPr>
                <w:ilvl w:val="0"/>
                <w:numId w:val="11"/>
              </w:numPr>
              <w:autoSpaceDE w:val="0"/>
              <w:autoSpaceDN w:val="0"/>
              <w:adjustRightInd w:val="0"/>
              <w:rPr>
                <w:rFonts w:ascii="Times New Roman" w:hAnsi="Times New Roman" w:cs="Times New Roman"/>
              </w:rPr>
            </w:pPr>
            <w:r w:rsidRPr="00343EAC">
              <w:rPr>
                <w:rFonts w:ascii="Times New Roman" w:hAnsi="Times New Roman" w:cs="Times New Roman"/>
              </w:rPr>
              <w:t>порядок и технология приемки оборудования для производства монтажа эскалаторов, пассажирских конвейеров;</w:t>
            </w:r>
          </w:p>
          <w:p w14:paraId="51A83512" w14:textId="77777777" w:rsidR="0033203E" w:rsidRPr="00343EAC" w:rsidRDefault="0033203E" w:rsidP="00E02F08">
            <w:pPr>
              <w:pStyle w:val="a4"/>
              <w:widowControl w:val="0"/>
              <w:numPr>
                <w:ilvl w:val="0"/>
                <w:numId w:val="11"/>
              </w:numPr>
              <w:autoSpaceDE w:val="0"/>
              <w:autoSpaceDN w:val="0"/>
              <w:adjustRightInd w:val="0"/>
              <w:rPr>
                <w:rFonts w:ascii="Times New Roman" w:hAnsi="Times New Roman" w:cs="Times New Roman"/>
              </w:rPr>
            </w:pPr>
            <w:r w:rsidRPr="00343EAC">
              <w:rPr>
                <w:rFonts w:ascii="Times New Roman" w:hAnsi="Times New Roman" w:cs="Times New Roman"/>
              </w:rPr>
              <w:t>порядок и технологию сборки металлоконструкций пассажирских конвейеров, эскалаторов.</w:t>
            </w:r>
          </w:p>
          <w:p w14:paraId="3D08DF70" w14:textId="77777777" w:rsidR="0033203E" w:rsidRPr="00343EAC" w:rsidRDefault="0033203E" w:rsidP="00E02F08">
            <w:pPr>
              <w:pStyle w:val="a4"/>
              <w:widowControl w:val="0"/>
              <w:numPr>
                <w:ilvl w:val="0"/>
                <w:numId w:val="11"/>
              </w:numPr>
              <w:autoSpaceDE w:val="0"/>
              <w:autoSpaceDN w:val="0"/>
              <w:adjustRightInd w:val="0"/>
              <w:rPr>
                <w:rFonts w:ascii="Times New Roman" w:hAnsi="Times New Roman" w:cs="Times New Roman"/>
              </w:rPr>
            </w:pPr>
            <w:r w:rsidRPr="00343EAC">
              <w:rPr>
                <w:rFonts w:ascii="Times New Roman" w:hAnsi="Times New Roman" w:cs="Times New Roman"/>
              </w:rPr>
              <w:t>порядок и технологию определения координат установки оборудования пассажирских конвейеров, эскалаторов;</w:t>
            </w:r>
          </w:p>
          <w:p w14:paraId="187094BF" w14:textId="77777777" w:rsidR="0033203E" w:rsidRPr="00343EAC" w:rsidRDefault="0033203E" w:rsidP="00E02F08">
            <w:pPr>
              <w:pStyle w:val="a4"/>
              <w:widowControl w:val="0"/>
              <w:numPr>
                <w:ilvl w:val="0"/>
                <w:numId w:val="11"/>
              </w:numPr>
              <w:autoSpaceDE w:val="0"/>
              <w:autoSpaceDN w:val="0"/>
              <w:adjustRightInd w:val="0"/>
              <w:rPr>
                <w:rFonts w:ascii="Times New Roman" w:hAnsi="Times New Roman" w:cs="Times New Roman"/>
              </w:rPr>
            </w:pPr>
            <w:r w:rsidRPr="00343EAC">
              <w:rPr>
                <w:rFonts w:ascii="Times New Roman" w:hAnsi="Times New Roman" w:cs="Times New Roman"/>
              </w:rPr>
              <w:t>порядок и технология разборки/сборки оборудования пассажирских конвейеров, эскалаторов;</w:t>
            </w:r>
          </w:p>
          <w:p w14:paraId="3580D8BF" w14:textId="32071AAF" w:rsidR="00433ECC" w:rsidRPr="007457B8" w:rsidRDefault="0033203E" w:rsidP="00E02F08">
            <w:pPr>
              <w:pStyle w:val="a4"/>
              <w:numPr>
                <w:ilvl w:val="0"/>
                <w:numId w:val="11"/>
              </w:numPr>
              <w:rPr>
                <w:rFonts w:ascii="Times New Roman" w:hAnsi="Times New Roman" w:cs="Times New Roman"/>
                <w:bCs/>
              </w:rPr>
            </w:pPr>
            <w:r w:rsidRPr="00343EAC">
              <w:rPr>
                <w:rFonts w:ascii="Times New Roman" w:hAnsi="Times New Roman" w:cs="Times New Roman"/>
              </w:rPr>
              <w:lastRenderedPageBreak/>
              <w:t>приемы соединения металлоконструкций с использованием различных технологий (сварка, клепка, резьбовые соединения);</w:t>
            </w:r>
          </w:p>
        </w:tc>
        <w:tc>
          <w:tcPr>
            <w:tcW w:w="2753" w:type="dxa"/>
            <w:tcBorders>
              <w:top w:val="single" w:sz="4" w:space="0" w:color="auto"/>
              <w:left w:val="single" w:sz="4" w:space="0" w:color="auto"/>
              <w:bottom w:val="single" w:sz="4" w:space="0" w:color="auto"/>
              <w:right w:val="single" w:sz="4" w:space="0" w:color="auto"/>
            </w:tcBorders>
          </w:tcPr>
          <w:p w14:paraId="2764D4DE" w14:textId="77777777" w:rsidR="0033203E" w:rsidRPr="00343EAC" w:rsidRDefault="0033203E" w:rsidP="00E02F08">
            <w:pPr>
              <w:pStyle w:val="a4"/>
              <w:numPr>
                <w:ilvl w:val="0"/>
                <w:numId w:val="11"/>
              </w:numPr>
              <w:rPr>
                <w:rFonts w:ascii="Times New Roman" w:hAnsi="Times New Roman" w:cs="Times New Roman"/>
                <w:color w:val="000000"/>
              </w:rPr>
            </w:pPr>
            <w:r w:rsidRPr="00343EAC">
              <w:rPr>
                <w:rFonts w:ascii="Times New Roman" w:hAnsi="Times New Roman" w:cs="Times New Roman"/>
                <w:color w:val="000000"/>
              </w:rPr>
              <w:lastRenderedPageBreak/>
              <w:t xml:space="preserve">проверки соответствия оборудования комплектовочной ведомости и упаковочному </w:t>
            </w:r>
            <w:r w:rsidRPr="00343EAC">
              <w:rPr>
                <w:rFonts w:ascii="Times New Roman" w:hAnsi="Times New Roman" w:cs="Times New Roman"/>
                <w:color w:val="000000"/>
              </w:rPr>
              <w:lastRenderedPageBreak/>
              <w:t>листу на каждое место;</w:t>
            </w:r>
          </w:p>
          <w:p w14:paraId="62470125" w14:textId="77777777" w:rsidR="0033203E" w:rsidRPr="00343EAC" w:rsidRDefault="0033203E" w:rsidP="00E02F08">
            <w:pPr>
              <w:pStyle w:val="a4"/>
              <w:numPr>
                <w:ilvl w:val="0"/>
                <w:numId w:val="11"/>
              </w:numPr>
              <w:rPr>
                <w:rFonts w:ascii="Times New Roman" w:hAnsi="Times New Roman" w:cs="Times New Roman"/>
                <w:color w:val="000000"/>
              </w:rPr>
            </w:pPr>
            <w:r w:rsidRPr="00343EAC">
              <w:rPr>
                <w:rFonts w:ascii="Times New Roman" w:hAnsi="Times New Roman" w:cs="Times New Roman"/>
                <w:color w:val="000000"/>
              </w:rPr>
              <w:t xml:space="preserve">определения габаритов строительной </w:t>
            </w:r>
            <w:proofErr w:type="gramStart"/>
            <w:r w:rsidRPr="00343EAC">
              <w:rPr>
                <w:rFonts w:ascii="Times New Roman" w:hAnsi="Times New Roman" w:cs="Times New Roman"/>
                <w:color w:val="000000"/>
              </w:rPr>
              <w:t>части</w:t>
            </w:r>
            <w:proofErr w:type="gramEnd"/>
            <w:r w:rsidRPr="00343EAC">
              <w:rPr>
                <w:rFonts w:ascii="Times New Roman" w:hAnsi="Times New Roman" w:cs="Times New Roman"/>
                <w:color w:val="000000"/>
              </w:rPr>
              <w:t xml:space="preserve"> с составлением исполнительной схемы выполненных измерений;</w:t>
            </w:r>
          </w:p>
          <w:p w14:paraId="5903D7A2" w14:textId="77777777" w:rsidR="0033203E" w:rsidRPr="00343EAC" w:rsidRDefault="0033203E" w:rsidP="00E02F08">
            <w:pPr>
              <w:pStyle w:val="a4"/>
              <w:numPr>
                <w:ilvl w:val="0"/>
                <w:numId w:val="11"/>
              </w:numPr>
              <w:rPr>
                <w:rFonts w:ascii="Times New Roman" w:hAnsi="Times New Roman" w:cs="Times New Roman"/>
                <w:color w:val="000000"/>
              </w:rPr>
            </w:pPr>
            <w:r w:rsidRPr="00343EAC">
              <w:rPr>
                <w:rFonts w:ascii="Times New Roman" w:hAnsi="Times New Roman" w:cs="Times New Roman"/>
                <w:color w:val="000000"/>
              </w:rPr>
              <w:t>привязки фактических размеров строительной части к габаритным размерам устанавливаемого оборудования;</w:t>
            </w:r>
          </w:p>
          <w:p w14:paraId="037450F9" w14:textId="77777777" w:rsidR="0033203E" w:rsidRPr="00343EAC" w:rsidRDefault="0033203E" w:rsidP="00E02F08">
            <w:pPr>
              <w:pStyle w:val="a4"/>
              <w:numPr>
                <w:ilvl w:val="0"/>
                <w:numId w:val="11"/>
              </w:numPr>
              <w:jc w:val="both"/>
              <w:rPr>
                <w:rFonts w:ascii="Times New Roman" w:hAnsi="Times New Roman" w:cs="Times New Roman"/>
                <w:color w:val="000000"/>
              </w:rPr>
            </w:pPr>
            <w:r w:rsidRPr="00343EAC">
              <w:rPr>
                <w:rFonts w:ascii="Times New Roman" w:hAnsi="Times New Roman" w:cs="Times New Roman"/>
                <w:color w:val="000000"/>
              </w:rPr>
              <w:t>укрупнения и разукрупнения элементов оборудования эскалаторов и пассажирских конвейеров;</w:t>
            </w:r>
          </w:p>
          <w:p w14:paraId="2053223F" w14:textId="77777777" w:rsidR="0033203E" w:rsidRPr="00343EAC" w:rsidRDefault="0033203E" w:rsidP="00E02F08">
            <w:pPr>
              <w:pStyle w:val="a4"/>
              <w:numPr>
                <w:ilvl w:val="0"/>
                <w:numId w:val="11"/>
              </w:numPr>
              <w:rPr>
                <w:rFonts w:ascii="Times New Roman" w:hAnsi="Times New Roman" w:cs="Times New Roman"/>
                <w:color w:val="000000"/>
              </w:rPr>
            </w:pPr>
            <w:r w:rsidRPr="00343EAC">
              <w:rPr>
                <w:rFonts w:ascii="Times New Roman" w:hAnsi="Times New Roman" w:cs="Times New Roman"/>
                <w:color w:val="000000"/>
              </w:rPr>
              <w:t>разметки мест для установки механического оборудования пассажирских конвейеров (движущихся пешеходных дорожек), эскалаторов;</w:t>
            </w:r>
          </w:p>
          <w:p w14:paraId="2B07F041" w14:textId="305590CC" w:rsidR="00433ECC" w:rsidRPr="007457B8" w:rsidRDefault="0033203E" w:rsidP="00E02F08">
            <w:pPr>
              <w:pStyle w:val="a4"/>
              <w:numPr>
                <w:ilvl w:val="0"/>
                <w:numId w:val="11"/>
              </w:numPr>
              <w:rPr>
                <w:rFonts w:ascii="Times New Roman" w:hAnsi="Times New Roman" w:cs="Times New Roman"/>
                <w:bCs/>
              </w:rPr>
            </w:pPr>
            <w:r w:rsidRPr="00343EAC">
              <w:rPr>
                <w:rFonts w:ascii="Times New Roman" w:hAnsi="Times New Roman" w:cs="Times New Roman"/>
                <w:color w:val="000000"/>
              </w:rPr>
              <w:t>установки крепежных элементов оборудования с использованием сварных, клепаных и резьбовых соединений;</w:t>
            </w:r>
          </w:p>
        </w:tc>
      </w:tr>
      <w:tr w:rsidR="00433ECC" w:rsidRPr="007457B8" w14:paraId="0CF35ECC" w14:textId="77777777" w:rsidTr="00066A46">
        <w:trPr>
          <w:trHeight w:val="327"/>
        </w:trPr>
        <w:tc>
          <w:tcPr>
            <w:tcW w:w="993" w:type="dxa"/>
            <w:tcBorders>
              <w:left w:val="single" w:sz="4" w:space="0" w:color="auto"/>
              <w:right w:val="single" w:sz="4" w:space="0" w:color="auto"/>
            </w:tcBorders>
          </w:tcPr>
          <w:p w14:paraId="7EDB64D5" w14:textId="77777777" w:rsidR="00433ECC" w:rsidRPr="007457B8" w:rsidRDefault="00433ECC" w:rsidP="00066A46">
            <w:pPr>
              <w:rPr>
                <w:rFonts w:ascii="Times New Roman" w:hAnsi="Times New Roman" w:cs="Times New Roman"/>
                <w:bCs/>
              </w:rPr>
            </w:pPr>
            <w:r w:rsidRPr="007457B8">
              <w:rPr>
                <w:rFonts w:ascii="Times New Roman" w:hAnsi="Times New Roman" w:cs="Times New Roman"/>
                <w:bCs/>
              </w:rPr>
              <w:lastRenderedPageBreak/>
              <w:t>ПК Х.2</w:t>
            </w:r>
          </w:p>
        </w:tc>
        <w:tc>
          <w:tcPr>
            <w:tcW w:w="2994" w:type="dxa"/>
            <w:tcBorders>
              <w:left w:val="single" w:sz="4" w:space="0" w:color="auto"/>
              <w:right w:val="single" w:sz="4" w:space="0" w:color="auto"/>
            </w:tcBorders>
          </w:tcPr>
          <w:p w14:paraId="48DCB6A2" w14:textId="77777777" w:rsidR="0033203E" w:rsidRPr="00343EAC" w:rsidRDefault="0033203E" w:rsidP="00E02F08">
            <w:pPr>
              <w:pStyle w:val="a4"/>
              <w:numPr>
                <w:ilvl w:val="0"/>
                <w:numId w:val="9"/>
              </w:numPr>
              <w:rPr>
                <w:rFonts w:ascii="Times New Roman" w:hAnsi="Times New Roman" w:cs="Times New Roman"/>
                <w:color w:val="000000"/>
              </w:rPr>
            </w:pPr>
            <w:r w:rsidRPr="00343EAC">
              <w:rPr>
                <w:rFonts w:ascii="Times New Roman" w:hAnsi="Times New Roman" w:cs="Times New Roman"/>
                <w:color w:val="000000"/>
              </w:rPr>
              <w:t>прокладывать провода, устанавливать и подключать простую электроаппаратуру;</w:t>
            </w:r>
          </w:p>
          <w:p w14:paraId="56574B94" w14:textId="77777777" w:rsidR="0033203E" w:rsidRPr="00343EAC" w:rsidRDefault="0033203E" w:rsidP="00E02F08">
            <w:pPr>
              <w:pStyle w:val="a4"/>
              <w:numPr>
                <w:ilvl w:val="0"/>
                <w:numId w:val="9"/>
              </w:numPr>
              <w:rPr>
                <w:rFonts w:ascii="Times New Roman" w:hAnsi="Times New Roman" w:cs="Times New Roman"/>
                <w:color w:val="000000"/>
              </w:rPr>
            </w:pPr>
            <w:r w:rsidRPr="00343EAC">
              <w:rPr>
                <w:rFonts w:ascii="Times New Roman" w:hAnsi="Times New Roman" w:cs="Times New Roman"/>
                <w:color w:val="000000"/>
              </w:rPr>
              <w:t>производить электрические измерения;</w:t>
            </w:r>
          </w:p>
          <w:p w14:paraId="6DFB47BA" w14:textId="77777777" w:rsidR="0033203E" w:rsidRPr="00343EAC" w:rsidRDefault="0033203E" w:rsidP="00E02F08">
            <w:pPr>
              <w:pStyle w:val="a4"/>
              <w:numPr>
                <w:ilvl w:val="0"/>
                <w:numId w:val="9"/>
              </w:numPr>
              <w:rPr>
                <w:rFonts w:ascii="Times New Roman" w:hAnsi="Times New Roman" w:cs="Times New Roman"/>
                <w:color w:val="000000"/>
              </w:rPr>
            </w:pPr>
            <w:r w:rsidRPr="00343EAC">
              <w:rPr>
                <w:rFonts w:ascii="Times New Roman" w:hAnsi="Times New Roman" w:cs="Times New Roman"/>
                <w:color w:val="000000"/>
              </w:rPr>
              <w:t>читать схемы электрических соединений;</w:t>
            </w:r>
          </w:p>
          <w:p w14:paraId="5BFB980A" w14:textId="77777777" w:rsidR="0033203E" w:rsidRPr="00343EAC" w:rsidRDefault="0033203E" w:rsidP="00E02F08">
            <w:pPr>
              <w:pStyle w:val="a4"/>
              <w:numPr>
                <w:ilvl w:val="0"/>
                <w:numId w:val="9"/>
              </w:numPr>
              <w:rPr>
                <w:rFonts w:ascii="Times New Roman" w:hAnsi="Times New Roman" w:cs="Times New Roman"/>
                <w:color w:val="000000"/>
              </w:rPr>
            </w:pPr>
            <w:r w:rsidRPr="00343EAC">
              <w:rPr>
                <w:rFonts w:ascii="Times New Roman" w:hAnsi="Times New Roman" w:cs="Times New Roman"/>
                <w:color w:val="000000"/>
              </w:rPr>
              <w:t>читать монтажные и принципиальные электрические схемы;</w:t>
            </w:r>
          </w:p>
          <w:p w14:paraId="5E04A002" w14:textId="77777777" w:rsidR="0033203E" w:rsidRPr="00343EAC" w:rsidRDefault="0033203E" w:rsidP="00E02F08">
            <w:pPr>
              <w:pStyle w:val="a4"/>
              <w:numPr>
                <w:ilvl w:val="0"/>
                <w:numId w:val="9"/>
              </w:numPr>
              <w:rPr>
                <w:rFonts w:ascii="Times New Roman" w:hAnsi="Times New Roman" w:cs="Times New Roman"/>
                <w:color w:val="000000"/>
              </w:rPr>
            </w:pPr>
            <w:r w:rsidRPr="00343EAC">
              <w:rPr>
                <w:rFonts w:ascii="Times New Roman" w:hAnsi="Times New Roman" w:cs="Times New Roman"/>
                <w:color w:val="000000"/>
              </w:rPr>
              <w:t>собирать электрические схемы и проверять их работу;</w:t>
            </w:r>
          </w:p>
          <w:p w14:paraId="727B4789" w14:textId="77777777" w:rsidR="0033203E" w:rsidRPr="00343EAC" w:rsidRDefault="0033203E" w:rsidP="00E02F08">
            <w:pPr>
              <w:pStyle w:val="a4"/>
              <w:numPr>
                <w:ilvl w:val="0"/>
                <w:numId w:val="9"/>
              </w:numPr>
              <w:rPr>
                <w:rFonts w:ascii="Times New Roman" w:hAnsi="Times New Roman" w:cs="Times New Roman"/>
                <w:color w:val="000000"/>
              </w:rPr>
            </w:pPr>
            <w:r w:rsidRPr="00343EAC">
              <w:rPr>
                <w:rFonts w:ascii="Times New Roman" w:hAnsi="Times New Roman" w:cs="Times New Roman"/>
                <w:color w:val="000000"/>
              </w:rPr>
              <w:t>правильно эксплуатировать электрооборудование;</w:t>
            </w:r>
          </w:p>
          <w:p w14:paraId="7E7458AA" w14:textId="77777777" w:rsidR="0033203E" w:rsidRPr="00343EAC" w:rsidRDefault="0033203E" w:rsidP="00E02F08">
            <w:pPr>
              <w:pStyle w:val="a4"/>
              <w:numPr>
                <w:ilvl w:val="0"/>
                <w:numId w:val="9"/>
              </w:numPr>
              <w:rPr>
                <w:rFonts w:ascii="Times New Roman" w:hAnsi="Times New Roman" w:cs="Times New Roman"/>
                <w:color w:val="000000"/>
              </w:rPr>
            </w:pPr>
            <w:r w:rsidRPr="00343EAC">
              <w:rPr>
                <w:rFonts w:ascii="Times New Roman" w:hAnsi="Times New Roman" w:cs="Times New Roman"/>
                <w:color w:val="000000"/>
              </w:rPr>
              <w:t>выполнять электромонтажные работы;</w:t>
            </w:r>
          </w:p>
          <w:p w14:paraId="507A6260" w14:textId="77777777" w:rsidR="0033203E" w:rsidRPr="00343EAC" w:rsidRDefault="0033203E" w:rsidP="00E02F08">
            <w:pPr>
              <w:pStyle w:val="a4"/>
              <w:numPr>
                <w:ilvl w:val="0"/>
                <w:numId w:val="9"/>
              </w:numPr>
              <w:rPr>
                <w:rFonts w:ascii="Times New Roman" w:hAnsi="Times New Roman" w:cs="Times New Roman"/>
                <w:color w:val="000000"/>
              </w:rPr>
            </w:pPr>
            <w:r w:rsidRPr="00343EAC">
              <w:rPr>
                <w:rFonts w:ascii="Times New Roman" w:hAnsi="Times New Roman" w:cs="Times New Roman"/>
                <w:color w:val="000000"/>
              </w:rPr>
              <w:t>рассчитывать параметры простых электрических цепей;</w:t>
            </w:r>
          </w:p>
          <w:p w14:paraId="021CD705" w14:textId="77777777" w:rsidR="0033203E" w:rsidRPr="00343EAC" w:rsidRDefault="0033203E" w:rsidP="00E02F08">
            <w:pPr>
              <w:pStyle w:val="a4"/>
              <w:numPr>
                <w:ilvl w:val="0"/>
                <w:numId w:val="9"/>
              </w:numPr>
              <w:rPr>
                <w:rFonts w:ascii="Times New Roman" w:hAnsi="Times New Roman" w:cs="Times New Roman"/>
                <w:color w:val="000000"/>
              </w:rPr>
            </w:pPr>
            <w:r w:rsidRPr="00343EAC">
              <w:rPr>
                <w:rFonts w:ascii="Times New Roman" w:hAnsi="Times New Roman" w:cs="Times New Roman"/>
                <w:color w:val="000000"/>
              </w:rPr>
              <w:t>оказывать первую помощь пострадавшим;</w:t>
            </w:r>
          </w:p>
          <w:p w14:paraId="27717BA3" w14:textId="77777777" w:rsidR="0033203E" w:rsidRPr="00343EAC" w:rsidRDefault="0033203E" w:rsidP="00E02F08">
            <w:pPr>
              <w:pStyle w:val="a4"/>
              <w:numPr>
                <w:ilvl w:val="0"/>
                <w:numId w:val="9"/>
              </w:numPr>
              <w:rPr>
                <w:rFonts w:ascii="Times New Roman" w:hAnsi="Times New Roman" w:cs="Times New Roman"/>
                <w:color w:val="000000"/>
              </w:rPr>
            </w:pPr>
            <w:r w:rsidRPr="00343EAC">
              <w:rPr>
                <w:rFonts w:ascii="Times New Roman" w:hAnsi="Times New Roman" w:cs="Times New Roman"/>
                <w:color w:val="000000"/>
              </w:rPr>
              <w:t>защищать свои права в сфере охраны труда;</w:t>
            </w:r>
          </w:p>
          <w:p w14:paraId="47A0E51F" w14:textId="77777777" w:rsidR="0033203E" w:rsidRPr="00343EAC" w:rsidRDefault="0033203E" w:rsidP="00E02F08">
            <w:pPr>
              <w:pStyle w:val="a4"/>
              <w:numPr>
                <w:ilvl w:val="0"/>
                <w:numId w:val="9"/>
              </w:numPr>
              <w:rPr>
                <w:rFonts w:ascii="Times New Roman" w:hAnsi="Times New Roman" w:cs="Times New Roman"/>
                <w:color w:val="000000"/>
              </w:rPr>
            </w:pPr>
            <w:r w:rsidRPr="00343EAC">
              <w:rPr>
                <w:rFonts w:ascii="Times New Roman" w:hAnsi="Times New Roman" w:cs="Times New Roman"/>
                <w:color w:val="000000"/>
              </w:rPr>
              <w:t xml:space="preserve">определять </w:t>
            </w:r>
            <w:proofErr w:type="spellStart"/>
            <w:r w:rsidRPr="00343EAC">
              <w:rPr>
                <w:rFonts w:ascii="Times New Roman" w:hAnsi="Times New Roman" w:cs="Times New Roman"/>
                <w:color w:val="000000"/>
              </w:rPr>
              <w:t>травмоопасные</w:t>
            </w:r>
            <w:proofErr w:type="spellEnd"/>
            <w:r w:rsidRPr="00343EAC">
              <w:rPr>
                <w:rFonts w:ascii="Times New Roman" w:hAnsi="Times New Roman" w:cs="Times New Roman"/>
                <w:color w:val="000000"/>
              </w:rPr>
              <w:t xml:space="preserve"> и вредные факторы в сфере профессиональной </w:t>
            </w:r>
            <w:r w:rsidRPr="00343EAC">
              <w:rPr>
                <w:rFonts w:ascii="Times New Roman" w:hAnsi="Times New Roman" w:cs="Times New Roman"/>
                <w:color w:val="000000"/>
              </w:rPr>
              <w:lastRenderedPageBreak/>
              <w:t>деятельности;</w:t>
            </w:r>
          </w:p>
          <w:p w14:paraId="0282BCFE" w14:textId="77777777" w:rsidR="0033203E" w:rsidRPr="00343EAC" w:rsidRDefault="0033203E" w:rsidP="00E02F08">
            <w:pPr>
              <w:pStyle w:val="a4"/>
              <w:numPr>
                <w:ilvl w:val="0"/>
                <w:numId w:val="9"/>
              </w:numPr>
              <w:rPr>
                <w:rFonts w:ascii="Times New Roman" w:hAnsi="Times New Roman" w:cs="Times New Roman"/>
                <w:color w:val="000000"/>
              </w:rPr>
            </w:pPr>
            <w:r w:rsidRPr="00343EAC">
              <w:rPr>
                <w:rFonts w:ascii="Times New Roman" w:hAnsi="Times New Roman" w:cs="Times New Roman"/>
                <w:color w:val="000000"/>
              </w:rPr>
              <w:t>применять безопасные приемы труда;</w:t>
            </w:r>
          </w:p>
          <w:p w14:paraId="41B82F19" w14:textId="6C9910DF" w:rsidR="00433ECC" w:rsidRPr="007457B8" w:rsidRDefault="0033203E" w:rsidP="00E02F08">
            <w:pPr>
              <w:pStyle w:val="a4"/>
              <w:numPr>
                <w:ilvl w:val="0"/>
                <w:numId w:val="9"/>
              </w:numPr>
              <w:rPr>
                <w:rFonts w:ascii="Times New Roman" w:hAnsi="Times New Roman" w:cs="Times New Roman"/>
                <w:bCs/>
              </w:rPr>
            </w:pPr>
            <w:r w:rsidRPr="00343EAC">
              <w:rPr>
                <w:rFonts w:ascii="Times New Roman" w:hAnsi="Times New Roman" w:cs="Times New Roman"/>
                <w:color w:val="000000"/>
              </w:rPr>
              <w:t>применять средства индивидуальной защиты;</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4378F112" w14:textId="77777777" w:rsidR="0033203E" w:rsidRPr="00343EAC" w:rsidRDefault="0033203E" w:rsidP="00E02F08">
            <w:pPr>
              <w:pStyle w:val="a4"/>
              <w:widowControl w:val="0"/>
              <w:numPr>
                <w:ilvl w:val="0"/>
                <w:numId w:val="9"/>
              </w:numPr>
              <w:autoSpaceDE w:val="0"/>
              <w:autoSpaceDN w:val="0"/>
              <w:adjustRightInd w:val="0"/>
              <w:rPr>
                <w:rFonts w:ascii="Times New Roman" w:hAnsi="Times New Roman" w:cs="Times New Roman"/>
              </w:rPr>
            </w:pPr>
            <w:r w:rsidRPr="00343EAC">
              <w:rPr>
                <w:rFonts w:ascii="Times New Roman" w:hAnsi="Times New Roman" w:cs="Times New Roman"/>
              </w:rPr>
              <w:lastRenderedPageBreak/>
              <w:t xml:space="preserve">виды и назначение электрического оборудования пассажирских конвейеров, эскалаторов; </w:t>
            </w:r>
          </w:p>
          <w:p w14:paraId="11C518A2" w14:textId="77777777" w:rsidR="0033203E" w:rsidRPr="00343EAC" w:rsidRDefault="0033203E" w:rsidP="00E02F08">
            <w:pPr>
              <w:pStyle w:val="a4"/>
              <w:widowControl w:val="0"/>
              <w:numPr>
                <w:ilvl w:val="0"/>
                <w:numId w:val="9"/>
              </w:numPr>
              <w:autoSpaceDE w:val="0"/>
              <w:autoSpaceDN w:val="0"/>
              <w:adjustRightInd w:val="0"/>
              <w:rPr>
                <w:rFonts w:ascii="Times New Roman" w:hAnsi="Times New Roman" w:cs="Times New Roman"/>
              </w:rPr>
            </w:pPr>
            <w:r w:rsidRPr="00343EAC">
              <w:rPr>
                <w:rFonts w:ascii="Times New Roman" w:hAnsi="Times New Roman" w:cs="Times New Roman"/>
              </w:rPr>
              <w:t xml:space="preserve">электрические схемы пассажирских конвейеров, эскалаторов; </w:t>
            </w:r>
          </w:p>
          <w:p w14:paraId="514EB134" w14:textId="77777777" w:rsidR="0033203E" w:rsidRPr="00343EAC" w:rsidRDefault="0033203E" w:rsidP="00E02F08">
            <w:pPr>
              <w:pStyle w:val="a4"/>
              <w:widowControl w:val="0"/>
              <w:numPr>
                <w:ilvl w:val="0"/>
                <w:numId w:val="9"/>
              </w:numPr>
              <w:autoSpaceDE w:val="0"/>
              <w:autoSpaceDN w:val="0"/>
              <w:adjustRightInd w:val="0"/>
              <w:rPr>
                <w:rFonts w:ascii="Times New Roman" w:hAnsi="Times New Roman" w:cs="Times New Roman"/>
              </w:rPr>
            </w:pPr>
            <w:r w:rsidRPr="00343EAC">
              <w:rPr>
                <w:rFonts w:ascii="Times New Roman" w:hAnsi="Times New Roman" w:cs="Times New Roman"/>
              </w:rPr>
              <w:t>порядок монтажа электрического оборудования пассажирских конвейеров, эскалаторов;</w:t>
            </w:r>
          </w:p>
          <w:p w14:paraId="52F0F420" w14:textId="77777777" w:rsidR="0033203E" w:rsidRPr="00343EAC" w:rsidRDefault="0033203E" w:rsidP="00E02F08">
            <w:pPr>
              <w:pStyle w:val="a4"/>
              <w:widowControl w:val="0"/>
              <w:numPr>
                <w:ilvl w:val="0"/>
                <w:numId w:val="9"/>
              </w:numPr>
              <w:autoSpaceDE w:val="0"/>
              <w:autoSpaceDN w:val="0"/>
              <w:adjustRightInd w:val="0"/>
              <w:rPr>
                <w:rFonts w:ascii="Times New Roman" w:hAnsi="Times New Roman" w:cs="Times New Roman"/>
              </w:rPr>
            </w:pPr>
            <w:r w:rsidRPr="00343EAC">
              <w:rPr>
                <w:rFonts w:ascii="Times New Roman" w:hAnsi="Times New Roman" w:cs="Times New Roman"/>
              </w:rPr>
              <w:t>виды грузоподъемного оборудования и правила его использования при монтаже эскалаторов, пассажирских конвейеров;</w:t>
            </w:r>
          </w:p>
          <w:p w14:paraId="00D26079" w14:textId="77777777" w:rsidR="0033203E" w:rsidRPr="00343EAC" w:rsidRDefault="0033203E" w:rsidP="00E02F08">
            <w:pPr>
              <w:pStyle w:val="a4"/>
              <w:widowControl w:val="0"/>
              <w:numPr>
                <w:ilvl w:val="0"/>
                <w:numId w:val="9"/>
              </w:numPr>
              <w:autoSpaceDE w:val="0"/>
              <w:autoSpaceDN w:val="0"/>
              <w:adjustRightInd w:val="0"/>
              <w:rPr>
                <w:rFonts w:ascii="Times New Roman" w:hAnsi="Times New Roman" w:cs="Times New Roman"/>
              </w:rPr>
            </w:pPr>
            <w:r w:rsidRPr="00343EAC">
              <w:rPr>
                <w:rFonts w:ascii="Times New Roman" w:hAnsi="Times New Roman" w:cs="Times New Roman"/>
              </w:rPr>
              <w:t xml:space="preserve">способы и схемы </w:t>
            </w:r>
            <w:proofErr w:type="spellStart"/>
            <w:r w:rsidRPr="00343EAC">
              <w:rPr>
                <w:rFonts w:ascii="Times New Roman" w:hAnsi="Times New Roman" w:cs="Times New Roman"/>
              </w:rPr>
              <w:t>строповки</w:t>
            </w:r>
            <w:proofErr w:type="spellEnd"/>
            <w:r w:rsidRPr="00343EAC">
              <w:rPr>
                <w:rFonts w:ascii="Times New Roman" w:hAnsi="Times New Roman" w:cs="Times New Roman"/>
              </w:rPr>
              <w:t xml:space="preserve"> монтируемого оборудования для подъема и перемещения его грузоподъемными механизмами;</w:t>
            </w:r>
          </w:p>
          <w:p w14:paraId="21CBA434" w14:textId="77777777" w:rsidR="0033203E" w:rsidRPr="00343EAC" w:rsidRDefault="0033203E" w:rsidP="00E02F08">
            <w:pPr>
              <w:pStyle w:val="a4"/>
              <w:widowControl w:val="0"/>
              <w:numPr>
                <w:ilvl w:val="0"/>
                <w:numId w:val="9"/>
              </w:numPr>
              <w:autoSpaceDE w:val="0"/>
              <w:autoSpaceDN w:val="0"/>
              <w:adjustRightInd w:val="0"/>
              <w:rPr>
                <w:rFonts w:ascii="Times New Roman" w:hAnsi="Times New Roman" w:cs="Times New Roman"/>
              </w:rPr>
            </w:pPr>
            <w:r w:rsidRPr="00343EAC">
              <w:rPr>
                <w:rFonts w:ascii="Times New Roman" w:hAnsi="Times New Roman" w:cs="Times New Roman"/>
              </w:rPr>
              <w:t>знаковая сигнализация при перемещении грузов кранами;</w:t>
            </w:r>
          </w:p>
          <w:p w14:paraId="1C6712BF" w14:textId="77777777" w:rsidR="0033203E" w:rsidRPr="00343EAC" w:rsidRDefault="0033203E" w:rsidP="00E02F08">
            <w:pPr>
              <w:pStyle w:val="a4"/>
              <w:widowControl w:val="0"/>
              <w:numPr>
                <w:ilvl w:val="0"/>
                <w:numId w:val="9"/>
              </w:numPr>
              <w:autoSpaceDE w:val="0"/>
              <w:autoSpaceDN w:val="0"/>
              <w:adjustRightInd w:val="0"/>
              <w:rPr>
                <w:rFonts w:ascii="Times New Roman" w:hAnsi="Times New Roman" w:cs="Times New Roman"/>
              </w:rPr>
            </w:pPr>
            <w:r w:rsidRPr="00343EAC">
              <w:rPr>
                <w:rFonts w:ascii="Times New Roman" w:hAnsi="Times New Roman" w:cs="Times New Roman"/>
              </w:rPr>
              <w:t>правила пользования средствами линейно-угловых измерений и электроизмерительны</w:t>
            </w:r>
            <w:r w:rsidRPr="00343EAC">
              <w:rPr>
                <w:rFonts w:ascii="Times New Roman" w:hAnsi="Times New Roman" w:cs="Times New Roman"/>
              </w:rPr>
              <w:lastRenderedPageBreak/>
              <w:t>ми приборами при монтаже эскалаторов и пассажирских конвейеров;</w:t>
            </w:r>
          </w:p>
          <w:p w14:paraId="3946DCAD" w14:textId="77777777" w:rsidR="0033203E" w:rsidRPr="00343EAC" w:rsidRDefault="0033203E" w:rsidP="00E02F08">
            <w:pPr>
              <w:pStyle w:val="a4"/>
              <w:widowControl w:val="0"/>
              <w:numPr>
                <w:ilvl w:val="0"/>
                <w:numId w:val="9"/>
              </w:numPr>
              <w:autoSpaceDE w:val="0"/>
              <w:autoSpaceDN w:val="0"/>
              <w:adjustRightInd w:val="0"/>
              <w:rPr>
                <w:rFonts w:ascii="Times New Roman" w:hAnsi="Times New Roman" w:cs="Times New Roman"/>
              </w:rPr>
            </w:pPr>
            <w:r w:rsidRPr="00343EAC">
              <w:rPr>
                <w:rFonts w:ascii="Times New Roman" w:hAnsi="Times New Roman" w:cs="Times New Roman"/>
              </w:rPr>
              <w:t>виды и назначение применяемых при монтаже эскалаторов и пассажирских конвейеров инструмента, приспособлений и такелажной оснастки;</w:t>
            </w:r>
          </w:p>
          <w:p w14:paraId="51F3A554" w14:textId="6E8CAC47" w:rsidR="00433ECC" w:rsidRPr="007457B8" w:rsidRDefault="0033203E" w:rsidP="00E02F08">
            <w:pPr>
              <w:pStyle w:val="a4"/>
              <w:numPr>
                <w:ilvl w:val="0"/>
                <w:numId w:val="9"/>
              </w:numPr>
              <w:rPr>
                <w:rFonts w:ascii="Times New Roman" w:hAnsi="Times New Roman" w:cs="Times New Roman"/>
                <w:bCs/>
              </w:rPr>
            </w:pPr>
            <w:r w:rsidRPr="00343EAC">
              <w:rPr>
                <w:rFonts w:ascii="Times New Roman" w:hAnsi="Times New Roman" w:cs="Times New Roman"/>
              </w:rPr>
              <w:t>требования руководства по эксплуатации производителя эскалаторов, пассажирских конвейеров;</w:t>
            </w:r>
          </w:p>
        </w:tc>
        <w:tc>
          <w:tcPr>
            <w:tcW w:w="2753" w:type="dxa"/>
            <w:tcBorders>
              <w:top w:val="single" w:sz="4" w:space="0" w:color="auto"/>
              <w:left w:val="single" w:sz="4" w:space="0" w:color="auto"/>
              <w:bottom w:val="single" w:sz="4" w:space="0" w:color="auto"/>
              <w:right w:val="single" w:sz="4" w:space="0" w:color="auto"/>
            </w:tcBorders>
          </w:tcPr>
          <w:p w14:paraId="3699C5BD" w14:textId="77777777" w:rsidR="0033203E" w:rsidRPr="00343EAC" w:rsidRDefault="0033203E" w:rsidP="00E02F08">
            <w:pPr>
              <w:pStyle w:val="a4"/>
              <w:numPr>
                <w:ilvl w:val="0"/>
                <w:numId w:val="9"/>
              </w:numPr>
              <w:rPr>
                <w:rFonts w:ascii="Times New Roman" w:hAnsi="Times New Roman" w:cs="Times New Roman"/>
                <w:color w:val="000000"/>
              </w:rPr>
            </w:pPr>
            <w:r w:rsidRPr="00343EAC">
              <w:rPr>
                <w:rFonts w:ascii="Times New Roman" w:hAnsi="Times New Roman" w:cs="Times New Roman"/>
                <w:color w:val="000000"/>
              </w:rPr>
              <w:lastRenderedPageBreak/>
              <w:t xml:space="preserve">выбора, подготовки и установки такелажного оборудования и оснастки, необходимых для выполнения монтажа оборудования пассажирских конвейеров, эскалаторов; </w:t>
            </w:r>
          </w:p>
          <w:p w14:paraId="4443A4A0" w14:textId="77777777" w:rsidR="0033203E" w:rsidRPr="00343EAC" w:rsidRDefault="0033203E" w:rsidP="00E02F08">
            <w:pPr>
              <w:pStyle w:val="a4"/>
              <w:numPr>
                <w:ilvl w:val="0"/>
                <w:numId w:val="9"/>
              </w:numPr>
              <w:jc w:val="both"/>
              <w:rPr>
                <w:rFonts w:ascii="Times New Roman" w:hAnsi="Times New Roman" w:cs="Times New Roman"/>
                <w:color w:val="000000"/>
              </w:rPr>
            </w:pPr>
            <w:r w:rsidRPr="00343EAC">
              <w:rPr>
                <w:rFonts w:ascii="Times New Roman" w:hAnsi="Times New Roman" w:cs="Times New Roman"/>
                <w:color w:val="000000"/>
              </w:rPr>
              <w:t>перемещения металлоконструкций и облицовочных материалов с помощью грузоподъемных механизмов (таль, лебедка);</w:t>
            </w:r>
          </w:p>
          <w:p w14:paraId="720F541B" w14:textId="77777777" w:rsidR="0033203E" w:rsidRPr="00343EAC" w:rsidRDefault="0033203E" w:rsidP="00E02F08">
            <w:pPr>
              <w:pStyle w:val="a4"/>
              <w:numPr>
                <w:ilvl w:val="0"/>
                <w:numId w:val="9"/>
              </w:numPr>
              <w:rPr>
                <w:rFonts w:ascii="Times New Roman" w:hAnsi="Times New Roman" w:cs="Times New Roman"/>
                <w:color w:val="000000"/>
              </w:rPr>
            </w:pPr>
            <w:r w:rsidRPr="00343EAC">
              <w:rPr>
                <w:rFonts w:ascii="Times New Roman" w:hAnsi="Times New Roman" w:cs="Times New Roman"/>
                <w:color w:val="000000"/>
              </w:rPr>
              <w:t xml:space="preserve">выполнения </w:t>
            </w:r>
            <w:proofErr w:type="spellStart"/>
            <w:r w:rsidRPr="00343EAC">
              <w:rPr>
                <w:rFonts w:ascii="Times New Roman" w:hAnsi="Times New Roman" w:cs="Times New Roman"/>
                <w:color w:val="000000"/>
              </w:rPr>
              <w:t>строповки</w:t>
            </w:r>
            <w:proofErr w:type="spellEnd"/>
            <w:r w:rsidRPr="00343EAC">
              <w:rPr>
                <w:rFonts w:ascii="Times New Roman" w:hAnsi="Times New Roman" w:cs="Times New Roman"/>
                <w:color w:val="000000"/>
              </w:rPr>
              <w:t xml:space="preserve"> оборудования пассажирских конвейеров, эскалаторов для его подъема и перемещения с применением крана или грузоподъемных механизмов;</w:t>
            </w:r>
          </w:p>
          <w:p w14:paraId="511A82AC" w14:textId="77777777" w:rsidR="0033203E" w:rsidRPr="00343EAC" w:rsidRDefault="0033203E" w:rsidP="00E02F08">
            <w:pPr>
              <w:pStyle w:val="a4"/>
              <w:numPr>
                <w:ilvl w:val="0"/>
                <w:numId w:val="9"/>
              </w:numPr>
              <w:rPr>
                <w:rFonts w:ascii="Times New Roman" w:hAnsi="Times New Roman" w:cs="Times New Roman"/>
                <w:color w:val="000000"/>
              </w:rPr>
            </w:pPr>
            <w:r w:rsidRPr="00343EAC">
              <w:rPr>
                <w:rFonts w:ascii="Times New Roman" w:hAnsi="Times New Roman" w:cs="Times New Roman"/>
                <w:color w:val="000000"/>
              </w:rPr>
              <w:t xml:space="preserve">выполнения монтажа металлоконструкций пассажирских конвейеров, эскалаторов с </w:t>
            </w:r>
            <w:r w:rsidRPr="00343EAC">
              <w:rPr>
                <w:rFonts w:ascii="Times New Roman" w:hAnsi="Times New Roman" w:cs="Times New Roman"/>
                <w:color w:val="000000"/>
              </w:rPr>
              <w:lastRenderedPageBreak/>
              <w:t>применением крана;</w:t>
            </w:r>
          </w:p>
          <w:p w14:paraId="0113EBDC" w14:textId="77777777" w:rsidR="0033203E" w:rsidRPr="00343EAC" w:rsidRDefault="0033203E" w:rsidP="00E02F08">
            <w:pPr>
              <w:pStyle w:val="a4"/>
              <w:numPr>
                <w:ilvl w:val="0"/>
                <w:numId w:val="9"/>
              </w:numPr>
              <w:rPr>
                <w:rFonts w:ascii="Times New Roman" w:hAnsi="Times New Roman" w:cs="Times New Roman"/>
                <w:color w:val="000000"/>
              </w:rPr>
            </w:pPr>
            <w:r w:rsidRPr="00343EAC">
              <w:rPr>
                <w:rFonts w:ascii="Times New Roman" w:hAnsi="Times New Roman" w:cs="Times New Roman"/>
                <w:color w:val="000000"/>
              </w:rPr>
              <w:t>монтажа (демонтажа) электропроводки открытым способом, в ПВХ-трубах, коробах;</w:t>
            </w:r>
          </w:p>
          <w:p w14:paraId="744C158F" w14:textId="77777777" w:rsidR="0033203E" w:rsidRPr="00343EAC" w:rsidRDefault="0033203E" w:rsidP="00E02F08">
            <w:pPr>
              <w:pStyle w:val="a4"/>
              <w:numPr>
                <w:ilvl w:val="0"/>
                <w:numId w:val="9"/>
              </w:numPr>
              <w:rPr>
                <w:rFonts w:ascii="Times New Roman" w:hAnsi="Times New Roman" w:cs="Times New Roman"/>
                <w:color w:val="000000"/>
              </w:rPr>
            </w:pPr>
            <w:r w:rsidRPr="00343EAC">
              <w:rPr>
                <w:rFonts w:ascii="Times New Roman" w:hAnsi="Times New Roman" w:cs="Times New Roman"/>
                <w:color w:val="000000"/>
              </w:rPr>
              <w:t>разметки мест для установки электрического оборудования; монтажа станции управления, периферийного электрооборудования, линий электропроводки и цепей заземления;</w:t>
            </w:r>
          </w:p>
          <w:p w14:paraId="0B1A59CA" w14:textId="25E40976" w:rsidR="00433ECC" w:rsidRPr="007457B8" w:rsidRDefault="0033203E" w:rsidP="00E02F08">
            <w:pPr>
              <w:pStyle w:val="a4"/>
              <w:numPr>
                <w:ilvl w:val="0"/>
                <w:numId w:val="9"/>
              </w:numPr>
              <w:rPr>
                <w:rFonts w:ascii="Times New Roman" w:hAnsi="Times New Roman" w:cs="Times New Roman"/>
                <w:bCs/>
              </w:rPr>
            </w:pPr>
            <w:r w:rsidRPr="00343EAC">
              <w:rPr>
                <w:rFonts w:ascii="Times New Roman" w:hAnsi="Times New Roman" w:cs="Times New Roman"/>
                <w:color w:val="000000"/>
              </w:rPr>
              <w:t>проверки правильности подключения электрооборудования пассажирских конвейеров, эскалаторов, соответствия маркировки электропроводки технической документации изготовителя;</w:t>
            </w:r>
          </w:p>
        </w:tc>
      </w:tr>
      <w:tr w:rsidR="00433ECC" w:rsidRPr="007457B8" w14:paraId="27DE146D" w14:textId="77777777" w:rsidTr="00066A46">
        <w:trPr>
          <w:trHeight w:val="327"/>
        </w:trPr>
        <w:tc>
          <w:tcPr>
            <w:tcW w:w="993" w:type="dxa"/>
            <w:tcBorders>
              <w:top w:val="single" w:sz="4" w:space="0" w:color="auto"/>
              <w:left w:val="single" w:sz="4" w:space="0" w:color="auto"/>
              <w:right w:val="single" w:sz="4" w:space="0" w:color="auto"/>
            </w:tcBorders>
          </w:tcPr>
          <w:p w14:paraId="6F88655D" w14:textId="77777777" w:rsidR="00433ECC" w:rsidRPr="007457B8" w:rsidRDefault="00433ECC" w:rsidP="00066A46">
            <w:pPr>
              <w:rPr>
                <w:rFonts w:ascii="Times New Roman" w:hAnsi="Times New Roman" w:cs="Times New Roman"/>
                <w:bCs/>
              </w:rPr>
            </w:pPr>
            <w:r w:rsidRPr="007457B8">
              <w:rPr>
                <w:rFonts w:ascii="Times New Roman" w:hAnsi="Times New Roman" w:cs="Times New Roman"/>
                <w:bCs/>
              </w:rPr>
              <w:lastRenderedPageBreak/>
              <w:t>ПК Х.3</w:t>
            </w:r>
          </w:p>
        </w:tc>
        <w:tc>
          <w:tcPr>
            <w:tcW w:w="2994" w:type="dxa"/>
            <w:tcBorders>
              <w:left w:val="single" w:sz="4" w:space="0" w:color="auto"/>
              <w:bottom w:val="single" w:sz="4" w:space="0" w:color="auto"/>
              <w:right w:val="single" w:sz="4" w:space="0" w:color="auto"/>
            </w:tcBorders>
          </w:tcPr>
          <w:p w14:paraId="7301CBB8" w14:textId="77777777" w:rsidR="0033203E" w:rsidRPr="00343EAC" w:rsidRDefault="0033203E" w:rsidP="00E02F08">
            <w:pPr>
              <w:pStyle w:val="a4"/>
              <w:widowControl w:val="0"/>
              <w:numPr>
                <w:ilvl w:val="0"/>
                <w:numId w:val="7"/>
              </w:numPr>
              <w:autoSpaceDE w:val="0"/>
              <w:autoSpaceDN w:val="0"/>
              <w:adjustRightInd w:val="0"/>
              <w:jc w:val="both"/>
              <w:rPr>
                <w:rFonts w:ascii="Times New Roman" w:hAnsi="Times New Roman" w:cs="Times New Roman"/>
              </w:rPr>
            </w:pPr>
            <w:r w:rsidRPr="00343EAC">
              <w:rPr>
                <w:rFonts w:ascii="Times New Roman" w:hAnsi="Times New Roman" w:cs="Times New Roman"/>
              </w:rPr>
              <w:t xml:space="preserve">регулировать размеры и зазоры (узлов) эскалаторов и пассажирских конвейеров с использованием технической документации изготовителя; </w:t>
            </w:r>
          </w:p>
          <w:p w14:paraId="26F15A24" w14:textId="77777777" w:rsidR="0033203E" w:rsidRPr="00343EAC" w:rsidRDefault="0033203E" w:rsidP="00E02F08">
            <w:pPr>
              <w:pStyle w:val="a4"/>
              <w:widowControl w:val="0"/>
              <w:numPr>
                <w:ilvl w:val="0"/>
                <w:numId w:val="7"/>
              </w:numPr>
              <w:autoSpaceDE w:val="0"/>
              <w:autoSpaceDN w:val="0"/>
              <w:adjustRightInd w:val="0"/>
              <w:jc w:val="both"/>
              <w:rPr>
                <w:rFonts w:ascii="Times New Roman" w:hAnsi="Times New Roman" w:cs="Times New Roman"/>
              </w:rPr>
            </w:pPr>
            <w:r w:rsidRPr="00343EAC">
              <w:rPr>
                <w:rFonts w:ascii="Times New Roman" w:hAnsi="Times New Roman" w:cs="Times New Roman"/>
              </w:rPr>
              <w:t>проводить контрольно-проверочные и регулировочные мероприятия после завершения монтажа;</w:t>
            </w:r>
          </w:p>
          <w:p w14:paraId="141BDA24" w14:textId="77777777" w:rsidR="0033203E" w:rsidRPr="00343EAC" w:rsidRDefault="0033203E" w:rsidP="00E02F08">
            <w:pPr>
              <w:pStyle w:val="a4"/>
              <w:widowControl w:val="0"/>
              <w:numPr>
                <w:ilvl w:val="0"/>
                <w:numId w:val="7"/>
              </w:numPr>
              <w:autoSpaceDE w:val="0"/>
              <w:autoSpaceDN w:val="0"/>
              <w:adjustRightInd w:val="0"/>
              <w:jc w:val="both"/>
              <w:rPr>
                <w:rFonts w:ascii="Times New Roman" w:hAnsi="Times New Roman" w:cs="Times New Roman"/>
              </w:rPr>
            </w:pPr>
            <w:r w:rsidRPr="00343EAC">
              <w:rPr>
                <w:rFonts w:ascii="Times New Roman" w:hAnsi="Times New Roman" w:cs="Times New Roman"/>
              </w:rPr>
              <w:t>управлять пассажирским конвейером, эскалатором в различных режимах;</w:t>
            </w:r>
          </w:p>
          <w:p w14:paraId="0B8C605D" w14:textId="77777777" w:rsidR="0033203E" w:rsidRPr="00343EAC" w:rsidRDefault="0033203E" w:rsidP="00E02F08">
            <w:pPr>
              <w:pStyle w:val="a4"/>
              <w:widowControl w:val="0"/>
              <w:numPr>
                <w:ilvl w:val="0"/>
                <w:numId w:val="7"/>
              </w:numPr>
              <w:autoSpaceDE w:val="0"/>
              <w:autoSpaceDN w:val="0"/>
              <w:adjustRightInd w:val="0"/>
              <w:jc w:val="both"/>
              <w:rPr>
                <w:rFonts w:ascii="Times New Roman" w:hAnsi="Times New Roman" w:cs="Times New Roman"/>
              </w:rPr>
            </w:pPr>
            <w:r w:rsidRPr="00343EAC">
              <w:rPr>
                <w:rFonts w:ascii="Times New Roman" w:hAnsi="Times New Roman" w:cs="Times New Roman"/>
              </w:rPr>
              <w:t xml:space="preserve">читать монтажный чертеж, анализировать и сопоставлять </w:t>
            </w:r>
            <w:r w:rsidRPr="00343EAC">
              <w:rPr>
                <w:rFonts w:ascii="Times New Roman" w:hAnsi="Times New Roman" w:cs="Times New Roman"/>
              </w:rPr>
              <w:lastRenderedPageBreak/>
              <w:t>результаты выполненных работ с исходными данными монтажного чертежа.</w:t>
            </w:r>
          </w:p>
          <w:p w14:paraId="235975A0" w14:textId="77777777" w:rsidR="0033203E" w:rsidRPr="00343EAC" w:rsidRDefault="0033203E" w:rsidP="00E02F08">
            <w:pPr>
              <w:pStyle w:val="a4"/>
              <w:widowControl w:val="0"/>
              <w:numPr>
                <w:ilvl w:val="0"/>
                <w:numId w:val="7"/>
              </w:numPr>
              <w:autoSpaceDE w:val="0"/>
              <w:autoSpaceDN w:val="0"/>
              <w:adjustRightInd w:val="0"/>
              <w:jc w:val="both"/>
              <w:rPr>
                <w:rFonts w:ascii="Times New Roman" w:hAnsi="Times New Roman" w:cs="Times New Roman"/>
              </w:rPr>
            </w:pPr>
            <w:r w:rsidRPr="00343EAC">
              <w:rPr>
                <w:rFonts w:ascii="Times New Roman" w:hAnsi="Times New Roman" w:cs="Times New Roman"/>
              </w:rPr>
              <w:t>подбирать, проверять пригодность и применять необходимые для выполнения работ инструмент, инвентарь, приспособления, средства индивидуальной защиты;</w:t>
            </w:r>
          </w:p>
          <w:p w14:paraId="3A024A8D" w14:textId="77777777" w:rsidR="0033203E" w:rsidRPr="00343EAC" w:rsidRDefault="0033203E" w:rsidP="00E02F08">
            <w:pPr>
              <w:pStyle w:val="a4"/>
              <w:widowControl w:val="0"/>
              <w:numPr>
                <w:ilvl w:val="0"/>
                <w:numId w:val="7"/>
              </w:numPr>
              <w:autoSpaceDE w:val="0"/>
              <w:autoSpaceDN w:val="0"/>
              <w:adjustRightInd w:val="0"/>
              <w:jc w:val="both"/>
              <w:rPr>
                <w:rFonts w:ascii="Times New Roman" w:hAnsi="Times New Roman" w:cs="Times New Roman"/>
              </w:rPr>
            </w:pPr>
            <w:r w:rsidRPr="00343EAC">
              <w:rPr>
                <w:rFonts w:ascii="Times New Roman" w:hAnsi="Times New Roman" w:cs="Times New Roman"/>
              </w:rPr>
              <w:t>читать рабочие и сборочные чертежи, технологические схемы;</w:t>
            </w:r>
          </w:p>
          <w:p w14:paraId="04F2CB62" w14:textId="77777777" w:rsidR="0033203E" w:rsidRPr="00343EAC" w:rsidRDefault="0033203E" w:rsidP="00E02F08">
            <w:pPr>
              <w:pStyle w:val="a4"/>
              <w:widowControl w:val="0"/>
              <w:numPr>
                <w:ilvl w:val="0"/>
                <w:numId w:val="7"/>
              </w:numPr>
              <w:autoSpaceDE w:val="0"/>
              <w:autoSpaceDN w:val="0"/>
              <w:adjustRightInd w:val="0"/>
              <w:jc w:val="both"/>
              <w:rPr>
                <w:rFonts w:ascii="Times New Roman" w:hAnsi="Times New Roman" w:cs="Times New Roman"/>
              </w:rPr>
            </w:pPr>
            <w:r w:rsidRPr="00343EAC">
              <w:rPr>
                <w:rFonts w:ascii="Times New Roman" w:hAnsi="Times New Roman" w:cs="Times New Roman"/>
              </w:rPr>
              <w:t>оформлять чертежи в соответствии с основными правилами и требованиями нормативных документов системы сертификации и стандартизации;</w:t>
            </w:r>
          </w:p>
          <w:p w14:paraId="5EA595E6" w14:textId="71711F01" w:rsidR="00433ECC" w:rsidRPr="007457B8" w:rsidRDefault="0033203E" w:rsidP="00E02F08">
            <w:pPr>
              <w:pStyle w:val="a4"/>
              <w:numPr>
                <w:ilvl w:val="0"/>
                <w:numId w:val="7"/>
              </w:numPr>
              <w:rPr>
                <w:rFonts w:ascii="Times New Roman" w:hAnsi="Times New Roman" w:cs="Times New Roman"/>
                <w:bCs/>
              </w:rPr>
            </w:pPr>
            <w:r w:rsidRPr="00343EAC">
              <w:rPr>
                <w:rFonts w:ascii="Times New Roman" w:hAnsi="Times New Roman" w:cs="Times New Roman"/>
              </w:rPr>
              <w:t>производить простые расчеты из области теоретической и прикладной механики;</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1AD93975" w14:textId="77777777" w:rsidR="0033203E" w:rsidRPr="00343EAC" w:rsidRDefault="0033203E"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lastRenderedPageBreak/>
              <w:t>алгоритм работы пассажирских конвейеров (движущихся пешеходных дорожек), эскалаторов в различных режимах;</w:t>
            </w:r>
          </w:p>
          <w:p w14:paraId="1A7E104D" w14:textId="77777777" w:rsidR="0033203E" w:rsidRPr="00343EAC" w:rsidRDefault="0033203E"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порядок проведения испытаний пассажирских конвейеров (движущихся пешеходных дорожек), эскалаторов;</w:t>
            </w:r>
          </w:p>
          <w:p w14:paraId="714428CB" w14:textId="77777777" w:rsidR="0033203E" w:rsidRPr="00343EAC" w:rsidRDefault="0033203E"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порядок управления пассажирскими конвейерами (движущимися пешеходными дорожками), эскалаторами;</w:t>
            </w:r>
          </w:p>
          <w:p w14:paraId="5EDDF73E" w14:textId="77777777" w:rsidR="0033203E" w:rsidRPr="00343EAC" w:rsidRDefault="0033203E" w:rsidP="00E02F08">
            <w:pPr>
              <w:pStyle w:val="a4"/>
              <w:numPr>
                <w:ilvl w:val="0"/>
                <w:numId w:val="7"/>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 xml:space="preserve">основные понятия </w:t>
            </w:r>
            <w:r w:rsidRPr="00343EAC">
              <w:rPr>
                <w:rFonts w:ascii="Times New Roman" w:eastAsia="Times New Roman" w:hAnsi="Times New Roman" w:cs="Times New Roman"/>
                <w:bCs/>
                <w:lang w:eastAsia="ru-RU"/>
              </w:rPr>
              <w:lastRenderedPageBreak/>
              <w:t xml:space="preserve">метрологии и стандартизации, виды стандартов; </w:t>
            </w:r>
          </w:p>
          <w:p w14:paraId="0462FD56" w14:textId="77777777" w:rsidR="0033203E" w:rsidRPr="00343EAC" w:rsidRDefault="0033203E" w:rsidP="00E02F08">
            <w:pPr>
              <w:pStyle w:val="a4"/>
              <w:numPr>
                <w:ilvl w:val="0"/>
                <w:numId w:val="7"/>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основы технического регулирования и сертификации;</w:t>
            </w:r>
          </w:p>
          <w:p w14:paraId="649D90BA" w14:textId="77777777" w:rsidR="0033203E" w:rsidRPr="00343EAC" w:rsidRDefault="0033203E" w:rsidP="00E02F08">
            <w:pPr>
              <w:pStyle w:val="a4"/>
              <w:numPr>
                <w:ilvl w:val="0"/>
                <w:numId w:val="7"/>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детали машин: виды, критерии работоспособности;</w:t>
            </w:r>
          </w:p>
          <w:p w14:paraId="0BC60A2A" w14:textId="77777777" w:rsidR="0033203E" w:rsidRPr="00343EAC" w:rsidRDefault="0033203E" w:rsidP="00E02F08">
            <w:pPr>
              <w:pStyle w:val="a4"/>
              <w:numPr>
                <w:ilvl w:val="0"/>
                <w:numId w:val="7"/>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механические передачи: виды и устройство передач;</w:t>
            </w:r>
          </w:p>
          <w:p w14:paraId="47809186" w14:textId="77777777" w:rsidR="0033203E" w:rsidRPr="00343EAC" w:rsidRDefault="0033203E" w:rsidP="00E02F08">
            <w:pPr>
              <w:pStyle w:val="a4"/>
              <w:numPr>
                <w:ilvl w:val="0"/>
                <w:numId w:val="7"/>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виды соединений деталей: разъемные и неразъемные соединения;</w:t>
            </w:r>
          </w:p>
          <w:p w14:paraId="2A5B9839" w14:textId="77777777" w:rsidR="0033203E" w:rsidRPr="00343EAC" w:rsidRDefault="0033203E" w:rsidP="00E02F08">
            <w:pPr>
              <w:pStyle w:val="a4"/>
              <w:numPr>
                <w:ilvl w:val="0"/>
                <w:numId w:val="7"/>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основы законодательства в области охраны труда;</w:t>
            </w:r>
          </w:p>
          <w:p w14:paraId="16EB94AE" w14:textId="77777777" w:rsidR="0033203E" w:rsidRPr="00343EAC" w:rsidRDefault="0033203E" w:rsidP="00E02F08">
            <w:pPr>
              <w:pStyle w:val="a4"/>
              <w:numPr>
                <w:ilvl w:val="0"/>
                <w:numId w:val="7"/>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правила безопасного производства работ;</w:t>
            </w:r>
          </w:p>
          <w:p w14:paraId="66B3A61C" w14:textId="77777777" w:rsidR="0033203E" w:rsidRPr="00343EAC" w:rsidRDefault="0033203E" w:rsidP="00E02F08">
            <w:pPr>
              <w:pStyle w:val="a4"/>
              <w:numPr>
                <w:ilvl w:val="0"/>
                <w:numId w:val="7"/>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 xml:space="preserve">назначение, приемы применения и проверки </w:t>
            </w:r>
            <w:proofErr w:type="gramStart"/>
            <w:r w:rsidRPr="00343EAC">
              <w:rPr>
                <w:rFonts w:ascii="Times New Roman" w:eastAsia="Times New Roman" w:hAnsi="Times New Roman" w:cs="Times New Roman"/>
                <w:bCs/>
                <w:lang w:eastAsia="ru-RU"/>
              </w:rPr>
              <w:t>пригодности</w:t>
            </w:r>
            <w:proofErr w:type="gramEnd"/>
            <w:r w:rsidRPr="00343EAC">
              <w:rPr>
                <w:rFonts w:ascii="Times New Roman" w:eastAsia="Times New Roman" w:hAnsi="Times New Roman" w:cs="Times New Roman"/>
                <w:bCs/>
                <w:lang w:eastAsia="ru-RU"/>
              </w:rPr>
              <w:t xml:space="preserve"> необходимых для выполнения работы контрольно-измерительных приборов, инструмента, инвентаря, приспособлений, средств индивидуальной защиты;</w:t>
            </w:r>
          </w:p>
          <w:p w14:paraId="11746ECD" w14:textId="14F86447" w:rsidR="00433ECC" w:rsidRPr="007457B8" w:rsidRDefault="0033203E" w:rsidP="00E02F08">
            <w:pPr>
              <w:pStyle w:val="a4"/>
              <w:numPr>
                <w:ilvl w:val="0"/>
                <w:numId w:val="7"/>
              </w:numPr>
              <w:rPr>
                <w:rFonts w:ascii="Times New Roman" w:eastAsia="Calibri" w:hAnsi="Times New Roman" w:cs="Times New Roman"/>
                <w:bCs/>
              </w:rPr>
            </w:pPr>
            <w:r w:rsidRPr="00343EAC">
              <w:rPr>
                <w:rFonts w:ascii="Times New Roman" w:eastAsia="Times New Roman" w:hAnsi="Times New Roman" w:cs="Times New Roman"/>
                <w:bCs/>
                <w:lang w:eastAsia="ru-RU"/>
              </w:rPr>
              <w:t>правила пользования средствами линейно-угловых измерений и электроизмерительными приборами</w:t>
            </w:r>
          </w:p>
        </w:tc>
        <w:tc>
          <w:tcPr>
            <w:tcW w:w="2753" w:type="dxa"/>
            <w:tcBorders>
              <w:top w:val="single" w:sz="4" w:space="0" w:color="auto"/>
              <w:left w:val="single" w:sz="4" w:space="0" w:color="auto"/>
              <w:bottom w:val="single" w:sz="4" w:space="0" w:color="auto"/>
              <w:right w:val="single" w:sz="4" w:space="0" w:color="auto"/>
            </w:tcBorders>
          </w:tcPr>
          <w:p w14:paraId="3EA90483" w14:textId="77777777" w:rsidR="0033203E" w:rsidRPr="00343EAC" w:rsidRDefault="0033203E" w:rsidP="00E02F08">
            <w:pPr>
              <w:pStyle w:val="a4"/>
              <w:numPr>
                <w:ilvl w:val="0"/>
                <w:numId w:val="2"/>
              </w:numPr>
              <w:rPr>
                <w:rFonts w:ascii="Times New Roman" w:hAnsi="Times New Roman" w:cs="Times New Roman"/>
                <w:color w:val="000000"/>
              </w:rPr>
            </w:pPr>
            <w:r w:rsidRPr="00343EAC">
              <w:rPr>
                <w:rFonts w:ascii="Times New Roman" w:hAnsi="Times New Roman" w:cs="Times New Roman"/>
                <w:color w:val="000000"/>
              </w:rPr>
              <w:lastRenderedPageBreak/>
              <w:t>разборки, сборки и установки простых электроаппаратов и электрических машин.</w:t>
            </w:r>
          </w:p>
          <w:p w14:paraId="751EEA2E" w14:textId="77777777" w:rsidR="0033203E" w:rsidRPr="00343EAC" w:rsidRDefault="0033203E" w:rsidP="00E02F08">
            <w:pPr>
              <w:pStyle w:val="a4"/>
              <w:numPr>
                <w:ilvl w:val="0"/>
                <w:numId w:val="2"/>
              </w:numPr>
              <w:rPr>
                <w:rFonts w:ascii="Times New Roman" w:hAnsi="Times New Roman" w:cs="Times New Roman"/>
                <w:color w:val="000000"/>
              </w:rPr>
            </w:pPr>
            <w:r w:rsidRPr="00343EAC">
              <w:rPr>
                <w:rFonts w:ascii="Times New Roman" w:hAnsi="Times New Roman" w:cs="Times New Roman"/>
                <w:color w:val="000000"/>
              </w:rPr>
              <w:t xml:space="preserve">проведения пробного пуска пассажирских конвейеров, эскалаторов; </w:t>
            </w:r>
          </w:p>
          <w:p w14:paraId="3E0AE9B0" w14:textId="77777777" w:rsidR="0033203E" w:rsidRPr="00343EAC" w:rsidRDefault="0033203E" w:rsidP="00E02F08">
            <w:pPr>
              <w:pStyle w:val="a4"/>
              <w:numPr>
                <w:ilvl w:val="0"/>
                <w:numId w:val="2"/>
              </w:numPr>
              <w:rPr>
                <w:rFonts w:ascii="Times New Roman" w:hAnsi="Times New Roman" w:cs="Times New Roman"/>
                <w:color w:val="000000"/>
              </w:rPr>
            </w:pPr>
            <w:r w:rsidRPr="00343EAC">
              <w:rPr>
                <w:rFonts w:ascii="Times New Roman" w:hAnsi="Times New Roman" w:cs="Times New Roman"/>
                <w:color w:val="000000"/>
              </w:rPr>
              <w:t>выполнения контрольных мероприятий в процессе производства работ и по завершении этапов работ;</w:t>
            </w:r>
          </w:p>
          <w:p w14:paraId="43B3CBE5" w14:textId="77777777" w:rsidR="0033203E" w:rsidRPr="00343EAC" w:rsidRDefault="0033203E" w:rsidP="00E02F08">
            <w:pPr>
              <w:pStyle w:val="a4"/>
              <w:numPr>
                <w:ilvl w:val="0"/>
                <w:numId w:val="2"/>
              </w:numPr>
              <w:rPr>
                <w:rFonts w:ascii="Times New Roman" w:hAnsi="Times New Roman" w:cs="Times New Roman"/>
                <w:color w:val="000000"/>
              </w:rPr>
            </w:pPr>
            <w:r w:rsidRPr="00343EAC">
              <w:rPr>
                <w:rFonts w:ascii="Times New Roman" w:hAnsi="Times New Roman" w:cs="Times New Roman"/>
                <w:color w:val="000000"/>
              </w:rPr>
              <w:t xml:space="preserve">замеров и регулировки зазоров пассажирских конвейеров, эскалаторов, </w:t>
            </w:r>
            <w:r w:rsidRPr="00343EAC">
              <w:rPr>
                <w:rFonts w:ascii="Times New Roman" w:hAnsi="Times New Roman" w:cs="Times New Roman"/>
                <w:color w:val="000000"/>
              </w:rPr>
              <w:lastRenderedPageBreak/>
              <w:t>регламентируемых технической документацией изготовителя;</w:t>
            </w:r>
          </w:p>
          <w:p w14:paraId="63A1EA8E" w14:textId="77777777" w:rsidR="0033203E" w:rsidRPr="00343EAC" w:rsidRDefault="0033203E" w:rsidP="00E02F08">
            <w:pPr>
              <w:pStyle w:val="a4"/>
              <w:numPr>
                <w:ilvl w:val="0"/>
                <w:numId w:val="2"/>
              </w:numPr>
              <w:rPr>
                <w:rFonts w:ascii="Times New Roman" w:hAnsi="Times New Roman" w:cs="Times New Roman"/>
                <w:color w:val="000000"/>
              </w:rPr>
            </w:pPr>
            <w:r w:rsidRPr="00343EAC">
              <w:rPr>
                <w:rFonts w:ascii="Times New Roman" w:hAnsi="Times New Roman" w:cs="Times New Roman"/>
                <w:color w:val="000000"/>
              </w:rPr>
              <w:t>проверки функционирования оборудования пассажирских конвейеров, эскалаторов под нагрузкой в режиме нормальной работы;</w:t>
            </w:r>
          </w:p>
          <w:p w14:paraId="3ACB6492" w14:textId="55B025AC" w:rsidR="00433ECC" w:rsidRPr="007457B8" w:rsidRDefault="0033203E" w:rsidP="00E02F08">
            <w:pPr>
              <w:pStyle w:val="a4"/>
              <w:numPr>
                <w:ilvl w:val="0"/>
                <w:numId w:val="2"/>
              </w:numPr>
              <w:rPr>
                <w:rFonts w:ascii="Times New Roman" w:hAnsi="Times New Roman" w:cs="Times New Roman"/>
                <w:bCs/>
              </w:rPr>
            </w:pPr>
            <w:r w:rsidRPr="00343EAC">
              <w:rPr>
                <w:rFonts w:ascii="Times New Roman" w:hAnsi="Times New Roman" w:cs="Times New Roman"/>
                <w:color w:val="000000"/>
              </w:rPr>
              <w:t>восстановления функционирования пассажирских конвейеров, эскалаторов после проведения испытаний</w:t>
            </w:r>
          </w:p>
        </w:tc>
      </w:tr>
    </w:tbl>
    <w:p w14:paraId="092DD943" w14:textId="77777777" w:rsidR="009067F9" w:rsidRDefault="009067F9" w:rsidP="009067F9">
      <w:pPr>
        <w:ind w:firstLine="709"/>
        <w:rPr>
          <w:rFonts w:ascii="Times New Roman" w:eastAsia="Times New Roman" w:hAnsi="Times New Roman" w:cs="Times New Roman"/>
          <w:sz w:val="24"/>
          <w:szCs w:val="24"/>
          <w:lang w:eastAsia="ru-RU"/>
        </w:rPr>
      </w:pPr>
    </w:p>
    <w:p w14:paraId="3EF495F7" w14:textId="77777777" w:rsidR="009067F9" w:rsidRDefault="009067F9" w:rsidP="009067F9">
      <w:pPr>
        <w:ind w:firstLine="709"/>
        <w:rPr>
          <w:rFonts w:ascii="Times New Roman" w:eastAsia="Times New Roman" w:hAnsi="Times New Roman" w:cs="Times New Roman"/>
          <w:sz w:val="24"/>
          <w:szCs w:val="24"/>
          <w:lang w:eastAsia="ru-RU"/>
        </w:rPr>
      </w:pPr>
    </w:p>
    <w:p w14:paraId="752DFF92" w14:textId="77777777" w:rsidR="0033203E" w:rsidRDefault="0033203E">
      <w:pPr>
        <w:rPr>
          <w:rFonts w:ascii="Times New Roman" w:eastAsia="Segoe UI" w:hAnsi="Times New Roman" w:cs="Times New Roman"/>
          <w:b/>
          <w:bCs/>
          <w:caps/>
          <w:kern w:val="32"/>
          <w:sz w:val="24"/>
          <w:szCs w:val="24"/>
          <w:lang w:val="x-none" w:eastAsia="x-none"/>
        </w:rPr>
      </w:pPr>
      <w:r>
        <w:rPr>
          <w:rFonts w:ascii="Times New Roman" w:hAnsi="Times New Roman"/>
        </w:rPr>
        <w:br w:type="page"/>
      </w:r>
    </w:p>
    <w:p w14:paraId="4829E82A" w14:textId="1F6EB54D" w:rsidR="009067F9" w:rsidRPr="00E11160" w:rsidRDefault="009067F9" w:rsidP="009067F9">
      <w:pPr>
        <w:pStyle w:val="1f"/>
        <w:rPr>
          <w:rFonts w:ascii="Times New Roman" w:hAnsi="Times New Roman"/>
        </w:rPr>
      </w:pPr>
      <w:bookmarkStart w:id="433" w:name="_Toc203081573"/>
      <w:bookmarkStart w:id="434" w:name="_Toc203081650"/>
      <w:bookmarkStart w:id="435" w:name="_Toc203081786"/>
      <w:bookmarkStart w:id="436" w:name="_Toc203081882"/>
      <w:bookmarkStart w:id="437" w:name="_Toc203081986"/>
      <w:bookmarkStart w:id="438" w:name="_Toc203082129"/>
      <w:bookmarkStart w:id="439" w:name="_Toc203082206"/>
      <w:r w:rsidRPr="00E11160">
        <w:rPr>
          <w:rFonts w:ascii="Times New Roman" w:hAnsi="Times New Roman"/>
        </w:rPr>
        <w:lastRenderedPageBreak/>
        <w:t>2. Структура и содержание профессионального модуля</w:t>
      </w:r>
      <w:bookmarkEnd w:id="433"/>
      <w:bookmarkEnd w:id="434"/>
      <w:bookmarkEnd w:id="435"/>
      <w:bookmarkEnd w:id="436"/>
      <w:bookmarkEnd w:id="437"/>
      <w:bookmarkEnd w:id="438"/>
      <w:bookmarkEnd w:id="439"/>
    </w:p>
    <w:p w14:paraId="0ABC7F62" w14:textId="77777777" w:rsidR="009067F9" w:rsidRPr="00E11160" w:rsidRDefault="009067F9" w:rsidP="009067F9">
      <w:pPr>
        <w:pStyle w:val="114"/>
        <w:rPr>
          <w:rFonts w:ascii="Times New Roman" w:hAnsi="Times New Roman"/>
        </w:rPr>
      </w:pPr>
      <w:bookmarkStart w:id="440" w:name="_Toc203081574"/>
      <w:bookmarkStart w:id="441" w:name="_Toc203081651"/>
      <w:bookmarkStart w:id="442" w:name="_Toc203081787"/>
      <w:bookmarkStart w:id="443" w:name="_Toc203081883"/>
      <w:bookmarkStart w:id="444" w:name="_Toc203081987"/>
      <w:bookmarkStart w:id="445" w:name="_Toc203082130"/>
      <w:bookmarkStart w:id="446" w:name="_Toc203082207"/>
      <w:r w:rsidRPr="00E11160">
        <w:rPr>
          <w:rFonts w:ascii="Times New Roman" w:hAnsi="Times New Roman"/>
        </w:rPr>
        <w:t>2.1. Трудоемкость освоения модуля</w:t>
      </w:r>
      <w:bookmarkEnd w:id="440"/>
      <w:bookmarkEnd w:id="441"/>
      <w:bookmarkEnd w:id="442"/>
      <w:bookmarkEnd w:id="443"/>
      <w:bookmarkEnd w:id="444"/>
      <w:bookmarkEnd w:id="445"/>
      <w:bookmarkEnd w:id="446"/>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19407D" w:rsidRPr="000E591D" w14:paraId="259FDD57" w14:textId="77777777" w:rsidTr="00066A46">
        <w:trPr>
          <w:trHeight w:val="23"/>
        </w:trPr>
        <w:tc>
          <w:tcPr>
            <w:tcW w:w="2460" w:type="pct"/>
            <w:vAlign w:val="center"/>
          </w:tcPr>
          <w:p w14:paraId="76BBB7D1" w14:textId="77777777" w:rsidR="0019407D" w:rsidRPr="00C13371" w:rsidRDefault="0019407D" w:rsidP="00066A46">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1A87C470" w14:textId="77777777" w:rsidR="0019407D" w:rsidRPr="00C13371" w:rsidRDefault="0019407D" w:rsidP="00066A46">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6587CBBC" w14:textId="77777777" w:rsidR="0019407D" w:rsidRPr="00C13371" w:rsidRDefault="0019407D" w:rsidP="00066A46">
            <w:pPr>
              <w:jc w:val="center"/>
              <w:rPr>
                <w:rFonts w:ascii="Times New Roman" w:hAnsi="Times New Roman" w:cs="Times New Roman"/>
                <w:b/>
                <w:iCs/>
                <w:sz w:val="24"/>
              </w:rPr>
            </w:pPr>
            <w:r w:rsidRPr="00C13371">
              <w:rPr>
                <w:rFonts w:ascii="Times New Roman" w:hAnsi="Times New Roman" w:cs="Times New Roman"/>
                <w:b/>
                <w:sz w:val="24"/>
              </w:rPr>
              <w:t xml:space="preserve">В </w:t>
            </w:r>
            <w:proofErr w:type="spellStart"/>
            <w:r w:rsidRPr="00C13371">
              <w:rPr>
                <w:rFonts w:ascii="Times New Roman" w:hAnsi="Times New Roman" w:cs="Times New Roman"/>
                <w:b/>
                <w:sz w:val="24"/>
              </w:rPr>
              <w:t>т.ч</w:t>
            </w:r>
            <w:proofErr w:type="spellEnd"/>
            <w:r w:rsidRPr="00C13371">
              <w:rPr>
                <w:rFonts w:ascii="Times New Roman" w:hAnsi="Times New Roman" w:cs="Times New Roman"/>
                <w:b/>
                <w:sz w:val="24"/>
              </w:rPr>
              <w:t xml:space="preserve">.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19407D" w:rsidRPr="000E591D" w14:paraId="7AE51CEB" w14:textId="77777777" w:rsidTr="00066A46">
        <w:trPr>
          <w:trHeight w:val="23"/>
        </w:trPr>
        <w:tc>
          <w:tcPr>
            <w:tcW w:w="2460" w:type="pct"/>
            <w:vAlign w:val="center"/>
          </w:tcPr>
          <w:p w14:paraId="00FB179E"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3BC5C70A" w14:textId="77777777" w:rsidR="0019407D" w:rsidRPr="00C13371" w:rsidRDefault="0019407D" w:rsidP="00066A46">
            <w:pPr>
              <w:jc w:val="center"/>
              <w:rPr>
                <w:rFonts w:ascii="Times New Roman" w:hAnsi="Times New Roman" w:cs="Times New Roman"/>
                <w:bCs/>
                <w:sz w:val="24"/>
                <w:szCs w:val="24"/>
              </w:rPr>
            </w:pPr>
            <w:r>
              <w:rPr>
                <w:rFonts w:ascii="Times New Roman" w:hAnsi="Times New Roman" w:cs="Times New Roman"/>
                <w:bCs/>
                <w:sz w:val="24"/>
                <w:szCs w:val="24"/>
              </w:rPr>
              <w:t>96</w:t>
            </w:r>
          </w:p>
        </w:tc>
        <w:tc>
          <w:tcPr>
            <w:tcW w:w="1345" w:type="pct"/>
            <w:vAlign w:val="center"/>
          </w:tcPr>
          <w:p w14:paraId="2D719EC8" w14:textId="77777777" w:rsidR="0019407D" w:rsidRPr="00C13371" w:rsidRDefault="0019407D" w:rsidP="00066A46">
            <w:pPr>
              <w:jc w:val="center"/>
              <w:rPr>
                <w:rFonts w:ascii="Times New Roman" w:hAnsi="Times New Roman" w:cs="Times New Roman"/>
                <w:bCs/>
                <w:sz w:val="24"/>
                <w:szCs w:val="24"/>
              </w:rPr>
            </w:pPr>
            <w:r>
              <w:rPr>
                <w:rFonts w:ascii="Times New Roman" w:hAnsi="Times New Roman" w:cs="Times New Roman"/>
                <w:bCs/>
                <w:sz w:val="24"/>
                <w:szCs w:val="24"/>
              </w:rPr>
              <w:t>16</w:t>
            </w:r>
          </w:p>
        </w:tc>
      </w:tr>
      <w:tr w:rsidR="0019407D" w:rsidRPr="000E591D" w14:paraId="3BE9C35F" w14:textId="77777777" w:rsidTr="00066A46">
        <w:trPr>
          <w:trHeight w:val="23"/>
        </w:trPr>
        <w:tc>
          <w:tcPr>
            <w:tcW w:w="2460" w:type="pct"/>
            <w:vAlign w:val="center"/>
          </w:tcPr>
          <w:p w14:paraId="42936167"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2B0C73FA" w14:textId="77777777" w:rsidR="0019407D" w:rsidRPr="00C13371" w:rsidRDefault="0019407D" w:rsidP="00066A46">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17CA0335" w14:textId="77777777" w:rsidR="0019407D" w:rsidRPr="00C13371" w:rsidRDefault="0019407D" w:rsidP="00066A46">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19407D" w:rsidRPr="000E591D" w14:paraId="15A49F02" w14:textId="77777777" w:rsidTr="00066A46">
        <w:trPr>
          <w:trHeight w:val="23"/>
        </w:trPr>
        <w:tc>
          <w:tcPr>
            <w:tcW w:w="2460" w:type="pct"/>
            <w:vAlign w:val="center"/>
          </w:tcPr>
          <w:p w14:paraId="11F8F96B"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Практика, в </w:t>
            </w:r>
            <w:proofErr w:type="spellStart"/>
            <w:r w:rsidRPr="00C13371">
              <w:rPr>
                <w:rFonts w:ascii="Times New Roman" w:hAnsi="Times New Roman" w:cs="Times New Roman"/>
                <w:bCs/>
                <w:sz w:val="24"/>
                <w:szCs w:val="24"/>
              </w:rPr>
              <w:t>т.ч</w:t>
            </w:r>
            <w:proofErr w:type="spellEnd"/>
            <w:r w:rsidRPr="00C13371">
              <w:rPr>
                <w:rFonts w:ascii="Times New Roman" w:hAnsi="Times New Roman" w:cs="Times New Roman"/>
                <w:bCs/>
                <w:sz w:val="24"/>
                <w:szCs w:val="24"/>
              </w:rPr>
              <w:t>.:</w:t>
            </w:r>
          </w:p>
        </w:tc>
        <w:tc>
          <w:tcPr>
            <w:tcW w:w="1195" w:type="pct"/>
            <w:vAlign w:val="center"/>
          </w:tcPr>
          <w:p w14:paraId="1785328C" w14:textId="1637FF50" w:rsidR="0019407D" w:rsidRPr="00C13371" w:rsidRDefault="00A043C8" w:rsidP="00066A46">
            <w:pPr>
              <w:jc w:val="center"/>
              <w:rPr>
                <w:rFonts w:ascii="Times New Roman" w:hAnsi="Times New Roman" w:cs="Times New Roman"/>
                <w:bCs/>
                <w:sz w:val="24"/>
                <w:szCs w:val="24"/>
              </w:rPr>
            </w:pPr>
            <w:r>
              <w:rPr>
                <w:rFonts w:ascii="Times New Roman" w:hAnsi="Times New Roman" w:cs="Times New Roman"/>
                <w:bCs/>
                <w:sz w:val="24"/>
                <w:szCs w:val="24"/>
              </w:rPr>
              <w:t>252</w:t>
            </w:r>
          </w:p>
        </w:tc>
        <w:tc>
          <w:tcPr>
            <w:tcW w:w="1345" w:type="pct"/>
            <w:vAlign w:val="center"/>
          </w:tcPr>
          <w:p w14:paraId="6BF0F2EF" w14:textId="711F90B9" w:rsidR="0019407D" w:rsidRPr="00C13371" w:rsidRDefault="00A043C8" w:rsidP="00066A46">
            <w:pPr>
              <w:jc w:val="center"/>
              <w:rPr>
                <w:rFonts w:ascii="Times New Roman" w:hAnsi="Times New Roman" w:cs="Times New Roman"/>
                <w:bCs/>
                <w:sz w:val="24"/>
                <w:szCs w:val="24"/>
              </w:rPr>
            </w:pPr>
            <w:r>
              <w:rPr>
                <w:rFonts w:ascii="Times New Roman" w:hAnsi="Times New Roman" w:cs="Times New Roman"/>
                <w:bCs/>
                <w:sz w:val="24"/>
                <w:szCs w:val="24"/>
              </w:rPr>
              <w:t>252</w:t>
            </w:r>
          </w:p>
        </w:tc>
      </w:tr>
      <w:tr w:rsidR="0019407D" w:rsidRPr="000E591D" w14:paraId="73C27C9C" w14:textId="77777777" w:rsidTr="00066A46">
        <w:trPr>
          <w:trHeight w:val="23"/>
        </w:trPr>
        <w:tc>
          <w:tcPr>
            <w:tcW w:w="2460" w:type="pct"/>
            <w:vAlign w:val="center"/>
          </w:tcPr>
          <w:p w14:paraId="6774BDA8"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049CBD23" w14:textId="77777777" w:rsidR="0019407D" w:rsidRPr="00C13371" w:rsidRDefault="0019407D"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0C1098CC" w14:textId="32BCCE4C" w:rsidR="0019407D" w:rsidRPr="00C13371" w:rsidRDefault="00A043C8"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r>
      <w:tr w:rsidR="0019407D" w:rsidRPr="000E591D" w14:paraId="087FAA42" w14:textId="77777777" w:rsidTr="00066A46">
        <w:trPr>
          <w:trHeight w:val="23"/>
        </w:trPr>
        <w:tc>
          <w:tcPr>
            <w:tcW w:w="2460" w:type="pct"/>
            <w:vAlign w:val="center"/>
          </w:tcPr>
          <w:p w14:paraId="073356D9"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57978524" w14:textId="2666DA71" w:rsidR="0019407D" w:rsidRPr="00C13371" w:rsidRDefault="00A043C8"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c>
          <w:tcPr>
            <w:tcW w:w="1345" w:type="pct"/>
            <w:vAlign w:val="center"/>
          </w:tcPr>
          <w:p w14:paraId="6ADBACC3" w14:textId="4A1A59C2" w:rsidR="0019407D" w:rsidRPr="00C13371" w:rsidRDefault="00A043C8"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r>
      <w:tr w:rsidR="0019407D" w:rsidRPr="000E591D" w14:paraId="6A21B4BE" w14:textId="77777777" w:rsidTr="00066A46">
        <w:trPr>
          <w:trHeight w:val="23"/>
        </w:trPr>
        <w:tc>
          <w:tcPr>
            <w:tcW w:w="2460" w:type="pct"/>
            <w:vAlign w:val="center"/>
          </w:tcPr>
          <w:p w14:paraId="24B34B5E"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0D5F2121" w14:textId="77777777" w:rsidR="0019407D" w:rsidRPr="00C13371" w:rsidRDefault="0019407D" w:rsidP="00066A46">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1586A983" w14:textId="77777777" w:rsidR="0019407D" w:rsidRPr="00C13371" w:rsidRDefault="0019407D" w:rsidP="00066A46">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19407D" w:rsidRPr="00257255" w14:paraId="63BE5260" w14:textId="77777777" w:rsidTr="00066A46">
        <w:trPr>
          <w:trHeight w:val="23"/>
        </w:trPr>
        <w:tc>
          <w:tcPr>
            <w:tcW w:w="2460" w:type="pct"/>
            <w:vAlign w:val="center"/>
          </w:tcPr>
          <w:p w14:paraId="2A1FD908"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22D5D2FD" w14:textId="51063841" w:rsidR="0019407D" w:rsidRPr="00C13371" w:rsidRDefault="00A043C8" w:rsidP="00066A46">
            <w:pPr>
              <w:jc w:val="center"/>
              <w:rPr>
                <w:rFonts w:ascii="Times New Roman" w:hAnsi="Times New Roman" w:cs="Times New Roman"/>
                <w:b/>
                <w:sz w:val="24"/>
                <w:szCs w:val="24"/>
              </w:rPr>
            </w:pPr>
            <w:r>
              <w:rPr>
                <w:rFonts w:ascii="Times New Roman" w:hAnsi="Times New Roman" w:cs="Times New Roman"/>
                <w:b/>
                <w:sz w:val="24"/>
                <w:szCs w:val="24"/>
              </w:rPr>
              <w:t>348</w:t>
            </w:r>
          </w:p>
        </w:tc>
        <w:tc>
          <w:tcPr>
            <w:tcW w:w="1345" w:type="pct"/>
            <w:vAlign w:val="center"/>
          </w:tcPr>
          <w:p w14:paraId="000BE78A" w14:textId="52010DDA" w:rsidR="0019407D" w:rsidRPr="00C13371" w:rsidRDefault="00A043C8" w:rsidP="00066A46">
            <w:pPr>
              <w:jc w:val="center"/>
              <w:rPr>
                <w:rFonts w:ascii="Times New Roman" w:hAnsi="Times New Roman" w:cs="Times New Roman"/>
                <w:b/>
                <w:sz w:val="24"/>
                <w:szCs w:val="24"/>
              </w:rPr>
            </w:pPr>
            <w:r>
              <w:rPr>
                <w:rFonts w:ascii="Times New Roman" w:hAnsi="Times New Roman" w:cs="Times New Roman"/>
                <w:b/>
                <w:sz w:val="24"/>
                <w:szCs w:val="24"/>
              </w:rPr>
              <w:t>268</w:t>
            </w:r>
          </w:p>
        </w:tc>
      </w:tr>
    </w:tbl>
    <w:p w14:paraId="65030B4C" w14:textId="77777777" w:rsidR="009067F9" w:rsidRDefault="009067F9" w:rsidP="009067F9">
      <w:pPr>
        <w:rPr>
          <w:rFonts w:ascii="Times New Roman" w:hAnsi="Times New Roman" w:cs="Times New Roman"/>
          <w:i/>
          <w:sz w:val="24"/>
          <w:szCs w:val="24"/>
        </w:rPr>
      </w:pPr>
    </w:p>
    <w:p w14:paraId="52907603" w14:textId="77777777" w:rsidR="009067F9" w:rsidRDefault="009067F9" w:rsidP="009067F9">
      <w:pPr>
        <w:rPr>
          <w:rFonts w:ascii="Times New Roman" w:hAnsi="Times New Roman" w:cs="Times New Roman"/>
          <w:i/>
          <w:sz w:val="24"/>
          <w:szCs w:val="24"/>
        </w:rPr>
      </w:pPr>
    </w:p>
    <w:p w14:paraId="0B0C4036" w14:textId="77777777" w:rsidR="009067F9" w:rsidRPr="000156CF" w:rsidRDefault="009067F9" w:rsidP="009067F9">
      <w:pPr>
        <w:pStyle w:val="114"/>
        <w:rPr>
          <w:rFonts w:ascii="Times New Roman" w:hAnsi="Times New Roman"/>
        </w:rPr>
      </w:pPr>
      <w:bookmarkStart w:id="447" w:name="_Toc203081575"/>
      <w:bookmarkStart w:id="448" w:name="_Toc203081652"/>
      <w:bookmarkStart w:id="449" w:name="_Toc203081788"/>
      <w:bookmarkStart w:id="450" w:name="_Toc203081884"/>
      <w:bookmarkStart w:id="451" w:name="_Toc203081988"/>
      <w:bookmarkStart w:id="452" w:name="_Toc203082131"/>
      <w:bookmarkStart w:id="453" w:name="_Toc203082208"/>
      <w:r w:rsidRPr="000156CF">
        <w:rPr>
          <w:rFonts w:ascii="Times New Roman" w:hAnsi="Times New Roman"/>
        </w:rPr>
        <w:t>2.2. Структура профессионального модуля</w:t>
      </w:r>
      <w:bookmarkEnd w:id="447"/>
      <w:bookmarkEnd w:id="448"/>
      <w:bookmarkEnd w:id="449"/>
      <w:bookmarkEnd w:id="450"/>
      <w:bookmarkEnd w:id="451"/>
      <w:bookmarkEnd w:id="452"/>
      <w:bookmarkEnd w:id="453"/>
      <w:r w:rsidRPr="000156CF">
        <w:rPr>
          <w:rFonts w:ascii="Times New Roman" w:hAnsi="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3779"/>
        <w:gridCol w:w="872"/>
        <w:gridCol w:w="869"/>
        <w:gridCol w:w="725"/>
        <w:gridCol w:w="579"/>
        <w:gridCol w:w="581"/>
        <w:gridCol w:w="434"/>
        <w:gridCol w:w="579"/>
        <w:gridCol w:w="574"/>
      </w:tblGrid>
      <w:tr w:rsidR="007457B8" w:rsidRPr="00C63897" w14:paraId="305FB341" w14:textId="77777777" w:rsidTr="00066A46">
        <w:trPr>
          <w:cantSplit/>
          <w:trHeight w:val="3271"/>
        </w:trPr>
        <w:tc>
          <w:tcPr>
            <w:tcW w:w="437" w:type="pct"/>
            <w:tcBorders>
              <w:bottom w:val="single" w:sz="4" w:space="0" w:color="auto"/>
            </w:tcBorders>
          </w:tcPr>
          <w:p w14:paraId="3D14F630" w14:textId="77777777" w:rsidR="007457B8" w:rsidRPr="00C13371" w:rsidRDefault="007457B8" w:rsidP="00066A4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Код </w:t>
            </w:r>
            <w:proofErr w:type="gramStart"/>
            <w:r w:rsidRPr="00C13371">
              <w:rPr>
                <w:rFonts w:ascii="Times New Roman" w:eastAsia="Times New Roman" w:hAnsi="Times New Roman" w:cs="Times New Roman"/>
                <w:lang w:eastAsia="ru-RU"/>
              </w:rPr>
              <w:t>ОК</w:t>
            </w:r>
            <w:proofErr w:type="gramEnd"/>
            <w:r w:rsidRPr="00C13371">
              <w:rPr>
                <w:rFonts w:ascii="Times New Roman" w:eastAsia="Times New Roman" w:hAnsi="Times New Roman" w:cs="Times New Roman"/>
                <w:lang w:eastAsia="ru-RU"/>
              </w:rPr>
              <w:t>, ПК</w:t>
            </w:r>
          </w:p>
        </w:tc>
        <w:tc>
          <w:tcPr>
            <w:tcW w:w="1917" w:type="pct"/>
            <w:tcBorders>
              <w:bottom w:val="single" w:sz="4" w:space="0" w:color="auto"/>
            </w:tcBorders>
            <w:vAlign w:val="center"/>
          </w:tcPr>
          <w:p w14:paraId="6835756A" w14:textId="77777777" w:rsidR="007457B8" w:rsidRPr="00C13371" w:rsidRDefault="007457B8" w:rsidP="00066A4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442" w:type="pct"/>
            <w:tcBorders>
              <w:bottom w:val="single" w:sz="4" w:space="0" w:color="auto"/>
            </w:tcBorders>
            <w:vAlign w:val="center"/>
          </w:tcPr>
          <w:p w14:paraId="65E64583" w14:textId="77777777" w:rsidR="007457B8" w:rsidRPr="00C13371" w:rsidRDefault="007457B8" w:rsidP="00066A4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441" w:type="pct"/>
            <w:tcBorders>
              <w:bottom w:val="single" w:sz="4" w:space="0" w:color="auto"/>
            </w:tcBorders>
            <w:textDirection w:val="btLr"/>
            <w:vAlign w:val="center"/>
          </w:tcPr>
          <w:p w14:paraId="4E05A2E8" w14:textId="77777777" w:rsidR="007457B8" w:rsidRPr="00C13371" w:rsidRDefault="007457B8" w:rsidP="00066A4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 xml:space="preserve">В </w:t>
            </w:r>
            <w:proofErr w:type="spellStart"/>
            <w:r w:rsidRPr="00C13371">
              <w:rPr>
                <w:rFonts w:ascii="Times New Roman" w:eastAsia="Times New Roman" w:hAnsi="Times New Roman" w:cs="Times New Roman"/>
                <w:iCs/>
                <w:lang w:eastAsia="ru-RU"/>
              </w:rPr>
              <w:t>т.ч</w:t>
            </w:r>
            <w:proofErr w:type="spellEnd"/>
            <w:r w:rsidRPr="00C13371">
              <w:rPr>
                <w:rFonts w:ascii="Times New Roman" w:eastAsia="Times New Roman" w:hAnsi="Times New Roman" w:cs="Times New Roman"/>
                <w:iCs/>
                <w:lang w:eastAsia="ru-RU"/>
              </w:rPr>
              <w:t>. в форме практической подготовки</w:t>
            </w:r>
          </w:p>
        </w:tc>
        <w:tc>
          <w:tcPr>
            <w:tcW w:w="368" w:type="pct"/>
            <w:shd w:val="clear" w:color="auto" w:fill="D9D9D9" w:themeFill="background1" w:themeFillShade="D9"/>
            <w:textDirection w:val="btLr"/>
            <w:vAlign w:val="center"/>
          </w:tcPr>
          <w:p w14:paraId="494782D6" w14:textId="77777777" w:rsidR="007457B8" w:rsidRPr="00C13371" w:rsidRDefault="007457B8" w:rsidP="00066A46">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Обучение по МДК, в </w:t>
            </w:r>
            <w:proofErr w:type="spellStart"/>
            <w:r w:rsidRPr="00C13371">
              <w:rPr>
                <w:rFonts w:ascii="Times New Roman" w:eastAsia="Times New Roman" w:hAnsi="Times New Roman" w:cs="Times New Roman"/>
                <w:lang w:eastAsia="ru-RU"/>
              </w:rPr>
              <w:t>т.ч</w:t>
            </w:r>
            <w:proofErr w:type="spellEnd"/>
            <w:r w:rsidRPr="00C13371">
              <w:rPr>
                <w:rFonts w:ascii="Times New Roman" w:eastAsia="Times New Roman" w:hAnsi="Times New Roman" w:cs="Times New Roman"/>
                <w:lang w:eastAsia="ru-RU"/>
              </w:rPr>
              <w:t>.:</w:t>
            </w:r>
          </w:p>
        </w:tc>
        <w:tc>
          <w:tcPr>
            <w:tcW w:w="294" w:type="pct"/>
            <w:textDirection w:val="btLr"/>
            <w:vAlign w:val="center"/>
          </w:tcPr>
          <w:p w14:paraId="57731C70" w14:textId="77777777" w:rsidR="007457B8" w:rsidRPr="00C13371" w:rsidRDefault="007457B8" w:rsidP="00066A46">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95" w:type="pct"/>
            <w:textDirection w:val="btLr"/>
            <w:vAlign w:val="center"/>
          </w:tcPr>
          <w:p w14:paraId="7616E693" w14:textId="77777777" w:rsidR="007457B8" w:rsidRPr="00C63897" w:rsidRDefault="007457B8" w:rsidP="00066A4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20" w:type="pct"/>
            <w:textDirection w:val="btLr"/>
            <w:vAlign w:val="center"/>
          </w:tcPr>
          <w:p w14:paraId="67989933" w14:textId="77777777" w:rsidR="007457B8" w:rsidRPr="00C63897" w:rsidRDefault="007457B8" w:rsidP="00066A4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7"/>
            </w:r>
          </w:p>
        </w:tc>
        <w:tc>
          <w:tcPr>
            <w:tcW w:w="294" w:type="pct"/>
            <w:shd w:val="clear" w:color="auto" w:fill="D9D9D9" w:themeFill="background1" w:themeFillShade="D9"/>
            <w:textDirection w:val="btLr"/>
            <w:vAlign w:val="center"/>
          </w:tcPr>
          <w:p w14:paraId="643A26D9" w14:textId="77777777" w:rsidR="007457B8" w:rsidRPr="00C63897" w:rsidRDefault="007457B8" w:rsidP="00066A4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91" w:type="pct"/>
            <w:shd w:val="clear" w:color="auto" w:fill="D9D9D9" w:themeFill="background1" w:themeFillShade="D9"/>
            <w:textDirection w:val="btLr"/>
          </w:tcPr>
          <w:p w14:paraId="25F12D33" w14:textId="77777777" w:rsidR="007457B8" w:rsidRPr="00C63897" w:rsidRDefault="007457B8" w:rsidP="00066A4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7457B8" w:rsidRPr="005643D7" w14:paraId="13CBA43B" w14:textId="77777777" w:rsidTr="00066A46">
        <w:trPr>
          <w:cantSplit/>
          <w:trHeight w:val="73"/>
        </w:trPr>
        <w:tc>
          <w:tcPr>
            <w:tcW w:w="437" w:type="pct"/>
            <w:tcBorders>
              <w:bottom w:val="single" w:sz="4" w:space="0" w:color="auto"/>
            </w:tcBorders>
            <w:vAlign w:val="center"/>
          </w:tcPr>
          <w:p w14:paraId="626C8127"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917" w:type="pct"/>
            <w:tcBorders>
              <w:bottom w:val="single" w:sz="4" w:space="0" w:color="auto"/>
            </w:tcBorders>
            <w:vAlign w:val="center"/>
          </w:tcPr>
          <w:p w14:paraId="77A3AC60"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442" w:type="pct"/>
            <w:tcBorders>
              <w:bottom w:val="single" w:sz="4" w:space="0" w:color="auto"/>
            </w:tcBorders>
            <w:vAlign w:val="center"/>
          </w:tcPr>
          <w:p w14:paraId="5D18DEB4" w14:textId="77777777" w:rsidR="007457B8" w:rsidRPr="00C13371" w:rsidRDefault="007457B8" w:rsidP="00066A4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441" w:type="pct"/>
            <w:tcBorders>
              <w:bottom w:val="single" w:sz="4" w:space="0" w:color="auto"/>
            </w:tcBorders>
            <w:vAlign w:val="center"/>
          </w:tcPr>
          <w:p w14:paraId="1E2474BD" w14:textId="77777777" w:rsidR="007457B8" w:rsidRPr="00C13371" w:rsidRDefault="007457B8" w:rsidP="00066A4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68" w:type="pct"/>
            <w:shd w:val="clear" w:color="auto" w:fill="D9D9D9" w:themeFill="background1" w:themeFillShade="D9"/>
            <w:vAlign w:val="center"/>
          </w:tcPr>
          <w:p w14:paraId="779F25DD"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94" w:type="pct"/>
            <w:vAlign w:val="center"/>
          </w:tcPr>
          <w:p w14:paraId="2F7C79C2"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95" w:type="pct"/>
            <w:vAlign w:val="center"/>
          </w:tcPr>
          <w:p w14:paraId="5557E5A9"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20" w:type="pct"/>
            <w:vAlign w:val="center"/>
          </w:tcPr>
          <w:p w14:paraId="28126A99"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94" w:type="pct"/>
            <w:shd w:val="clear" w:color="auto" w:fill="D9D9D9" w:themeFill="background1" w:themeFillShade="D9"/>
          </w:tcPr>
          <w:p w14:paraId="65904021"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91" w:type="pct"/>
            <w:shd w:val="clear" w:color="auto" w:fill="D9D9D9" w:themeFill="background1" w:themeFillShade="D9"/>
          </w:tcPr>
          <w:p w14:paraId="69F915F1"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7457B8" w:rsidRPr="00C63897" w14:paraId="5CF8B601" w14:textId="77777777" w:rsidTr="00066A46">
        <w:tc>
          <w:tcPr>
            <w:tcW w:w="437" w:type="pct"/>
          </w:tcPr>
          <w:p w14:paraId="06683192" w14:textId="77777777" w:rsidR="007457B8" w:rsidRPr="00C13371" w:rsidRDefault="007457B8" w:rsidP="00066A46">
            <w:pP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1917" w:type="pct"/>
          </w:tcPr>
          <w:p w14:paraId="6642621D" w14:textId="658CE9A4" w:rsidR="007457B8" w:rsidRPr="00C13371" w:rsidRDefault="007457B8" w:rsidP="00066A46">
            <w:pPr>
              <w:rPr>
                <w:rFonts w:ascii="Times New Roman" w:eastAsia="Times New Roman" w:hAnsi="Times New Roman" w:cs="Times New Roman"/>
                <w:lang w:eastAsia="ru-RU"/>
              </w:rPr>
            </w:pPr>
            <w:r w:rsidRPr="00C13371">
              <w:rPr>
                <w:rFonts w:ascii="Times New Roman" w:eastAsia="Times New Roman" w:hAnsi="Times New Roman" w:cs="Times New Roman"/>
                <w:bCs/>
                <w:lang w:eastAsia="ru-RU"/>
              </w:rPr>
              <w:t xml:space="preserve">Раздел </w:t>
            </w:r>
            <w:r>
              <w:rPr>
                <w:rFonts w:ascii="Times New Roman" w:eastAsia="Times New Roman" w:hAnsi="Times New Roman" w:cs="Times New Roman"/>
                <w:bCs/>
                <w:lang w:eastAsia="ru-RU"/>
              </w:rPr>
              <w:t>1</w:t>
            </w:r>
            <w:r w:rsidRPr="00C13371">
              <w:rPr>
                <w:rFonts w:ascii="Times New Roman" w:eastAsia="Times New Roman" w:hAnsi="Times New Roman" w:cs="Times New Roman"/>
                <w:bCs/>
                <w:lang w:eastAsia="ru-RU"/>
              </w:rPr>
              <w:t xml:space="preserve">. </w:t>
            </w:r>
            <w:r w:rsidR="0033203E" w:rsidRPr="0033203E">
              <w:rPr>
                <w:rFonts w:ascii="Times New Roman" w:eastAsia="Times New Roman" w:hAnsi="Times New Roman" w:cs="Times New Roman"/>
                <w:bCs/>
                <w:lang w:eastAsia="ru-RU"/>
              </w:rPr>
              <w:t>Технология монтажа эскалаторов и пассажирских конвейеров</w:t>
            </w:r>
          </w:p>
        </w:tc>
        <w:tc>
          <w:tcPr>
            <w:tcW w:w="442" w:type="pct"/>
          </w:tcPr>
          <w:p w14:paraId="1BBAD598" w14:textId="1B1B712A" w:rsidR="007457B8" w:rsidRPr="00C13371" w:rsidRDefault="0033203E"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96</w:t>
            </w:r>
          </w:p>
        </w:tc>
        <w:tc>
          <w:tcPr>
            <w:tcW w:w="441" w:type="pct"/>
          </w:tcPr>
          <w:p w14:paraId="69A0E0A3" w14:textId="25009134" w:rsidR="007457B8" w:rsidRPr="00C13371"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r w:rsidR="0033203E">
              <w:rPr>
                <w:rFonts w:ascii="Times New Roman" w:eastAsia="Times New Roman" w:hAnsi="Times New Roman" w:cs="Times New Roman"/>
                <w:b/>
                <w:lang w:eastAsia="ru-RU"/>
              </w:rPr>
              <w:t>6</w:t>
            </w:r>
          </w:p>
        </w:tc>
        <w:tc>
          <w:tcPr>
            <w:tcW w:w="368" w:type="pct"/>
            <w:shd w:val="clear" w:color="auto" w:fill="D9D9D9" w:themeFill="background1" w:themeFillShade="D9"/>
          </w:tcPr>
          <w:p w14:paraId="5BD6C4CD" w14:textId="67C6628B" w:rsidR="007457B8" w:rsidRPr="00C13371" w:rsidRDefault="0033203E"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96</w:t>
            </w:r>
          </w:p>
        </w:tc>
        <w:tc>
          <w:tcPr>
            <w:tcW w:w="294" w:type="pct"/>
          </w:tcPr>
          <w:p w14:paraId="5948C26A" w14:textId="23CBDFA8" w:rsidR="007457B8" w:rsidRPr="00C13371" w:rsidRDefault="0033203E" w:rsidP="00066A4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96</w:t>
            </w:r>
          </w:p>
        </w:tc>
        <w:tc>
          <w:tcPr>
            <w:tcW w:w="295" w:type="pct"/>
          </w:tcPr>
          <w:p w14:paraId="57574375" w14:textId="77777777" w:rsidR="007457B8" w:rsidRPr="00C63897" w:rsidRDefault="007457B8" w:rsidP="00066A46">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220" w:type="pct"/>
          </w:tcPr>
          <w:p w14:paraId="49C3CF5F" w14:textId="77777777" w:rsidR="007457B8" w:rsidRPr="00C63897"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94" w:type="pct"/>
            <w:shd w:val="clear" w:color="auto" w:fill="D9D9D9" w:themeFill="background1" w:themeFillShade="D9"/>
          </w:tcPr>
          <w:p w14:paraId="77F7509E" w14:textId="77777777" w:rsidR="007457B8" w:rsidRPr="00C63897" w:rsidRDefault="007457B8" w:rsidP="00066A46">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65DCA6D2" w14:textId="77777777" w:rsidR="007457B8" w:rsidRPr="00C63897" w:rsidRDefault="007457B8" w:rsidP="00066A46">
            <w:pPr>
              <w:jc w:val="center"/>
              <w:rPr>
                <w:rFonts w:ascii="Times New Roman" w:eastAsia="Times New Roman" w:hAnsi="Times New Roman" w:cs="Times New Roman"/>
                <w:b/>
                <w:bCs/>
                <w:lang w:eastAsia="ru-RU"/>
              </w:rPr>
            </w:pPr>
          </w:p>
        </w:tc>
      </w:tr>
      <w:tr w:rsidR="007457B8" w:rsidRPr="00C63897" w14:paraId="168C78CA" w14:textId="77777777" w:rsidTr="00066A46">
        <w:trPr>
          <w:trHeight w:val="314"/>
        </w:trPr>
        <w:tc>
          <w:tcPr>
            <w:tcW w:w="437" w:type="pct"/>
          </w:tcPr>
          <w:p w14:paraId="7696C9F0" w14:textId="77777777" w:rsidR="007457B8" w:rsidRPr="00C63897" w:rsidRDefault="007457B8" w:rsidP="00066A46">
            <w:pPr>
              <w:rPr>
                <w:rFonts w:ascii="Times New Roman" w:eastAsia="Times New Roman" w:hAnsi="Times New Roman" w:cs="Times New Roman"/>
                <w:bCs/>
                <w:lang w:eastAsia="ru-RU"/>
              </w:rPr>
            </w:pPr>
            <w:r>
              <w:rPr>
                <w:rFonts w:ascii="Times New Roman" w:eastAsia="Times New Roman" w:hAnsi="Times New Roman" w:cs="Times New Roman"/>
                <w:bCs/>
                <w:lang w:eastAsia="ru-RU"/>
              </w:rPr>
              <w:t>3</w:t>
            </w:r>
          </w:p>
        </w:tc>
        <w:tc>
          <w:tcPr>
            <w:tcW w:w="1917" w:type="pct"/>
          </w:tcPr>
          <w:p w14:paraId="11CDFD4B" w14:textId="77777777" w:rsidR="007457B8" w:rsidRPr="00C63897" w:rsidRDefault="007457B8" w:rsidP="00066A46">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442" w:type="pct"/>
          </w:tcPr>
          <w:p w14:paraId="267AD886" w14:textId="405F378D" w:rsidR="007457B8" w:rsidRPr="00C63897" w:rsidRDefault="00A043C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441" w:type="pct"/>
          </w:tcPr>
          <w:p w14:paraId="51D161F3" w14:textId="77777777" w:rsidR="007457B8" w:rsidRPr="00C63897"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108</w:t>
            </w:r>
          </w:p>
        </w:tc>
        <w:tc>
          <w:tcPr>
            <w:tcW w:w="368" w:type="pct"/>
            <w:shd w:val="clear" w:color="auto" w:fill="D9D9D9" w:themeFill="background1" w:themeFillShade="D9"/>
          </w:tcPr>
          <w:p w14:paraId="68A775E0" w14:textId="77777777" w:rsidR="007457B8" w:rsidRPr="00C63897" w:rsidRDefault="007457B8" w:rsidP="00066A46">
            <w:pPr>
              <w:jc w:val="center"/>
              <w:rPr>
                <w:rFonts w:ascii="Times New Roman" w:eastAsia="Times New Roman" w:hAnsi="Times New Roman" w:cs="Times New Roman"/>
                <w:b/>
                <w:bCs/>
                <w:lang w:eastAsia="ru-RU"/>
              </w:rPr>
            </w:pPr>
          </w:p>
        </w:tc>
        <w:tc>
          <w:tcPr>
            <w:tcW w:w="809" w:type="pct"/>
            <w:gridSpan w:val="3"/>
            <w:shd w:val="clear" w:color="auto" w:fill="auto"/>
          </w:tcPr>
          <w:p w14:paraId="7B6200F7" w14:textId="77777777" w:rsidR="007457B8" w:rsidRPr="00C63897" w:rsidRDefault="007457B8" w:rsidP="00066A46">
            <w:pPr>
              <w:jc w:val="center"/>
              <w:rPr>
                <w:rFonts w:ascii="Times New Roman" w:eastAsia="Times New Roman" w:hAnsi="Times New Roman" w:cs="Times New Roman"/>
                <w:b/>
                <w:bCs/>
                <w:lang w:eastAsia="ru-RU"/>
              </w:rPr>
            </w:pPr>
          </w:p>
        </w:tc>
        <w:tc>
          <w:tcPr>
            <w:tcW w:w="294" w:type="pct"/>
            <w:shd w:val="clear" w:color="auto" w:fill="D9D9D9" w:themeFill="background1" w:themeFillShade="D9"/>
          </w:tcPr>
          <w:p w14:paraId="79CC07D3" w14:textId="77777777" w:rsidR="007457B8" w:rsidRPr="00C63897"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291" w:type="pct"/>
            <w:shd w:val="clear" w:color="auto" w:fill="D9D9D9" w:themeFill="background1" w:themeFillShade="D9"/>
          </w:tcPr>
          <w:p w14:paraId="235532D9" w14:textId="77777777" w:rsidR="007457B8" w:rsidRPr="00C63897" w:rsidRDefault="007457B8" w:rsidP="00066A46">
            <w:pPr>
              <w:jc w:val="center"/>
              <w:rPr>
                <w:rFonts w:ascii="Times New Roman" w:eastAsia="Times New Roman" w:hAnsi="Times New Roman" w:cs="Times New Roman"/>
                <w:b/>
                <w:bCs/>
                <w:lang w:eastAsia="ru-RU"/>
              </w:rPr>
            </w:pPr>
          </w:p>
        </w:tc>
      </w:tr>
      <w:tr w:rsidR="007457B8" w:rsidRPr="00C63897" w14:paraId="1C41DBE0" w14:textId="77777777" w:rsidTr="00066A46">
        <w:trPr>
          <w:trHeight w:val="314"/>
        </w:trPr>
        <w:tc>
          <w:tcPr>
            <w:tcW w:w="437" w:type="pct"/>
          </w:tcPr>
          <w:p w14:paraId="26029B93" w14:textId="77777777" w:rsidR="007457B8" w:rsidRPr="00C63897" w:rsidRDefault="007457B8" w:rsidP="00066A46">
            <w:pP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917" w:type="pct"/>
          </w:tcPr>
          <w:p w14:paraId="4D17271A" w14:textId="77777777" w:rsidR="007457B8" w:rsidRPr="00C63897" w:rsidRDefault="007457B8" w:rsidP="00066A46">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442" w:type="pct"/>
          </w:tcPr>
          <w:p w14:paraId="0C43DBFA" w14:textId="4C898AC1" w:rsidR="007457B8" w:rsidRPr="00C63897" w:rsidRDefault="00A043C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441" w:type="pct"/>
          </w:tcPr>
          <w:p w14:paraId="225ABCE5" w14:textId="2C63D2F7" w:rsidR="007457B8" w:rsidRPr="00C63897" w:rsidRDefault="00A043C8" w:rsidP="00066A46">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144</w:t>
            </w:r>
          </w:p>
        </w:tc>
        <w:tc>
          <w:tcPr>
            <w:tcW w:w="368" w:type="pct"/>
            <w:shd w:val="clear" w:color="auto" w:fill="D9D9D9" w:themeFill="background1" w:themeFillShade="D9"/>
          </w:tcPr>
          <w:p w14:paraId="0E0D6414" w14:textId="77777777" w:rsidR="007457B8" w:rsidRPr="00C63897" w:rsidRDefault="007457B8" w:rsidP="00066A46">
            <w:pPr>
              <w:jc w:val="center"/>
              <w:rPr>
                <w:rFonts w:ascii="Times New Roman" w:eastAsia="Times New Roman" w:hAnsi="Times New Roman" w:cs="Times New Roman"/>
                <w:b/>
                <w:bCs/>
                <w:lang w:eastAsia="ru-RU"/>
              </w:rPr>
            </w:pPr>
          </w:p>
        </w:tc>
        <w:tc>
          <w:tcPr>
            <w:tcW w:w="809" w:type="pct"/>
            <w:gridSpan w:val="3"/>
            <w:shd w:val="clear" w:color="auto" w:fill="auto"/>
          </w:tcPr>
          <w:p w14:paraId="32C5004C" w14:textId="77777777" w:rsidR="007457B8" w:rsidRPr="00C63897" w:rsidRDefault="007457B8" w:rsidP="00066A46">
            <w:pPr>
              <w:jc w:val="center"/>
              <w:rPr>
                <w:rFonts w:ascii="Times New Roman" w:eastAsia="Times New Roman" w:hAnsi="Times New Roman" w:cs="Times New Roman"/>
                <w:b/>
                <w:bCs/>
                <w:lang w:eastAsia="ru-RU"/>
              </w:rPr>
            </w:pPr>
          </w:p>
        </w:tc>
        <w:tc>
          <w:tcPr>
            <w:tcW w:w="294" w:type="pct"/>
            <w:shd w:val="clear" w:color="auto" w:fill="D9D9D9" w:themeFill="background1" w:themeFillShade="D9"/>
          </w:tcPr>
          <w:p w14:paraId="4AA943D1" w14:textId="77777777" w:rsidR="007457B8" w:rsidRPr="00C63897" w:rsidRDefault="007457B8" w:rsidP="00066A46">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5A9B8B75" w14:textId="010D250A" w:rsidR="007457B8" w:rsidRPr="00C63897" w:rsidRDefault="00A043C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r>
      <w:tr w:rsidR="007457B8" w:rsidRPr="00C63897" w14:paraId="27304DF1" w14:textId="77777777" w:rsidTr="00066A46">
        <w:tc>
          <w:tcPr>
            <w:tcW w:w="437" w:type="pct"/>
          </w:tcPr>
          <w:p w14:paraId="259CE815" w14:textId="77777777" w:rsidR="007457B8" w:rsidRPr="00C63897" w:rsidRDefault="007457B8" w:rsidP="00066A46">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1917" w:type="pct"/>
          </w:tcPr>
          <w:p w14:paraId="0F8040F4" w14:textId="77777777" w:rsidR="007457B8" w:rsidRPr="00C63897" w:rsidRDefault="007457B8" w:rsidP="00066A46">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442" w:type="pct"/>
          </w:tcPr>
          <w:p w14:paraId="46488384" w14:textId="77777777" w:rsidR="007457B8" w:rsidRPr="00C63897" w:rsidRDefault="007457B8" w:rsidP="00066A46">
            <w:pPr>
              <w:suppressAutoHyphens/>
              <w:jc w:val="cente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Х</w:t>
            </w:r>
          </w:p>
        </w:tc>
        <w:tc>
          <w:tcPr>
            <w:tcW w:w="441" w:type="pct"/>
            <w:shd w:val="clear" w:color="auto" w:fill="auto"/>
          </w:tcPr>
          <w:p w14:paraId="66EA459A" w14:textId="77777777" w:rsidR="007457B8" w:rsidRPr="00C63897" w:rsidRDefault="007457B8" w:rsidP="00066A46">
            <w:pPr>
              <w:jc w:val="center"/>
              <w:rPr>
                <w:rFonts w:ascii="Times New Roman" w:eastAsia="Times New Roman" w:hAnsi="Times New Roman" w:cs="Times New Roman"/>
                <w:b/>
                <w:lang w:eastAsia="ru-RU"/>
              </w:rPr>
            </w:pPr>
          </w:p>
        </w:tc>
        <w:tc>
          <w:tcPr>
            <w:tcW w:w="368" w:type="pct"/>
            <w:shd w:val="clear" w:color="auto" w:fill="D9D9D9" w:themeFill="background1" w:themeFillShade="D9"/>
          </w:tcPr>
          <w:p w14:paraId="447D1F4E" w14:textId="77777777" w:rsidR="007457B8" w:rsidRPr="00C63897" w:rsidRDefault="007457B8" w:rsidP="00066A46">
            <w:pPr>
              <w:jc w:val="center"/>
              <w:rPr>
                <w:rFonts w:ascii="Times New Roman" w:eastAsia="Times New Roman" w:hAnsi="Times New Roman" w:cs="Times New Roman"/>
                <w:i/>
                <w:lang w:eastAsia="ru-RU"/>
              </w:rPr>
            </w:pPr>
          </w:p>
        </w:tc>
        <w:tc>
          <w:tcPr>
            <w:tcW w:w="809" w:type="pct"/>
            <w:gridSpan w:val="3"/>
            <w:shd w:val="clear" w:color="auto" w:fill="auto"/>
          </w:tcPr>
          <w:p w14:paraId="0F26BE91" w14:textId="77777777" w:rsidR="007457B8" w:rsidRPr="00C63897" w:rsidRDefault="007457B8" w:rsidP="00066A46">
            <w:pPr>
              <w:jc w:val="center"/>
              <w:rPr>
                <w:rFonts w:ascii="Times New Roman" w:eastAsia="Times New Roman" w:hAnsi="Times New Roman" w:cs="Times New Roman"/>
                <w:i/>
                <w:lang w:eastAsia="ru-RU"/>
              </w:rPr>
            </w:pPr>
          </w:p>
        </w:tc>
        <w:tc>
          <w:tcPr>
            <w:tcW w:w="294" w:type="pct"/>
            <w:shd w:val="clear" w:color="auto" w:fill="D9D9D9" w:themeFill="background1" w:themeFillShade="D9"/>
          </w:tcPr>
          <w:p w14:paraId="5C69823D" w14:textId="77777777" w:rsidR="007457B8" w:rsidRPr="00C63897" w:rsidRDefault="007457B8" w:rsidP="00066A46">
            <w:pPr>
              <w:jc w:val="center"/>
              <w:rPr>
                <w:rFonts w:ascii="Times New Roman" w:eastAsia="Times New Roman" w:hAnsi="Times New Roman" w:cs="Times New Roman"/>
                <w:i/>
                <w:lang w:eastAsia="ru-RU"/>
              </w:rPr>
            </w:pPr>
          </w:p>
        </w:tc>
        <w:tc>
          <w:tcPr>
            <w:tcW w:w="291" w:type="pct"/>
            <w:shd w:val="clear" w:color="auto" w:fill="D9D9D9" w:themeFill="background1" w:themeFillShade="D9"/>
          </w:tcPr>
          <w:p w14:paraId="56B63587" w14:textId="77777777" w:rsidR="007457B8" w:rsidRPr="00C63897" w:rsidRDefault="007457B8" w:rsidP="00066A46">
            <w:pPr>
              <w:jc w:val="center"/>
              <w:rPr>
                <w:rFonts w:ascii="Times New Roman" w:eastAsia="Times New Roman" w:hAnsi="Times New Roman" w:cs="Times New Roman"/>
                <w:i/>
                <w:lang w:eastAsia="ru-RU"/>
              </w:rPr>
            </w:pPr>
          </w:p>
        </w:tc>
      </w:tr>
      <w:tr w:rsidR="007457B8" w:rsidRPr="00C63897" w14:paraId="777C792A" w14:textId="77777777" w:rsidTr="00066A46">
        <w:trPr>
          <w:trHeight w:val="217"/>
        </w:trPr>
        <w:tc>
          <w:tcPr>
            <w:tcW w:w="437" w:type="pct"/>
          </w:tcPr>
          <w:p w14:paraId="032ADE7C" w14:textId="77777777" w:rsidR="007457B8" w:rsidRPr="00C63897" w:rsidRDefault="007457B8" w:rsidP="00066A46">
            <w:pPr>
              <w:rPr>
                <w:rFonts w:ascii="Times New Roman" w:eastAsia="Times New Roman" w:hAnsi="Times New Roman" w:cs="Times New Roman"/>
                <w:b/>
                <w:i/>
                <w:lang w:eastAsia="ru-RU"/>
              </w:rPr>
            </w:pPr>
          </w:p>
        </w:tc>
        <w:tc>
          <w:tcPr>
            <w:tcW w:w="1917" w:type="pct"/>
          </w:tcPr>
          <w:p w14:paraId="1EA5FCE9" w14:textId="77777777" w:rsidR="007457B8" w:rsidRPr="00C63897" w:rsidRDefault="007457B8" w:rsidP="00066A46">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442" w:type="pct"/>
          </w:tcPr>
          <w:p w14:paraId="60E44386" w14:textId="4FB07814" w:rsidR="007457B8" w:rsidRPr="00B74E54" w:rsidRDefault="00A043C8" w:rsidP="00066A46">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348</w:t>
            </w:r>
          </w:p>
        </w:tc>
        <w:tc>
          <w:tcPr>
            <w:tcW w:w="441" w:type="pct"/>
          </w:tcPr>
          <w:p w14:paraId="2FFF4419" w14:textId="5B706271" w:rsidR="007457B8" w:rsidRPr="00C63897" w:rsidRDefault="00A043C8"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268</w:t>
            </w:r>
          </w:p>
        </w:tc>
        <w:tc>
          <w:tcPr>
            <w:tcW w:w="368" w:type="pct"/>
            <w:shd w:val="clear" w:color="auto" w:fill="D9D9D9" w:themeFill="background1" w:themeFillShade="D9"/>
          </w:tcPr>
          <w:p w14:paraId="6EE43371" w14:textId="77777777" w:rsidR="007457B8" w:rsidRPr="00C63897" w:rsidRDefault="007457B8" w:rsidP="00066A46">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96</w:t>
            </w:r>
          </w:p>
        </w:tc>
        <w:tc>
          <w:tcPr>
            <w:tcW w:w="294" w:type="pct"/>
          </w:tcPr>
          <w:p w14:paraId="43967761" w14:textId="77777777" w:rsidR="007457B8" w:rsidRPr="00C63897" w:rsidRDefault="007457B8" w:rsidP="00066A46">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96</w:t>
            </w:r>
          </w:p>
        </w:tc>
        <w:tc>
          <w:tcPr>
            <w:tcW w:w="295" w:type="pct"/>
          </w:tcPr>
          <w:p w14:paraId="7E6E8B7E" w14:textId="77777777" w:rsidR="007457B8" w:rsidRPr="00C63897" w:rsidRDefault="007457B8" w:rsidP="00066A46">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20" w:type="pct"/>
          </w:tcPr>
          <w:p w14:paraId="71EA5702" w14:textId="77777777" w:rsidR="007457B8" w:rsidRPr="00C63897" w:rsidRDefault="007457B8" w:rsidP="00066A46">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94" w:type="pct"/>
            <w:shd w:val="clear" w:color="auto" w:fill="D9D9D9" w:themeFill="background1" w:themeFillShade="D9"/>
          </w:tcPr>
          <w:p w14:paraId="4618D9D8" w14:textId="77777777" w:rsidR="007457B8" w:rsidRPr="00C63897"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291" w:type="pct"/>
            <w:shd w:val="clear" w:color="auto" w:fill="D9D9D9" w:themeFill="background1" w:themeFillShade="D9"/>
          </w:tcPr>
          <w:p w14:paraId="4269FF85" w14:textId="1FCE52A6" w:rsidR="007457B8" w:rsidRPr="00C63897" w:rsidRDefault="00A043C8"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r>
    </w:tbl>
    <w:p w14:paraId="05480E33" w14:textId="77777777" w:rsidR="009067F9" w:rsidRDefault="009067F9" w:rsidP="009067F9">
      <w:pPr>
        <w:spacing w:after="200" w:line="276" w:lineRule="auto"/>
        <w:rPr>
          <w:rFonts w:ascii="Times New Roman" w:eastAsia="Times New Roman" w:hAnsi="Times New Roman" w:cs="Times New Roman"/>
          <w:b/>
          <w:i/>
          <w:color w:val="0070C0"/>
          <w:sz w:val="24"/>
          <w:szCs w:val="24"/>
          <w:lang w:eastAsia="ru-RU"/>
        </w:rPr>
      </w:pPr>
    </w:p>
    <w:p w14:paraId="38557619" w14:textId="77777777" w:rsidR="009067F9" w:rsidRPr="00782EFC" w:rsidRDefault="009067F9" w:rsidP="009067F9">
      <w:pPr>
        <w:pStyle w:val="114"/>
        <w:rPr>
          <w:rFonts w:ascii="Times New Roman" w:hAnsi="Times New Roman"/>
        </w:rPr>
      </w:pPr>
      <w:bookmarkStart w:id="454" w:name="_Toc203081576"/>
      <w:bookmarkStart w:id="455" w:name="_Toc203081653"/>
      <w:bookmarkStart w:id="456" w:name="_Toc203081789"/>
      <w:bookmarkStart w:id="457" w:name="_Toc203081885"/>
      <w:bookmarkStart w:id="458" w:name="_Toc203081989"/>
      <w:bookmarkStart w:id="459" w:name="_Toc203082132"/>
      <w:bookmarkStart w:id="460" w:name="_Toc203082209"/>
      <w:r w:rsidRPr="00782EFC">
        <w:rPr>
          <w:rFonts w:ascii="Times New Roman" w:hAnsi="Times New Roman"/>
        </w:rPr>
        <w:t xml:space="preserve">2.3. Примерное содержание </w:t>
      </w:r>
      <w:r>
        <w:rPr>
          <w:rFonts w:ascii="Times New Roman" w:hAnsi="Times New Roman"/>
        </w:rPr>
        <w:t>профессионального модуля</w:t>
      </w:r>
      <w:bookmarkEnd w:id="454"/>
      <w:bookmarkEnd w:id="455"/>
      <w:bookmarkEnd w:id="456"/>
      <w:bookmarkEnd w:id="457"/>
      <w:bookmarkEnd w:id="458"/>
      <w:bookmarkEnd w:id="459"/>
      <w:bookmarkEnd w:id="460"/>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0"/>
        <w:gridCol w:w="8124"/>
        <w:gridCol w:w="12"/>
      </w:tblGrid>
      <w:tr w:rsidR="0033203E" w:rsidRPr="00A043C8" w14:paraId="6C634735" w14:textId="77777777" w:rsidTr="00066A46">
        <w:trPr>
          <w:gridAfter w:val="1"/>
          <w:wAfter w:w="6" w:type="pct"/>
          <w:trHeight w:val="1204"/>
        </w:trPr>
        <w:tc>
          <w:tcPr>
            <w:tcW w:w="877" w:type="pct"/>
            <w:vAlign w:val="center"/>
          </w:tcPr>
          <w:p w14:paraId="689FAE68" w14:textId="76FD9F17" w:rsidR="0033203E" w:rsidRPr="00A043C8" w:rsidRDefault="0033203E" w:rsidP="005D19C3">
            <w:pPr>
              <w:jc w:val="center"/>
              <w:rPr>
                <w:rFonts w:ascii="Times New Roman" w:eastAsia="Times New Roman" w:hAnsi="Times New Roman" w:cs="Times New Roman"/>
                <w:b/>
                <w:lang w:eastAsia="ru-RU"/>
              </w:rPr>
            </w:pPr>
            <w:r w:rsidRPr="00A043C8">
              <w:rPr>
                <w:rFonts w:ascii="Times New Roman" w:eastAsia="Times New Roman" w:hAnsi="Times New Roman" w:cs="Times New Roman"/>
                <w:b/>
                <w:bCs/>
                <w:lang w:eastAsia="ru-RU"/>
              </w:rPr>
              <w:t>Наименование разделов и тем</w:t>
            </w:r>
          </w:p>
        </w:tc>
        <w:tc>
          <w:tcPr>
            <w:tcW w:w="4117" w:type="pct"/>
            <w:vAlign w:val="center"/>
          </w:tcPr>
          <w:p w14:paraId="0832F1A7" w14:textId="723BE312" w:rsidR="0033203E" w:rsidRPr="00A043C8" w:rsidRDefault="0033203E" w:rsidP="005D19C3">
            <w:pPr>
              <w:suppressAutoHyphens/>
              <w:jc w:val="center"/>
              <w:rPr>
                <w:rFonts w:ascii="Times New Roman" w:eastAsia="Times New Roman" w:hAnsi="Times New Roman" w:cs="Times New Roman"/>
                <w:b/>
                <w:lang w:eastAsia="ru-RU"/>
              </w:rPr>
            </w:pPr>
            <w:r w:rsidRPr="00A043C8">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33203E" w:rsidRPr="00A043C8" w14:paraId="0D33035B" w14:textId="77777777" w:rsidTr="0033203E">
        <w:trPr>
          <w:gridAfter w:val="1"/>
          <w:wAfter w:w="6" w:type="pct"/>
        </w:trPr>
        <w:tc>
          <w:tcPr>
            <w:tcW w:w="4994" w:type="pct"/>
            <w:gridSpan w:val="2"/>
          </w:tcPr>
          <w:p w14:paraId="6D174BF0" w14:textId="0B2A7EA9" w:rsidR="0033203E" w:rsidRPr="00A043C8" w:rsidRDefault="0033203E"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
                <w:iCs/>
                <w:lang w:eastAsia="ru-RU"/>
              </w:rPr>
              <w:t>Раздел 1. Технология</w:t>
            </w:r>
            <w:r w:rsidRPr="00A043C8">
              <w:rPr>
                <w:rFonts w:ascii="Calibri" w:eastAsia="Times New Roman" w:hAnsi="Calibri" w:cs="Times New Roman"/>
                <w:i/>
                <w:iCs/>
                <w:lang w:eastAsia="ru-RU"/>
              </w:rPr>
              <w:t xml:space="preserve"> </w:t>
            </w:r>
            <w:r w:rsidRPr="00A043C8">
              <w:rPr>
                <w:rFonts w:ascii="Times New Roman" w:eastAsia="Times New Roman" w:hAnsi="Times New Roman" w:cs="Times New Roman"/>
                <w:b/>
                <w:iCs/>
                <w:lang w:eastAsia="ru-RU"/>
              </w:rPr>
              <w:t>монтажа эскалаторов и пассажирских конвейеров</w:t>
            </w:r>
            <w:r w:rsidR="005D19C3" w:rsidRPr="00A043C8">
              <w:rPr>
                <w:rFonts w:ascii="Times New Roman" w:eastAsia="Times New Roman" w:hAnsi="Times New Roman" w:cs="Times New Roman"/>
                <w:b/>
                <w:iCs/>
                <w:lang w:eastAsia="ru-RU"/>
              </w:rPr>
              <w:t xml:space="preserve"> (96 </w:t>
            </w:r>
            <w:proofErr w:type="spellStart"/>
            <w:r w:rsidR="005D19C3" w:rsidRPr="00A043C8">
              <w:rPr>
                <w:rFonts w:ascii="Times New Roman" w:eastAsia="Times New Roman" w:hAnsi="Times New Roman" w:cs="Times New Roman"/>
                <w:b/>
                <w:iCs/>
                <w:lang w:eastAsia="ru-RU"/>
              </w:rPr>
              <w:t>ак.ч</w:t>
            </w:r>
            <w:proofErr w:type="spellEnd"/>
            <w:r w:rsidR="005D19C3" w:rsidRPr="00A043C8">
              <w:rPr>
                <w:rFonts w:ascii="Times New Roman" w:eastAsia="Times New Roman" w:hAnsi="Times New Roman" w:cs="Times New Roman"/>
                <w:b/>
                <w:iCs/>
                <w:lang w:eastAsia="ru-RU"/>
              </w:rPr>
              <w:t>.)</w:t>
            </w:r>
          </w:p>
        </w:tc>
      </w:tr>
      <w:tr w:rsidR="00A043C8" w:rsidRPr="00A043C8" w14:paraId="31240936" w14:textId="77777777" w:rsidTr="0033203E">
        <w:trPr>
          <w:gridAfter w:val="1"/>
          <w:wAfter w:w="6" w:type="pct"/>
        </w:trPr>
        <w:tc>
          <w:tcPr>
            <w:tcW w:w="4994" w:type="pct"/>
            <w:gridSpan w:val="2"/>
          </w:tcPr>
          <w:p w14:paraId="00FAD0AC" w14:textId="126C6635" w:rsidR="00A043C8" w:rsidRPr="00A043C8" w:rsidRDefault="00A043C8" w:rsidP="005D19C3">
            <w:pP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 xml:space="preserve">МДК. </w:t>
            </w:r>
            <w:r w:rsidRPr="00A043C8">
              <w:rPr>
                <w:rFonts w:ascii="Times New Roman" w:eastAsia="Times New Roman" w:hAnsi="Times New Roman" w:cs="Times New Roman"/>
                <w:b/>
                <w:iCs/>
                <w:lang w:eastAsia="ru-RU"/>
              </w:rPr>
              <w:t>Технология монтажа эскалаторов и пассажирских конвейеров</w:t>
            </w:r>
          </w:p>
        </w:tc>
      </w:tr>
      <w:tr w:rsidR="005D19C3" w:rsidRPr="00A043C8" w14:paraId="1D045D40" w14:textId="77777777" w:rsidTr="0033203E">
        <w:trPr>
          <w:gridAfter w:val="1"/>
          <w:wAfter w:w="6" w:type="pct"/>
        </w:trPr>
        <w:tc>
          <w:tcPr>
            <w:tcW w:w="877" w:type="pct"/>
            <w:vMerge w:val="restart"/>
          </w:tcPr>
          <w:p w14:paraId="791480F0" w14:textId="77777777" w:rsidR="005D19C3" w:rsidRPr="00A043C8" w:rsidRDefault="005D19C3" w:rsidP="00A043C8">
            <w:pPr>
              <w:rPr>
                <w:rFonts w:ascii="Times New Roman" w:eastAsia="Times New Roman" w:hAnsi="Times New Roman" w:cs="Times New Roman"/>
                <w:b/>
                <w:lang w:eastAsia="ru-RU"/>
              </w:rPr>
            </w:pPr>
            <w:r w:rsidRPr="00A043C8">
              <w:rPr>
                <w:rFonts w:ascii="Times New Roman" w:eastAsia="Times New Roman" w:hAnsi="Times New Roman" w:cs="Times New Roman"/>
                <w:b/>
                <w:bCs/>
                <w:lang w:eastAsia="ru-RU"/>
              </w:rPr>
              <w:t xml:space="preserve">Тема 1.1 Общие требования к проведению монтажных и </w:t>
            </w:r>
            <w:r w:rsidRPr="00A043C8">
              <w:rPr>
                <w:rFonts w:ascii="Times New Roman" w:eastAsia="Times New Roman" w:hAnsi="Times New Roman" w:cs="Times New Roman"/>
                <w:b/>
                <w:bCs/>
                <w:lang w:eastAsia="ru-RU"/>
              </w:rPr>
              <w:lastRenderedPageBreak/>
              <w:t>пусконаладочных работ</w:t>
            </w:r>
          </w:p>
        </w:tc>
        <w:tc>
          <w:tcPr>
            <w:tcW w:w="4117" w:type="pct"/>
          </w:tcPr>
          <w:p w14:paraId="22A370F3" w14:textId="77777777"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
                <w:bCs/>
                <w:lang w:eastAsia="ru-RU"/>
              </w:rPr>
              <w:lastRenderedPageBreak/>
              <w:t xml:space="preserve">Содержание </w:t>
            </w:r>
          </w:p>
          <w:p w14:paraId="389D4A00" w14:textId="6A5A2A11" w:rsidR="005D19C3" w:rsidRPr="00A043C8" w:rsidRDefault="005D19C3" w:rsidP="005D19C3">
            <w:pPr>
              <w:rPr>
                <w:rFonts w:ascii="Times New Roman" w:eastAsia="Times New Roman" w:hAnsi="Times New Roman" w:cs="Times New Roman"/>
                <w:lang w:eastAsia="ru-RU"/>
              </w:rPr>
            </w:pPr>
          </w:p>
        </w:tc>
      </w:tr>
      <w:tr w:rsidR="005D19C3" w:rsidRPr="00A043C8" w14:paraId="4ECF97C5" w14:textId="77777777" w:rsidTr="0033203E">
        <w:trPr>
          <w:gridAfter w:val="1"/>
          <w:wAfter w:w="6" w:type="pct"/>
        </w:trPr>
        <w:tc>
          <w:tcPr>
            <w:tcW w:w="877" w:type="pct"/>
            <w:vMerge/>
          </w:tcPr>
          <w:p w14:paraId="36114071" w14:textId="77777777" w:rsidR="005D19C3" w:rsidRPr="00A043C8" w:rsidRDefault="005D19C3" w:rsidP="00A043C8">
            <w:pPr>
              <w:rPr>
                <w:rFonts w:ascii="Times New Roman" w:eastAsia="Times New Roman" w:hAnsi="Times New Roman" w:cs="Times New Roman"/>
                <w:b/>
                <w:bCs/>
                <w:lang w:eastAsia="ru-RU"/>
              </w:rPr>
            </w:pPr>
          </w:p>
        </w:tc>
        <w:tc>
          <w:tcPr>
            <w:tcW w:w="4117" w:type="pct"/>
          </w:tcPr>
          <w:p w14:paraId="200CC2D7" w14:textId="77777777" w:rsidR="005D19C3" w:rsidRPr="00A043C8" w:rsidRDefault="005D19C3" w:rsidP="005D19C3">
            <w:pPr>
              <w:rPr>
                <w:rFonts w:ascii="Calibri" w:eastAsia="Times New Roman" w:hAnsi="Calibri" w:cs="Times New Roman"/>
                <w:lang w:eastAsia="ru-RU"/>
              </w:rPr>
            </w:pPr>
            <w:r w:rsidRPr="00A043C8">
              <w:rPr>
                <w:rFonts w:ascii="Times New Roman" w:eastAsia="Times New Roman" w:hAnsi="Times New Roman" w:cs="Times New Roman"/>
                <w:lang w:eastAsia="ru-RU"/>
              </w:rPr>
              <w:t>Историческая справка об изобретении эскалатора, развитии его конструкции. Область использования эскалаторов (пешеходных дорожек)</w:t>
            </w:r>
            <w:r w:rsidRPr="00A043C8">
              <w:rPr>
                <w:rFonts w:ascii="Calibri" w:eastAsia="Times New Roman" w:hAnsi="Calibri" w:cs="Times New Roman"/>
                <w:lang w:eastAsia="ru-RU"/>
              </w:rPr>
              <w:t>.</w:t>
            </w:r>
          </w:p>
          <w:p w14:paraId="249B84D4"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xml:space="preserve">Определение эскалатора, виды эскалаторов. Устройство и состав типового </w:t>
            </w:r>
            <w:r w:rsidRPr="00A043C8">
              <w:rPr>
                <w:rFonts w:ascii="Times New Roman" w:eastAsia="Times New Roman" w:hAnsi="Times New Roman" w:cs="Times New Roman"/>
                <w:lang w:eastAsia="ru-RU"/>
              </w:rPr>
              <w:lastRenderedPageBreak/>
              <w:t>эскалатора. Технические характеристики эскалаторов.</w:t>
            </w:r>
          </w:p>
          <w:p w14:paraId="7D4380DE"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Требования к строительной части эскалаторов. Требования к пространству для размещения эскалаторов. Требование о выполнение монтажа квалифицированным персоналом.</w:t>
            </w:r>
          </w:p>
          <w:p w14:paraId="21B3CC45"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Соответствие монтажа и пусконаладочных работ требованиям технической документации предприятия изготовителя эскалатора.</w:t>
            </w:r>
          </w:p>
          <w:p w14:paraId="4EE1FDBA" w14:textId="09B04438"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lang w:eastAsia="ru-RU"/>
              </w:rPr>
              <w:t>Передача эскалатора Заказчику в случаях вынужденного прекращения монтажа на любой стадии выполнения работ</w:t>
            </w:r>
          </w:p>
        </w:tc>
      </w:tr>
      <w:tr w:rsidR="005D19C3" w:rsidRPr="00A043C8" w14:paraId="16DB7698" w14:textId="77777777" w:rsidTr="0033203E">
        <w:trPr>
          <w:gridAfter w:val="1"/>
          <w:wAfter w:w="6" w:type="pct"/>
        </w:trPr>
        <w:tc>
          <w:tcPr>
            <w:tcW w:w="877" w:type="pct"/>
            <w:vMerge/>
          </w:tcPr>
          <w:p w14:paraId="4B7A1E84" w14:textId="77777777" w:rsidR="005D19C3" w:rsidRPr="00A043C8" w:rsidRDefault="005D19C3" w:rsidP="00A043C8">
            <w:pPr>
              <w:rPr>
                <w:rFonts w:ascii="Times New Roman" w:eastAsia="Times New Roman" w:hAnsi="Times New Roman" w:cs="Times New Roman"/>
                <w:b/>
                <w:lang w:eastAsia="ru-RU"/>
              </w:rPr>
            </w:pPr>
          </w:p>
        </w:tc>
        <w:tc>
          <w:tcPr>
            <w:tcW w:w="4117" w:type="pct"/>
          </w:tcPr>
          <w:p w14:paraId="3FCE72BA" w14:textId="479B3CC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b/>
                <w:bCs/>
                <w:lang w:eastAsia="ru-RU"/>
              </w:rPr>
              <w:t>В том числе практических и лабораторных занятий</w:t>
            </w:r>
            <w:r w:rsidRPr="00A043C8">
              <w:rPr>
                <w:rFonts w:ascii="Times New Roman" w:eastAsia="Times New Roman" w:hAnsi="Times New Roman" w:cs="Times New Roman"/>
                <w:lang w:eastAsia="ru-RU"/>
              </w:rPr>
              <w:t xml:space="preserve"> </w:t>
            </w:r>
          </w:p>
        </w:tc>
      </w:tr>
      <w:tr w:rsidR="005D19C3" w:rsidRPr="00A043C8" w14:paraId="2D6736A4" w14:textId="77777777" w:rsidTr="0033203E">
        <w:trPr>
          <w:gridAfter w:val="1"/>
          <w:wAfter w:w="6" w:type="pct"/>
        </w:trPr>
        <w:tc>
          <w:tcPr>
            <w:tcW w:w="877" w:type="pct"/>
            <w:vMerge/>
          </w:tcPr>
          <w:p w14:paraId="0757A49D" w14:textId="77777777" w:rsidR="005D19C3" w:rsidRPr="00A043C8" w:rsidRDefault="005D19C3" w:rsidP="00A043C8">
            <w:pPr>
              <w:rPr>
                <w:rFonts w:ascii="Times New Roman" w:eastAsia="Times New Roman" w:hAnsi="Times New Roman" w:cs="Times New Roman"/>
                <w:b/>
                <w:lang w:eastAsia="ru-RU"/>
              </w:rPr>
            </w:pPr>
          </w:p>
        </w:tc>
        <w:tc>
          <w:tcPr>
            <w:tcW w:w="4117" w:type="pct"/>
          </w:tcPr>
          <w:p w14:paraId="5E0AB684"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Практическое занятие № 1. Создание спецификации (описания) конкретного эскалатора на основе требований:</w:t>
            </w:r>
          </w:p>
          <w:p w14:paraId="5C08DB37"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к техническим характеристикам эскалатора;</w:t>
            </w:r>
          </w:p>
          <w:p w14:paraId="5ACEB115"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к строительной части эскалатора;</w:t>
            </w:r>
          </w:p>
          <w:p w14:paraId="4852D94D" w14:textId="466C663E" w:rsidR="005D19C3" w:rsidRPr="00A043C8" w:rsidRDefault="005D19C3" w:rsidP="005D19C3">
            <w:pPr>
              <w:rPr>
                <w:rFonts w:ascii="Times New Roman" w:eastAsia="Times New Roman" w:hAnsi="Times New Roman" w:cs="Times New Roman"/>
                <w:bCs/>
                <w:lang w:eastAsia="ru-RU"/>
              </w:rPr>
            </w:pPr>
            <w:r w:rsidRPr="00A043C8">
              <w:rPr>
                <w:rFonts w:ascii="Times New Roman" w:eastAsia="Times New Roman" w:hAnsi="Times New Roman" w:cs="Times New Roman"/>
                <w:lang w:eastAsia="ru-RU"/>
              </w:rPr>
              <w:t>- к машинному помещению</w:t>
            </w:r>
          </w:p>
        </w:tc>
      </w:tr>
      <w:tr w:rsidR="005D19C3" w:rsidRPr="00A043C8" w14:paraId="603BF8E6" w14:textId="77777777" w:rsidTr="0033203E">
        <w:trPr>
          <w:gridAfter w:val="1"/>
          <w:wAfter w:w="6" w:type="pct"/>
        </w:trPr>
        <w:tc>
          <w:tcPr>
            <w:tcW w:w="877" w:type="pct"/>
            <w:vMerge/>
          </w:tcPr>
          <w:p w14:paraId="07AE7C78" w14:textId="77777777" w:rsidR="005D19C3" w:rsidRPr="00A043C8" w:rsidRDefault="005D19C3" w:rsidP="00A043C8">
            <w:pPr>
              <w:rPr>
                <w:rFonts w:ascii="Times New Roman" w:eastAsia="Times New Roman" w:hAnsi="Times New Roman" w:cs="Times New Roman"/>
                <w:b/>
                <w:lang w:eastAsia="ru-RU"/>
              </w:rPr>
            </w:pPr>
          </w:p>
        </w:tc>
        <w:tc>
          <w:tcPr>
            <w:tcW w:w="4117" w:type="pct"/>
          </w:tcPr>
          <w:p w14:paraId="10C7DCCA" w14:textId="77777777"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
                <w:bCs/>
                <w:lang w:eastAsia="ru-RU"/>
              </w:rPr>
              <w:t xml:space="preserve">В том числе самостоятельная работа </w:t>
            </w:r>
            <w:proofErr w:type="gramStart"/>
            <w:r w:rsidRPr="00A043C8">
              <w:rPr>
                <w:rFonts w:ascii="Times New Roman" w:eastAsia="Times New Roman" w:hAnsi="Times New Roman" w:cs="Times New Roman"/>
                <w:b/>
                <w:bCs/>
                <w:lang w:eastAsia="ru-RU"/>
              </w:rPr>
              <w:t>обучающихся</w:t>
            </w:r>
            <w:proofErr w:type="gramEnd"/>
          </w:p>
          <w:p w14:paraId="4BE9B7C6" w14:textId="5E6DE635"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D19C3" w:rsidRPr="00A043C8" w14:paraId="795ACB93" w14:textId="77777777" w:rsidTr="0033203E">
        <w:trPr>
          <w:gridAfter w:val="1"/>
          <w:wAfter w:w="6" w:type="pct"/>
        </w:trPr>
        <w:tc>
          <w:tcPr>
            <w:tcW w:w="877" w:type="pct"/>
            <w:vMerge w:val="restart"/>
          </w:tcPr>
          <w:p w14:paraId="7C615F49" w14:textId="77777777" w:rsidR="005D19C3" w:rsidRPr="00A043C8" w:rsidRDefault="005D19C3" w:rsidP="00A043C8">
            <w:pPr>
              <w:rPr>
                <w:rFonts w:ascii="Times New Roman" w:eastAsia="Times New Roman" w:hAnsi="Times New Roman" w:cs="Times New Roman"/>
                <w:b/>
                <w:lang w:eastAsia="ru-RU"/>
              </w:rPr>
            </w:pPr>
            <w:r w:rsidRPr="00A043C8">
              <w:rPr>
                <w:rFonts w:ascii="Times New Roman" w:eastAsia="Times New Roman" w:hAnsi="Times New Roman" w:cs="Times New Roman"/>
                <w:b/>
                <w:bCs/>
                <w:lang w:eastAsia="ru-RU"/>
              </w:rPr>
              <w:t>Тема 1.2 Подготовительный этап монтажа эскалатора</w:t>
            </w:r>
          </w:p>
        </w:tc>
        <w:tc>
          <w:tcPr>
            <w:tcW w:w="4117" w:type="pct"/>
          </w:tcPr>
          <w:p w14:paraId="4FFB864A" w14:textId="50DEFE64"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
                <w:bCs/>
                <w:lang w:eastAsia="ru-RU"/>
              </w:rPr>
              <w:t xml:space="preserve">Содержание </w:t>
            </w:r>
          </w:p>
        </w:tc>
      </w:tr>
      <w:tr w:rsidR="005D19C3" w:rsidRPr="00A043C8" w14:paraId="67E42A51" w14:textId="77777777" w:rsidTr="0033203E">
        <w:trPr>
          <w:gridAfter w:val="1"/>
          <w:wAfter w:w="6" w:type="pct"/>
        </w:trPr>
        <w:tc>
          <w:tcPr>
            <w:tcW w:w="877" w:type="pct"/>
            <w:vMerge/>
          </w:tcPr>
          <w:p w14:paraId="7338E658" w14:textId="77777777" w:rsidR="005D19C3" w:rsidRPr="00A043C8" w:rsidRDefault="005D19C3" w:rsidP="005D19C3">
            <w:pPr>
              <w:jc w:val="center"/>
              <w:rPr>
                <w:rFonts w:ascii="Times New Roman" w:eastAsia="Times New Roman" w:hAnsi="Times New Roman" w:cs="Times New Roman"/>
                <w:b/>
                <w:bCs/>
                <w:lang w:eastAsia="ru-RU"/>
              </w:rPr>
            </w:pPr>
          </w:p>
        </w:tc>
        <w:tc>
          <w:tcPr>
            <w:tcW w:w="4117" w:type="pct"/>
          </w:tcPr>
          <w:p w14:paraId="3CD5DC30"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bCs/>
                <w:lang w:eastAsia="ru-RU"/>
              </w:rPr>
              <w:t>Организационно-технические мероприятия</w:t>
            </w:r>
            <w:r w:rsidRPr="00A043C8">
              <w:rPr>
                <w:rFonts w:ascii="Times New Roman" w:eastAsia="Times New Roman" w:hAnsi="Times New Roman" w:cs="Times New Roman"/>
                <w:lang w:eastAsia="ru-RU"/>
              </w:rPr>
              <w:t xml:space="preserve"> по подготовке эскалатора к монтажу:</w:t>
            </w:r>
          </w:p>
          <w:p w14:paraId="736CF8B3"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xml:space="preserve">проверка готовности строительной части к монтажу; </w:t>
            </w:r>
          </w:p>
          <w:p w14:paraId="368DCE02"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xml:space="preserve">определение средств механизации; </w:t>
            </w:r>
          </w:p>
          <w:p w14:paraId="7924FA9D"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xml:space="preserve">проверка соответствия электроснабжения требованиям. </w:t>
            </w:r>
          </w:p>
          <w:p w14:paraId="1AAF5BB6"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xml:space="preserve">Расположение источника электропитания. </w:t>
            </w:r>
            <w:proofErr w:type="gramStart"/>
            <w:r w:rsidRPr="00A043C8">
              <w:rPr>
                <w:rFonts w:ascii="Times New Roman" w:eastAsia="Times New Roman" w:hAnsi="Times New Roman" w:cs="Times New Roman"/>
                <w:lang w:eastAsia="ru-RU"/>
              </w:rPr>
              <w:t>Временное</w:t>
            </w:r>
            <w:proofErr w:type="gramEnd"/>
            <w:r w:rsidRPr="00A043C8">
              <w:rPr>
                <w:rFonts w:ascii="Times New Roman" w:eastAsia="Times New Roman" w:hAnsi="Times New Roman" w:cs="Times New Roman"/>
                <w:lang w:eastAsia="ru-RU"/>
              </w:rPr>
              <w:t xml:space="preserve"> освещения места монтажа.</w:t>
            </w:r>
          </w:p>
          <w:p w14:paraId="545E2690"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xml:space="preserve">Приемка оборудования и технической документации предприятия-изготовителя от заказчика. </w:t>
            </w:r>
            <w:r w:rsidRPr="00A043C8">
              <w:rPr>
                <w:rFonts w:ascii="Times New Roman" w:eastAsia="Times New Roman" w:hAnsi="Times New Roman" w:cs="Times New Roman"/>
                <w:bCs/>
                <w:lang w:eastAsia="ru-RU"/>
              </w:rPr>
              <w:t>Проверка размеров эскалатора.</w:t>
            </w:r>
          </w:p>
          <w:p w14:paraId="3AFA4D29"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Проект производства работ по монтажу эскалатора. Проектная документация на строительную часть здания, предусмотренную для установки эскалатора. Акт приемки строительной части под монтаж эскалатора. Обеспечение выполнения ограждений проемов строительной части.</w:t>
            </w:r>
          </w:p>
          <w:p w14:paraId="2F6EF87C"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xml:space="preserve">Инструмент и оснастка монтажника по эскалаторам, монтажной бригады </w:t>
            </w:r>
          </w:p>
          <w:p w14:paraId="68E9AECF" w14:textId="4F3F77AD"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lang w:eastAsia="ru-RU"/>
              </w:rPr>
              <w:t>Требования инструкции по монтажу эскалатора</w:t>
            </w:r>
          </w:p>
        </w:tc>
      </w:tr>
      <w:tr w:rsidR="005D19C3" w:rsidRPr="00A043C8" w14:paraId="39C13B7A" w14:textId="77777777" w:rsidTr="00A043C8">
        <w:trPr>
          <w:gridAfter w:val="1"/>
          <w:wAfter w:w="6" w:type="pct"/>
          <w:trHeight w:val="358"/>
        </w:trPr>
        <w:tc>
          <w:tcPr>
            <w:tcW w:w="877" w:type="pct"/>
            <w:vMerge/>
          </w:tcPr>
          <w:p w14:paraId="2B40B6B9" w14:textId="77777777" w:rsidR="005D19C3" w:rsidRPr="00A043C8" w:rsidRDefault="005D19C3" w:rsidP="005D19C3">
            <w:pPr>
              <w:jc w:val="center"/>
              <w:rPr>
                <w:rFonts w:ascii="Times New Roman" w:eastAsia="Times New Roman" w:hAnsi="Times New Roman" w:cs="Times New Roman"/>
                <w:b/>
                <w:lang w:eastAsia="ru-RU"/>
              </w:rPr>
            </w:pPr>
          </w:p>
        </w:tc>
        <w:tc>
          <w:tcPr>
            <w:tcW w:w="4117" w:type="pct"/>
          </w:tcPr>
          <w:p w14:paraId="4105F506" w14:textId="6399A9F6" w:rsidR="005D19C3" w:rsidRPr="00A043C8" w:rsidRDefault="005D19C3" w:rsidP="00A043C8">
            <w:pPr>
              <w:rPr>
                <w:rFonts w:ascii="Times New Roman" w:eastAsia="Times New Roman" w:hAnsi="Times New Roman" w:cs="Times New Roman"/>
                <w:lang w:eastAsia="ru-RU"/>
              </w:rPr>
            </w:pPr>
            <w:r w:rsidRPr="00A043C8">
              <w:rPr>
                <w:rFonts w:ascii="Times New Roman" w:eastAsia="Times New Roman" w:hAnsi="Times New Roman" w:cs="Times New Roman"/>
                <w:b/>
                <w:bCs/>
                <w:lang w:eastAsia="ru-RU"/>
              </w:rPr>
              <w:t xml:space="preserve">В том числе практических занятий </w:t>
            </w:r>
          </w:p>
        </w:tc>
      </w:tr>
      <w:tr w:rsidR="005D19C3" w:rsidRPr="00A043C8" w14:paraId="651A450F" w14:textId="77777777" w:rsidTr="0033203E">
        <w:trPr>
          <w:gridAfter w:val="1"/>
          <w:wAfter w:w="6" w:type="pct"/>
        </w:trPr>
        <w:tc>
          <w:tcPr>
            <w:tcW w:w="877" w:type="pct"/>
            <w:vMerge/>
          </w:tcPr>
          <w:p w14:paraId="36CBFB1E" w14:textId="77777777" w:rsidR="005D19C3" w:rsidRPr="00A043C8" w:rsidRDefault="005D19C3" w:rsidP="005D19C3">
            <w:pPr>
              <w:jc w:val="center"/>
              <w:rPr>
                <w:rFonts w:ascii="Times New Roman" w:eastAsia="Times New Roman" w:hAnsi="Times New Roman" w:cs="Times New Roman"/>
                <w:b/>
                <w:lang w:eastAsia="ru-RU"/>
              </w:rPr>
            </w:pPr>
          </w:p>
        </w:tc>
        <w:tc>
          <w:tcPr>
            <w:tcW w:w="4117" w:type="pct"/>
          </w:tcPr>
          <w:p w14:paraId="4A6D7B26" w14:textId="7D160831" w:rsidR="005D19C3" w:rsidRPr="00A043C8" w:rsidRDefault="005D19C3" w:rsidP="00A043C8">
            <w:pPr>
              <w:widowControl w:val="0"/>
              <w:autoSpaceDE w:val="0"/>
              <w:autoSpaceDN w:val="0"/>
              <w:adjustRightInd w:val="0"/>
              <w:rPr>
                <w:rFonts w:ascii="Times New Roman" w:eastAsia="Times New Roman" w:hAnsi="Times New Roman" w:cs="Arial"/>
                <w:lang w:eastAsia="ru-RU"/>
              </w:rPr>
            </w:pPr>
            <w:r w:rsidRPr="00A043C8">
              <w:rPr>
                <w:rFonts w:ascii="Times New Roman" w:eastAsia="Times New Roman" w:hAnsi="Times New Roman" w:cs="Arial"/>
                <w:lang w:eastAsia="ru-RU"/>
              </w:rPr>
              <w:t>Практическое занятие № 2</w:t>
            </w:r>
            <w:r w:rsidR="00A043C8" w:rsidRPr="00A043C8">
              <w:rPr>
                <w:rFonts w:ascii="Times New Roman" w:eastAsia="Times New Roman" w:hAnsi="Times New Roman" w:cs="Arial"/>
                <w:lang w:eastAsia="ru-RU"/>
              </w:rPr>
              <w:t xml:space="preserve">. </w:t>
            </w:r>
            <w:r w:rsidRPr="00A043C8">
              <w:rPr>
                <w:rFonts w:ascii="Times New Roman" w:eastAsia="Times New Roman" w:hAnsi="Times New Roman" w:cs="Arial"/>
                <w:lang w:eastAsia="ru-RU"/>
              </w:rPr>
              <w:t xml:space="preserve">Подбор, проверка пригодности и </w:t>
            </w:r>
            <w:proofErr w:type="gramStart"/>
            <w:r w:rsidRPr="00A043C8">
              <w:rPr>
                <w:rFonts w:ascii="Times New Roman" w:eastAsia="Times New Roman" w:hAnsi="Times New Roman" w:cs="Arial"/>
                <w:lang w:eastAsia="ru-RU"/>
              </w:rPr>
              <w:t>использования</w:t>
            </w:r>
            <w:proofErr w:type="gramEnd"/>
            <w:r w:rsidRPr="00A043C8">
              <w:rPr>
                <w:rFonts w:ascii="Times New Roman" w:eastAsia="Times New Roman" w:hAnsi="Times New Roman" w:cs="Arial"/>
                <w:lang w:eastAsia="ru-RU"/>
              </w:rPr>
              <w:t xml:space="preserve"> необходимых для выполнения работ приспособлений, средств индивидуальной защиты, инструмента, инвентаря;</w:t>
            </w:r>
          </w:p>
        </w:tc>
      </w:tr>
      <w:tr w:rsidR="005D19C3" w:rsidRPr="00A043C8" w14:paraId="4A649FA0" w14:textId="77777777" w:rsidTr="0033203E">
        <w:trPr>
          <w:gridAfter w:val="1"/>
          <w:wAfter w:w="6" w:type="pct"/>
        </w:trPr>
        <w:tc>
          <w:tcPr>
            <w:tcW w:w="877" w:type="pct"/>
            <w:vMerge/>
          </w:tcPr>
          <w:p w14:paraId="29EFD502" w14:textId="77777777" w:rsidR="005D19C3" w:rsidRPr="00A043C8" w:rsidRDefault="005D19C3" w:rsidP="005D19C3">
            <w:pPr>
              <w:jc w:val="center"/>
              <w:rPr>
                <w:rFonts w:ascii="Times New Roman" w:eastAsia="Times New Roman" w:hAnsi="Times New Roman" w:cs="Times New Roman"/>
                <w:b/>
                <w:lang w:eastAsia="ru-RU"/>
              </w:rPr>
            </w:pPr>
          </w:p>
        </w:tc>
        <w:tc>
          <w:tcPr>
            <w:tcW w:w="4117" w:type="pct"/>
          </w:tcPr>
          <w:p w14:paraId="70CB82C4" w14:textId="5AEEF7FB" w:rsidR="005D19C3" w:rsidRPr="00A043C8" w:rsidRDefault="005D19C3" w:rsidP="00A043C8">
            <w:pPr>
              <w:widowControl w:val="0"/>
              <w:autoSpaceDE w:val="0"/>
              <w:autoSpaceDN w:val="0"/>
              <w:adjustRightInd w:val="0"/>
              <w:rPr>
                <w:rFonts w:ascii="Times New Roman" w:eastAsia="Times New Roman" w:hAnsi="Times New Roman" w:cs="Arial"/>
                <w:lang w:eastAsia="ru-RU"/>
              </w:rPr>
            </w:pPr>
            <w:r w:rsidRPr="00A043C8">
              <w:rPr>
                <w:rFonts w:ascii="Times New Roman" w:eastAsia="Times New Roman" w:hAnsi="Times New Roman" w:cs="Arial"/>
                <w:lang w:eastAsia="ru-RU"/>
              </w:rPr>
              <w:t>Практическое занятие № 3</w:t>
            </w:r>
            <w:r w:rsidR="00A043C8" w:rsidRPr="00A043C8">
              <w:rPr>
                <w:rFonts w:ascii="Times New Roman" w:eastAsia="Times New Roman" w:hAnsi="Times New Roman" w:cs="Arial"/>
                <w:lang w:eastAsia="ru-RU"/>
              </w:rPr>
              <w:t xml:space="preserve">. </w:t>
            </w:r>
            <w:r w:rsidRPr="00A043C8">
              <w:rPr>
                <w:rFonts w:ascii="Times New Roman" w:eastAsia="Times New Roman" w:hAnsi="Times New Roman" w:cs="Arial"/>
                <w:lang w:eastAsia="ru-RU"/>
              </w:rPr>
              <w:t>Составление списка технической документации, необходимой для проведения монтажных работ на  эскалаторе / перечня условий, необходимых для подписания акта приемки строительной части под монтаж эскалатора</w:t>
            </w:r>
          </w:p>
        </w:tc>
      </w:tr>
      <w:tr w:rsidR="005D19C3" w:rsidRPr="00A043C8" w14:paraId="503FBA42" w14:textId="77777777" w:rsidTr="0033203E">
        <w:trPr>
          <w:gridAfter w:val="1"/>
          <w:wAfter w:w="6" w:type="pct"/>
        </w:trPr>
        <w:tc>
          <w:tcPr>
            <w:tcW w:w="877" w:type="pct"/>
            <w:vMerge/>
          </w:tcPr>
          <w:p w14:paraId="21004F3F" w14:textId="77777777" w:rsidR="005D19C3" w:rsidRPr="00A043C8" w:rsidRDefault="005D19C3" w:rsidP="005D19C3">
            <w:pPr>
              <w:jc w:val="center"/>
              <w:rPr>
                <w:rFonts w:ascii="Times New Roman" w:eastAsia="Times New Roman" w:hAnsi="Times New Roman" w:cs="Times New Roman"/>
                <w:b/>
                <w:lang w:eastAsia="ru-RU"/>
              </w:rPr>
            </w:pPr>
          </w:p>
        </w:tc>
        <w:tc>
          <w:tcPr>
            <w:tcW w:w="4117" w:type="pct"/>
          </w:tcPr>
          <w:p w14:paraId="3745EB37" w14:textId="1CAC2D4E" w:rsidR="005D19C3" w:rsidRPr="00A043C8" w:rsidRDefault="005D19C3" w:rsidP="00A043C8">
            <w:pPr>
              <w:tabs>
                <w:tab w:val="left" w:pos="5488"/>
              </w:tabs>
              <w:rPr>
                <w:rFonts w:ascii="Times New Roman" w:eastAsia="Times New Roman" w:hAnsi="Times New Roman" w:cs="Times New Roman"/>
                <w:b/>
                <w:bCs/>
                <w:sz w:val="20"/>
                <w:lang w:eastAsia="ru-RU"/>
              </w:rPr>
            </w:pPr>
            <w:r w:rsidRPr="00A043C8">
              <w:rPr>
                <w:rFonts w:ascii="Times New Roman" w:eastAsia="Times New Roman" w:hAnsi="Times New Roman" w:cs="Times New Roman"/>
                <w:b/>
                <w:bCs/>
                <w:lang w:eastAsia="ru-RU"/>
              </w:rPr>
              <w:t xml:space="preserve">В том числе самостоятельная работа </w:t>
            </w:r>
            <w:proofErr w:type="gramStart"/>
            <w:r w:rsidRPr="00A043C8">
              <w:rPr>
                <w:rFonts w:ascii="Times New Roman" w:eastAsia="Times New Roman" w:hAnsi="Times New Roman" w:cs="Times New Roman"/>
                <w:b/>
                <w:bCs/>
                <w:lang w:eastAsia="ru-RU"/>
              </w:rPr>
              <w:t>обучающихся</w:t>
            </w:r>
            <w:proofErr w:type="gramEnd"/>
            <w:r w:rsidR="00A043C8" w:rsidRPr="00A043C8">
              <w:rPr>
                <w:rFonts w:ascii="Times New Roman" w:eastAsia="Times New Roman" w:hAnsi="Times New Roman" w:cs="Times New Roman"/>
                <w:b/>
                <w:bCs/>
                <w:sz w:val="20"/>
                <w:lang w:eastAsia="ru-RU"/>
              </w:rPr>
              <w:tab/>
            </w:r>
          </w:p>
          <w:p w14:paraId="23ECD8A3" w14:textId="105D63DE"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D19C3" w:rsidRPr="00A043C8" w14:paraId="29146713" w14:textId="77777777" w:rsidTr="0033203E">
        <w:trPr>
          <w:gridAfter w:val="1"/>
          <w:wAfter w:w="6" w:type="pct"/>
        </w:trPr>
        <w:tc>
          <w:tcPr>
            <w:tcW w:w="877" w:type="pct"/>
            <w:vMerge w:val="restart"/>
          </w:tcPr>
          <w:p w14:paraId="451398BA" w14:textId="5C4B811A"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
                <w:bCs/>
                <w:lang w:eastAsia="ru-RU"/>
              </w:rPr>
              <w:t xml:space="preserve">Тема 1.3 </w:t>
            </w:r>
          </w:p>
          <w:p w14:paraId="1BD6F682" w14:textId="77777777" w:rsidR="005D19C3" w:rsidRPr="00A043C8" w:rsidRDefault="005D19C3" w:rsidP="005D19C3">
            <w:pPr>
              <w:rPr>
                <w:rFonts w:ascii="Times New Roman" w:eastAsia="Times New Roman" w:hAnsi="Times New Roman" w:cs="Times New Roman"/>
                <w:b/>
                <w:lang w:eastAsia="ru-RU"/>
              </w:rPr>
            </w:pPr>
            <w:r w:rsidRPr="00A043C8">
              <w:rPr>
                <w:rFonts w:ascii="Times New Roman" w:eastAsia="Times New Roman" w:hAnsi="Times New Roman" w:cs="Times New Roman"/>
                <w:b/>
                <w:bCs/>
                <w:lang w:eastAsia="ru-RU"/>
              </w:rPr>
              <w:t>Требования нормативно-технической документации к эскалаторам</w:t>
            </w:r>
          </w:p>
          <w:p w14:paraId="20BB9206" w14:textId="77777777" w:rsidR="005D19C3" w:rsidRPr="00A043C8" w:rsidRDefault="005D19C3" w:rsidP="005D19C3">
            <w:pPr>
              <w:jc w:val="center"/>
              <w:rPr>
                <w:rFonts w:ascii="Times New Roman" w:eastAsia="Times New Roman" w:hAnsi="Times New Roman" w:cs="Times New Roman"/>
                <w:b/>
                <w:lang w:eastAsia="ru-RU"/>
              </w:rPr>
            </w:pPr>
          </w:p>
        </w:tc>
        <w:tc>
          <w:tcPr>
            <w:tcW w:w="4117" w:type="pct"/>
          </w:tcPr>
          <w:p w14:paraId="02D91B1E" w14:textId="25A8917D"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
                <w:bCs/>
                <w:lang w:eastAsia="ru-RU"/>
              </w:rPr>
              <w:t xml:space="preserve">Содержание </w:t>
            </w:r>
          </w:p>
        </w:tc>
      </w:tr>
      <w:tr w:rsidR="005D19C3" w:rsidRPr="00A043C8" w14:paraId="6453730B" w14:textId="77777777" w:rsidTr="0033203E">
        <w:trPr>
          <w:gridAfter w:val="1"/>
          <w:wAfter w:w="6" w:type="pct"/>
        </w:trPr>
        <w:tc>
          <w:tcPr>
            <w:tcW w:w="877" w:type="pct"/>
            <w:vMerge/>
          </w:tcPr>
          <w:p w14:paraId="76156961" w14:textId="77777777" w:rsidR="005D19C3" w:rsidRPr="00A043C8" w:rsidRDefault="005D19C3" w:rsidP="005D19C3">
            <w:pPr>
              <w:rPr>
                <w:rFonts w:ascii="Times New Roman" w:eastAsia="Times New Roman" w:hAnsi="Times New Roman" w:cs="Times New Roman"/>
                <w:b/>
                <w:bCs/>
                <w:lang w:eastAsia="ru-RU"/>
              </w:rPr>
            </w:pPr>
          </w:p>
        </w:tc>
        <w:tc>
          <w:tcPr>
            <w:tcW w:w="4117" w:type="pct"/>
          </w:tcPr>
          <w:p w14:paraId="2CE5B24F"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xml:space="preserve">Постановление правительства РФ от 24.06.2017 г. № 743 </w:t>
            </w:r>
            <w:hyperlink r:id="rId22" w:history="1">
              <w:r w:rsidRPr="00A043C8">
                <w:rPr>
                  <w:rFonts w:ascii="Times New Roman" w:eastAsia="Times New Roman" w:hAnsi="Times New Roman" w:cs="Times New Roman"/>
                  <w:lang w:eastAsia="ru-RU"/>
                </w:rPr>
                <w:t>«Об организации безопасного использования и содержания лифтов, подъемных платформ для инвалидов, пассажирских конвейеров (движущихся пешеходных дорожек), эскалаторов, за исключением эскалаторов в метрополитенах»</w:t>
              </w:r>
            </w:hyperlink>
          </w:p>
          <w:p w14:paraId="02F63AFF"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ГОСТ 33966.1-2016 «Эскалаторы и пассажирские конвейеры. Требования безопасности к устройству и установке»</w:t>
            </w:r>
          </w:p>
          <w:p w14:paraId="3B420840"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основные параметры и размеры;</w:t>
            </w:r>
          </w:p>
          <w:p w14:paraId="6F436142"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привод;</w:t>
            </w:r>
          </w:p>
          <w:p w14:paraId="06F701F0"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тормоза;</w:t>
            </w:r>
          </w:p>
          <w:p w14:paraId="4D120976"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лестничное/пластинчатое полотно, лента;</w:t>
            </w:r>
          </w:p>
          <w:p w14:paraId="4801D353"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входная площадка;</w:t>
            </w:r>
          </w:p>
          <w:p w14:paraId="091500BB"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xml:space="preserve">- </w:t>
            </w:r>
            <w:proofErr w:type="spellStart"/>
            <w:r w:rsidRPr="00A043C8">
              <w:rPr>
                <w:rFonts w:ascii="Times New Roman" w:eastAsia="Times New Roman" w:hAnsi="Times New Roman" w:cs="Times New Roman"/>
                <w:lang w:eastAsia="ru-RU"/>
              </w:rPr>
              <w:t>поручневое</w:t>
            </w:r>
            <w:proofErr w:type="spellEnd"/>
            <w:r w:rsidRPr="00A043C8">
              <w:rPr>
                <w:rFonts w:ascii="Times New Roman" w:eastAsia="Times New Roman" w:hAnsi="Times New Roman" w:cs="Times New Roman"/>
                <w:lang w:eastAsia="ru-RU"/>
              </w:rPr>
              <w:t xml:space="preserve"> устройство;</w:t>
            </w:r>
          </w:p>
          <w:p w14:paraId="05C9B6CA"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балюстрада;</w:t>
            </w:r>
          </w:p>
          <w:p w14:paraId="26762758"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xml:space="preserve">- система безопасности; </w:t>
            </w:r>
          </w:p>
          <w:p w14:paraId="1DD02B25"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xml:space="preserve">Инструкция по монтажу конкретного эскалатора. Проект на проведение </w:t>
            </w:r>
            <w:r w:rsidRPr="00A043C8">
              <w:rPr>
                <w:rFonts w:ascii="Times New Roman" w:eastAsia="Times New Roman" w:hAnsi="Times New Roman" w:cs="Times New Roman"/>
                <w:lang w:eastAsia="ru-RU"/>
              </w:rPr>
              <w:lastRenderedPageBreak/>
              <w:t>монтажных работ</w:t>
            </w:r>
          </w:p>
          <w:p w14:paraId="5613EB8E" w14:textId="77777777" w:rsidR="005D19C3" w:rsidRPr="00A043C8" w:rsidRDefault="005D19C3" w:rsidP="005D19C3">
            <w:pPr>
              <w:rPr>
                <w:rFonts w:ascii="Times New Roman" w:eastAsia="Times New Roman" w:hAnsi="Times New Roman" w:cs="Times New Roman"/>
                <w:bCs/>
                <w:lang w:eastAsia="ru-RU"/>
              </w:rPr>
            </w:pPr>
            <w:r w:rsidRPr="00A043C8">
              <w:rPr>
                <w:rFonts w:ascii="Times New Roman" w:eastAsia="Times New Roman" w:hAnsi="Times New Roman" w:cs="Times New Roman"/>
                <w:lang w:eastAsia="ru-RU"/>
              </w:rPr>
              <w:t>СТО НОСТРОЙ 2.23.183-2015 «Стандарт организации. Эскалаторы поэтажные и пассажирские конвейеры. Монтаж и пусконаладочные работы. Правила организации и производства работ, контроль выполнения и требования к результатам работ»</w:t>
            </w:r>
          </w:p>
          <w:p w14:paraId="2E789E08" w14:textId="55407A81"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Cs/>
                <w:lang w:eastAsia="ru-RU"/>
              </w:rPr>
              <w:t>Приказ Министерства труда и социальной защиты РФ от 15.12.2020 г. № 903н «Об утверждении правил по охране труда при эксплуатации электроустановок»</w:t>
            </w:r>
          </w:p>
        </w:tc>
      </w:tr>
      <w:tr w:rsidR="005D19C3" w:rsidRPr="00A043C8" w14:paraId="1832E9D3" w14:textId="77777777" w:rsidTr="0033203E">
        <w:trPr>
          <w:gridAfter w:val="1"/>
          <w:wAfter w:w="6" w:type="pct"/>
        </w:trPr>
        <w:tc>
          <w:tcPr>
            <w:tcW w:w="877" w:type="pct"/>
            <w:vMerge/>
          </w:tcPr>
          <w:p w14:paraId="0EC31966" w14:textId="77777777" w:rsidR="005D19C3" w:rsidRPr="00A043C8" w:rsidRDefault="005D19C3" w:rsidP="005D19C3">
            <w:pPr>
              <w:jc w:val="center"/>
              <w:rPr>
                <w:rFonts w:ascii="Times New Roman" w:eastAsia="Times New Roman" w:hAnsi="Times New Roman" w:cs="Times New Roman"/>
                <w:b/>
                <w:lang w:eastAsia="ru-RU"/>
              </w:rPr>
            </w:pPr>
          </w:p>
        </w:tc>
        <w:tc>
          <w:tcPr>
            <w:tcW w:w="4117" w:type="pct"/>
          </w:tcPr>
          <w:p w14:paraId="4E154738" w14:textId="52BBA8C4"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b/>
                <w:bCs/>
                <w:lang w:eastAsia="ru-RU"/>
              </w:rPr>
              <w:t xml:space="preserve">В том числе практических занятий </w:t>
            </w:r>
          </w:p>
        </w:tc>
      </w:tr>
      <w:tr w:rsidR="005D19C3" w:rsidRPr="00A043C8" w14:paraId="00B1D6B1" w14:textId="77777777" w:rsidTr="0033203E">
        <w:trPr>
          <w:gridAfter w:val="1"/>
          <w:wAfter w:w="6" w:type="pct"/>
        </w:trPr>
        <w:tc>
          <w:tcPr>
            <w:tcW w:w="877" w:type="pct"/>
            <w:vMerge/>
          </w:tcPr>
          <w:p w14:paraId="1E268C8A" w14:textId="77777777" w:rsidR="005D19C3" w:rsidRPr="00A043C8" w:rsidRDefault="005D19C3" w:rsidP="005D19C3">
            <w:pPr>
              <w:jc w:val="center"/>
              <w:rPr>
                <w:rFonts w:ascii="Times New Roman" w:eastAsia="Times New Roman" w:hAnsi="Times New Roman" w:cs="Times New Roman"/>
                <w:b/>
                <w:lang w:eastAsia="ru-RU"/>
              </w:rPr>
            </w:pPr>
          </w:p>
        </w:tc>
        <w:tc>
          <w:tcPr>
            <w:tcW w:w="4117" w:type="pct"/>
          </w:tcPr>
          <w:p w14:paraId="47EA404E" w14:textId="5801FC16"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Практическое занятие № 4.</w:t>
            </w:r>
            <w:r w:rsidR="00A043C8" w:rsidRPr="00A043C8">
              <w:rPr>
                <w:rFonts w:ascii="Times New Roman" w:eastAsia="Times New Roman" w:hAnsi="Times New Roman" w:cs="Times New Roman"/>
                <w:lang w:eastAsia="ru-RU"/>
              </w:rPr>
              <w:t xml:space="preserve"> </w:t>
            </w:r>
            <w:r w:rsidRPr="00A043C8">
              <w:rPr>
                <w:rFonts w:ascii="Times New Roman" w:eastAsia="Times New Roman" w:hAnsi="Times New Roman" w:cs="Times New Roman"/>
                <w:lang w:eastAsia="ru-RU"/>
              </w:rPr>
              <w:t>В составе проекта на монтаж эскалатора найти монтажный чертеж и дать характеристику монтируемого эскалатора.</w:t>
            </w:r>
          </w:p>
        </w:tc>
      </w:tr>
      <w:tr w:rsidR="005D19C3" w:rsidRPr="00A043C8" w14:paraId="0CCE1B51" w14:textId="77777777" w:rsidTr="0033203E">
        <w:trPr>
          <w:gridAfter w:val="1"/>
          <w:wAfter w:w="6" w:type="pct"/>
        </w:trPr>
        <w:tc>
          <w:tcPr>
            <w:tcW w:w="877" w:type="pct"/>
            <w:vMerge/>
          </w:tcPr>
          <w:p w14:paraId="2578B3CF" w14:textId="77777777" w:rsidR="005D19C3" w:rsidRPr="00A043C8" w:rsidRDefault="005D19C3" w:rsidP="005D19C3">
            <w:pPr>
              <w:jc w:val="center"/>
              <w:rPr>
                <w:rFonts w:ascii="Times New Roman" w:eastAsia="Times New Roman" w:hAnsi="Times New Roman" w:cs="Times New Roman"/>
                <w:b/>
                <w:lang w:eastAsia="ru-RU"/>
              </w:rPr>
            </w:pPr>
          </w:p>
        </w:tc>
        <w:tc>
          <w:tcPr>
            <w:tcW w:w="4117" w:type="pct"/>
          </w:tcPr>
          <w:p w14:paraId="2296C346" w14:textId="6D7BA382"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Практическое занятие № 5.</w:t>
            </w:r>
            <w:r w:rsidR="00A043C8" w:rsidRPr="00A043C8">
              <w:rPr>
                <w:rFonts w:ascii="Times New Roman" w:eastAsia="Times New Roman" w:hAnsi="Times New Roman" w:cs="Times New Roman"/>
                <w:lang w:eastAsia="ru-RU"/>
              </w:rPr>
              <w:t xml:space="preserve"> </w:t>
            </w:r>
            <w:r w:rsidRPr="00A043C8">
              <w:rPr>
                <w:rFonts w:ascii="Times New Roman" w:eastAsia="Times New Roman" w:hAnsi="Times New Roman" w:cs="Times New Roman"/>
                <w:lang w:eastAsia="ru-RU"/>
              </w:rPr>
              <w:t>Определить требования к выбранному узлу эскалатора в соответствии с нормативными документами</w:t>
            </w:r>
          </w:p>
        </w:tc>
      </w:tr>
      <w:tr w:rsidR="005D19C3" w:rsidRPr="00A043C8" w14:paraId="0D10376E" w14:textId="77777777" w:rsidTr="0033203E">
        <w:trPr>
          <w:gridAfter w:val="1"/>
          <w:wAfter w:w="6" w:type="pct"/>
        </w:trPr>
        <w:tc>
          <w:tcPr>
            <w:tcW w:w="877" w:type="pct"/>
            <w:vMerge/>
          </w:tcPr>
          <w:p w14:paraId="46CDC7A6" w14:textId="77777777" w:rsidR="005D19C3" w:rsidRPr="00A043C8" w:rsidRDefault="005D19C3" w:rsidP="005D19C3">
            <w:pPr>
              <w:jc w:val="center"/>
              <w:rPr>
                <w:rFonts w:ascii="Times New Roman" w:eastAsia="Times New Roman" w:hAnsi="Times New Roman" w:cs="Times New Roman"/>
                <w:b/>
                <w:lang w:eastAsia="ru-RU"/>
              </w:rPr>
            </w:pPr>
          </w:p>
        </w:tc>
        <w:tc>
          <w:tcPr>
            <w:tcW w:w="4117" w:type="pct"/>
          </w:tcPr>
          <w:p w14:paraId="69CCE8AE" w14:textId="77777777"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
                <w:bCs/>
                <w:lang w:eastAsia="ru-RU"/>
              </w:rPr>
              <w:t xml:space="preserve">В том числе самостоятельная работа </w:t>
            </w:r>
            <w:proofErr w:type="gramStart"/>
            <w:r w:rsidRPr="00A043C8">
              <w:rPr>
                <w:rFonts w:ascii="Times New Roman" w:eastAsia="Times New Roman" w:hAnsi="Times New Roman" w:cs="Times New Roman"/>
                <w:b/>
                <w:bCs/>
                <w:lang w:eastAsia="ru-RU"/>
              </w:rPr>
              <w:t>обучающихся</w:t>
            </w:r>
            <w:proofErr w:type="gramEnd"/>
          </w:p>
          <w:p w14:paraId="5F70FFBF" w14:textId="75073B6A"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5D19C3" w:rsidRPr="00A043C8" w14:paraId="5E8A24EA" w14:textId="77777777" w:rsidTr="00F610E0">
        <w:trPr>
          <w:gridAfter w:val="1"/>
          <w:wAfter w:w="6" w:type="pct"/>
          <w:trHeight w:val="254"/>
        </w:trPr>
        <w:tc>
          <w:tcPr>
            <w:tcW w:w="877" w:type="pct"/>
            <w:vMerge w:val="restart"/>
          </w:tcPr>
          <w:p w14:paraId="7440FB8C" w14:textId="77777777"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
                <w:bCs/>
                <w:lang w:eastAsia="ru-RU"/>
              </w:rPr>
              <w:t xml:space="preserve">Тема 1.4 </w:t>
            </w:r>
          </w:p>
          <w:p w14:paraId="7BFF1707" w14:textId="77777777" w:rsidR="005D19C3" w:rsidRPr="00A043C8" w:rsidRDefault="005D19C3" w:rsidP="00A043C8">
            <w:pPr>
              <w:rPr>
                <w:rFonts w:ascii="Times New Roman" w:eastAsia="Times New Roman" w:hAnsi="Times New Roman" w:cs="Times New Roman"/>
                <w:b/>
                <w:lang w:eastAsia="ru-RU"/>
              </w:rPr>
            </w:pPr>
            <w:r w:rsidRPr="00A043C8">
              <w:rPr>
                <w:rFonts w:ascii="Times New Roman" w:eastAsia="Times New Roman" w:hAnsi="Times New Roman" w:cs="Times New Roman"/>
                <w:b/>
                <w:bCs/>
                <w:lang w:eastAsia="ru-RU"/>
              </w:rPr>
              <w:t>Применение грузоподъемных механизмов при монтаже эскалатора</w:t>
            </w:r>
          </w:p>
        </w:tc>
        <w:tc>
          <w:tcPr>
            <w:tcW w:w="4117" w:type="pct"/>
          </w:tcPr>
          <w:p w14:paraId="64AB96D9" w14:textId="4323C943"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
                <w:bCs/>
                <w:lang w:eastAsia="ru-RU"/>
              </w:rPr>
              <w:t xml:space="preserve">Содержание </w:t>
            </w:r>
          </w:p>
        </w:tc>
      </w:tr>
      <w:tr w:rsidR="005D19C3" w:rsidRPr="00A043C8" w14:paraId="1A8517A0" w14:textId="77777777" w:rsidTr="0033203E">
        <w:trPr>
          <w:gridAfter w:val="1"/>
          <w:wAfter w:w="6" w:type="pct"/>
          <w:trHeight w:val="413"/>
        </w:trPr>
        <w:tc>
          <w:tcPr>
            <w:tcW w:w="877" w:type="pct"/>
            <w:vMerge/>
          </w:tcPr>
          <w:p w14:paraId="381402B1" w14:textId="77777777" w:rsidR="005D19C3" w:rsidRPr="00A043C8" w:rsidRDefault="005D19C3" w:rsidP="005D19C3">
            <w:pPr>
              <w:rPr>
                <w:rFonts w:ascii="Times New Roman" w:eastAsia="Times New Roman" w:hAnsi="Times New Roman" w:cs="Times New Roman"/>
                <w:b/>
                <w:bCs/>
                <w:lang w:eastAsia="ru-RU"/>
              </w:rPr>
            </w:pPr>
          </w:p>
        </w:tc>
        <w:tc>
          <w:tcPr>
            <w:tcW w:w="4117" w:type="pct"/>
          </w:tcPr>
          <w:p w14:paraId="3CB32F24"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bCs/>
                <w:lang w:eastAsia="ru-RU"/>
              </w:rPr>
              <w:t xml:space="preserve">Грузоподъемные механизмы при работах по монтажу эскалатора, </w:t>
            </w:r>
            <w:r w:rsidRPr="00A043C8">
              <w:rPr>
                <w:rFonts w:ascii="Times New Roman" w:eastAsia="Times New Roman" w:hAnsi="Times New Roman" w:cs="Times New Roman"/>
                <w:lang w:eastAsia="ru-RU"/>
              </w:rPr>
              <w:t>пассажирского конвейера</w:t>
            </w:r>
            <w:r w:rsidRPr="00A043C8">
              <w:rPr>
                <w:rFonts w:ascii="Times New Roman" w:eastAsia="Times New Roman" w:hAnsi="Times New Roman" w:cs="Times New Roman"/>
                <w:bCs/>
                <w:lang w:eastAsia="ru-RU"/>
              </w:rPr>
              <w:t>.  Виды и область применения.</w:t>
            </w:r>
            <w:r w:rsidRPr="00A043C8">
              <w:rPr>
                <w:rFonts w:ascii="Times New Roman" w:eastAsia="Times New Roman" w:hAnsi="Times New Roman" w:cs="Times New Roman"/>
                <w:lang w:eastAsia="ru-RU"/>
              </w:rPr>
              <w:t xml:space="preserve"> </w:t>
            </w:r>
          </w:p>
          <w:p w14:paraId="41244807"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Правила использования лебедок, талей, вспомогательных приспособлений.</w:t>
            </w:r>
          </w:p>
          <w:p w14:paraId="27EC071E"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Применение кранов при монтаже эскалатора, пассажирского конвейера</w:t>
            </w:r>
            <w:r w:rsidRPr="00A043C8">
              <w:rPr>
                <w:rFonts w:ascii="Times New Roman" w:eastAsia="Times New Roman" w:hAnsi="Times New Roman" w:cs="Times New Roman"/>
                <w:bCs/>
                <w:lang w:eastAsia="ru-RU"/>
              </w:rPr>
              <w:t xml:space="preserve">. </w:t>
            </w:r>
            <w:r w:rsidRPr="00A043C8">
              <w:rPr>
                <w:rFonts w:ascii="Times New Roman" w:eastAsia="Times New Roman" w:hAnsi="Times New Roman" w:cs="Times New Roman"/>
                <w:lang w:eastAsia="ru-RU"/>
              </w:rPr>
              <w:t>Знаковая сигнализация при перемещении грузов кранами.</w:t>
            </w:r>
          </w:p>
          <w:p w14:paraId="24D9C3D2"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xml:space="preserve">Приемы и правила выполнения </w:t>
            </w:r>
            <w:proofErr w:type="spellStart"/>
            <w:r w:rsidRPr="00A043C8">
              <w:rPr>
                <w:rFonts w:ascii="Times New Roman" w:eastAsia="Times New Roman" w:hAnsi="Times New Roman" w:cs="Times New Roman"/>
                <w:lang w:eastAsia="ru-RU"/>
              </w:rPr>
              <w:t>строповки</w:t>
            </w:r>
            <w:proofErr w:type="spellEnd"/>
            <w:r w:rsidRPr="00A043C8">
              <w:rPr>
                <w:rFonts w:ascii="Times New Roman" w:eastAsia="Times New Roman" w:hAnsi="Times New Roman" w:cs="Times New Roman"/>
                <w:lang w:eastAsia="ru-RU"/>
              </w:rPr>
              <w:t xml:space="preserve"> для подъема и перемещения его грузоподъемными механизмами. Требования к грузозахватным органам и приспособлениям. Подбор грузозахватных органов (стропов) исходя из веса груза </w:t>
            </w:r>
          </w:p>
          <w:p w14:paraId="72B81185" w14:textId="513A126D"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lang w:eastAsia="ru-RU"/>
              </w:rPr>
              <w:t>Особенности применении стропов специальной конструкции</w:t>
            </w:r>
          </w:p>
        </w:tc>
      </w:tr>
      <w:tr w:rsidR="005D19C3" w:rsidRPr="00A043C8" w14:paraId="42E20C0B" w14:textId="77777777" w:rsidTr="0033203E">
        <w:trPr>
          <w:gridAfter w:val="1"/>
          <w:wAfter w:w="6" w:type="pct"/>
        </w:trPr>
        <w:tc>
          <w:tcPr>
            <w:tcW w:w="877" w:type="pct"/>
            <w:vMerge/>
          </w:tcPr>
          <w:p w14:paraId="74B71074" w14:textId="77777777" w:rsidR="005D19C3" w:rsidRPr="00A043C8" w:rsidRDefault="005D19C3" w:rsidP="005D19C3">
            <w:pPr>
              <w:rPr>
                <w:rFonts w:ascii="Times New Roman" w:eastAsia="Times New Roman" w:hAnsi="Times New Roman" w:cs="Times New Roman"/>
                <w:b/>
                <w:bCs/>
                <w:lang w:eastAsia="ru-RU"/>
              </w:rPr>
            </w:pPr>
          </w:p>
        </w:tc>
        <w:tc>
          <w:tcPr>
            <w:tcW w:w="4117" w:type="pct"/>
          </w:tcPr>
          <w:p w14:paraId="1796FB1E" w14:textId="4347FAC4"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b/>
                <w:bCs/>
                <w:lang w:eastAsia="ru-RU"/>
              </w:rPr>
              <w:t xml:space="preserve">В том числе практических занятий </w:t>
            </w:r>
          </w:p>
        </w:tc>
      </w:tr>
      <w:tr w:rsidR="005D19C3" w:rsidRPr="00A043C8" w14:paraId="6ACD13E7" w14:textId="77777777" w:rsidTr="0033203E">
        <w:trPr>
          <w:gridAfter w:val="1"/>
          <w:wAfter w:w="6" w:type="pct"/>
        </w:trPr>
        <w:tc>
          <w:tcPr>
            <w:tcW w:w="877" w:type="pct"/>
            <w:vMerge/>
          </w:tcPr>
          <w:p w14:paraId="6751E3CE" w14:textId="77777777" w:rsidR="005D19C3" w:rsidRPr="00A043C8" w:rsidRDefault="005D19C3" w:rsidP="005D19C3">
            <w:pPr>
              <w:rPr>
                <w:rFonts w:ascii="Times New Roman" w:eastAsia="Times New Roman" w:hAnsi="Times New Roman" w:cs="Times New Roman"/>
                <w:b/>
                <w:bCs/>
                <w:lang w:eastAsia="ru-RU"/>
              </w:rPr>
            </w:pPr>
          </w:p>
        </w:tc>
        <w:tc>
          <w:tcPr>
            <w:tcW w:w="4117" w:type="pct"/>
          </w:tcPr>
          <w:p w14:paraId="4B9D40D5" w14:textId="691F4F34"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Практическое занятие № 6</w:t>
            </w:r>
            <w:r w:rsidR="00A043C8" w:rsidRPr="00A043C8">
              <w:rPr>
                <w:rFonts w:ascii="Times New Roman" w:eastAsia="Times New Roman" w:hAnsi="Times New Roman" w:cs="Times New Roman"/>
                <w:lang w:eastAsia="ru-RU"/>
              </w:rPr>
              <w:t xml:space="preserve">. </w:t>
            </w:r>
            <w:r w:rsidRPr="00A043C8">
              <w:rPr>
                <w:rFonts w:ascii="Times New Roman" w:eastAsia="Times New Roman" w:hAnsi="Times New Roman" w:cs="Times New Roman"/>
                <w:lang w:eastAsia="ru-RU"/>
              </w:rPr>
              <w:t>Выбор грузозахватных приспособлений, соответствующих массе и характеру поднимаемого груза.</w:t>
            </w:r>
          </w:p>
        </w:tc>
      </w:tr>
      <w:tr w:rsidR="005D19C3" w:rsidRPr="00A043C8" w14:paraId="122207EB" w14:textId="77777777" w:rsidTr="0033203E">
        <w:trPr>
          <w:gridAfter w:val="1"/>
          <w:wAfter w:w="6" w:type="pct"/>
        </w:trPr>
        <w:tc>
          <w:tcPr>
            <w:tcW w:w="877" w:type="pct"/>
            <w:vMerge/>
          </w:tcPr>
          <w:p w14:paraId="58656C10" w14:textId="77777777" w:rsidR="005D19C3" w:rsidRPr="00A043C8" w:rsidRDefault="005D19C3" w:rsidP="005D19C3">
            <w:pPr>
              <w:rPr>
                <w:rFonts w:ascii="Times New Roman" w:eastAsia="Times New Roman" w:hAnsi="Times New Roman" w:cs="Times New Roman"/>
                <w:b/>
                <w:bCs/>
                <w:lang w:eastAsia="ru-RU"/>
              </w:rPr>
            </w:pPr>
          </w:p>
        </w:tc>
        <w:tc>
          <w:tcPr>
            <w:tcW w:w="4117" w:type="pct"/>
          </w:tcPr>
          <w:p w14:paraId="45EF8DDC" w14:textId="54FD1CD8"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Практическое занятие № 7</w:t>
            </w:r>
            <w:r w:rsidR="00A043C8" w:rsidRPr="00A043C8">
              <w:rPr>
                <w:rFonts w:ascii="Times New Roman" w:eastAsia="Times New Roman" w:hAnsi="Times New Roman" w:cs="Times New Roman"/>
                <w:lang w:eastAsia="ru-RU"/>
              </w:rPr>
              <w:t xml:space="preserve">. </w:t>
            </w:r>
            <w:r w:rsidRPr="00A043C8">
              <w:rPr>
                <w:rFonts w:ascii="Times New Roman" w:eastAsia="Times New Roman" w:hAnsi="Times New Roman" w:cs="Times New Roman"/>
                <w:lang w:eastAsia="ru-RU"/>
              </w:rPr>
              <w:t xml:space="preserve">Выполнение </w:t>
            </w:r>
            <w:proofErr w:type="spellStart"/>
            <w:r w:rsidRPr="00A043C8">
              <w:rPr>
                <w:rFonts w:ascii="Times New Roman" w:eastAsia="Times New Roman" w:hAnsi="Times New Roman" w:cs="Times New Roman"/>
                <w:lang w:eastAsia="ru-RU"/>
              </w:rPr>
              <w:t>строповки</w:t>
            </w:r>
            <w:proofErr w:type="spellEnd"/>
            <w:r w:rsidRPr="00A043C8">
              <w:rPr>
                <w:rFonts w:ascii="Times New Roman" w:eastAsia="Times New Roman" w:hAnsi="Times New Roman" w:cs="Times New Roman"/>
                <w:lang w:eastAsia="ru-RU"/>
              </w:rPr>
              <w:t xml:space="preserve"> с помощью различных приемов</w:t>
            </w:r>
          </w:p>
        </w:tc>
      </w:tr>
      <w:tr w:rsidR="005D19C3" w:rsidRPr="00A043C8" w14:paraId="05F883A9" w14:textId="77777777" w:rsidTr="0033203E">
        <w:trPr>
          <w:gridAfter w:val="1"/>
          <w:wAfter w:w="6" w:type="pct"/>
        </w:trPr>
        <w:tc>
          <w:tcPr>
            <w:tcW w:w="877" w:type="pct"/>
            <w:vMerge/>
          </w:tcPr>
          <w:p w14:paraId="0BDD3D2E" w14:textId="77777777" w:rsidR="005D19C3" w:rsidRPr="00A043C8" w:rsidRDefault="005D19C3" w:rsidP="005D19C3">
            <w:pPr>
              <w:rPr>
                <w:rFonts w:ascii="Times New Roman" w:eastAsia="Times New Roman" w:hAnsi="Times New Roman" w:cs="Times New Roman"/>
                <w:b/>
                <w:bCs/>
                <w:lang w:eastAsia="ru-RU"/>
              </w:rPr>
            </w:pPr>
          </w:p>
        </w:tc>
        <w:tc>
          <w:tcPr>
            <w:tcW w:w="4117" w:type="pct"/>
          </w:tcPr>
          <w:p w14:paraId="317F5A67" w14:textId="77777777"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
                <w:bCs/>
                <w:lang w:eastAsia="ru-RU"/>
              </w:rPr>
              <w:t xml:space="preserve">В том числе самостоятельная работа </w:t>
            </w:r>
            <w:proofErr w:type="gramStart"/>
            <w:r w:rsidRPr="00A043C8">
              <w:rPr>
                <w:rFonts w:ascii="Times New Roman" w:eastAsia="Times New Roman" w:hAnsi="Times New Roman" w:cs="Times New Roman"/>
                <w:b/>
                <w:bCs/>
                <w:lang w:eastAsia="ru-RU"/>
              </w:rPr>
              <w:t>обучающихся</w:t>
            </w:r>
            <w:proofErr w:type="gramEnd"/>
          </w:p>
          <w:p w14:paraId="4180D1AC" w14:textId="7DBBF5DC"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D19C3" w:rsidRPr="00A043C8" w14:paraId="33A0C994" w14:textId="77777777" w:rsidTr="0033203E">
        <w:trPr>
          <w:gridAfter w:val="1"/>
          <w:wAfter w:w="6" w:type="pct"/>
        </w:trPr>
        <w:tc>
          <w:tcPr>
            <w:tcW w:w="877" w:type="pct"/>
            <w:vMerge w:val="restart"/>
          </w:tcPr>
          <w:p w14:paraId="74F4D58A" w14:textId="77777777"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
                <w:bCs/>
                <w:lang w:eastAsia="ru-RU"/>
              </w:rPr>
              <w:t>Тема 1.5</w:t>
            </w:r>
          </w:p>
          <w:p w14:paraId="6FB0FD46" w14:textId="77777777" w:rsidR="005D19C3" w:rsidRPr="00A043C8" w:rsidRDefault="005D19C3" w:rsidP="00A043C8">
            <w:pPr>
              <w:rPr>
                <w:rFonts w:ascii="Times New Roman" w:eastAsia="Times New Roman" w:hAnsi="Times New Roman" w:cs="Times New Roman"/>
                <w:b/>
                <w:bCs/>
                <w:lang w:eastAsia="ru-RU"/>
              </w:rPr>
            </w:pPr>
            <w:r w:rsidRPr="00A043C8">
              <w:rPr>
                <w:rFonts w:ascii="Times New Roman" w:eastAsia="Times New Roman" w:hAnsi="Times New Roman" w:cs="Times New Roman"/>
                <w:b/>
                <w:lang w:eastAsia="ru-RU"/>
              </w:rPr>
              <w:t>Транспортирование эскалатора к месту установки</w:t>
            </w:r>
          </w:p>
        </w:tc>
        <w:tc>
          <w:tcPr>
            <w:tcW w:w="4117" w:type="pct"/>
          </w:tcPr>
          <w:p w14:paraId="648DBC00" w14:textId="42A201EC"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b/>
                <w:bCs/>
                <w:lang w:eastAsia="ru-RU"/>
              </w:rPr>
              <w:t>Содержание</w:t>
            </w:r>
            <w:r w:rsidRPr="00A043C8">
              <w:rPr>
                <w:rFonts w:ascii="Times New Roman" w:eastAsia="Times New Roman" w:hAnsi="Times New Roman" w:cs="Times New Roman"/>
                <w:lang w:eastAsia="ru-RU"/>
              </w:rPr>
              <w:t xml:space="preserve"> </w:t>
            </w:r>
          </w:p>
        </w:tc>
      </w:tr>
      <w:tr w:rsidR="005D19C3" w:rsidRPr="00A043C8" w14:paraId="7A00500F" w14:textId="77777777" w:rsidTr="0033203E">
        <w:trPr>
          <w:gridAfter w:val="1"/>
          <w:wAfter w:w="6" w:type="pct"/>
        </w:trPr>
        <w:tc>
          <w:tcPr>
            <w:tcW w:w="877" w:type="pct"/>
            <w:vMerge/>
          </w:tcPr>
          <w:p w14:paraId="0937AE00" w14:textId="77777777" w:rsidR="005D19C3" w:rsidRPr="00A043C8" w:rsidRDefault="005D19C3" w:rsidP="005D19C3">
            <w:pPr>
              <w:rPr>
                <w:rFonts w:ascii="Times New Roman" w:eastAsia="Times New Roman" w:hAnsi="Times New Roman" w:cs="Times New Roman"/>
                <w:b/>
                <w:bCs/>
                <w:lang w:eastAsia="ru-RU"/>
              </w:rPr>
            </w:pPr>
          </w:p>
        </w:tc>
        <w:tc>
          <w:tcPr>
            <w:tcW w:w="4117" w:type="pct"/>
          </w:tcPr>
          <w:p w14:paraId="4366FBE6" w14:textId="77777777" w:rsidR="005D19C3" w:rsidRPr="00A043C8" w:rsidRDefault="005D19C3" w:rsidP="005D19C3">
            <w:pPr>
              <w:rPr>
                <w:rFonts w:ascii="Times New Roman" w:eastAsia="Times New Roman" w:hAnsi="Times New Roman" w:cs="Times New Roman"/>
                <w:bCs/>
                <w:lang w:eastAsia="ru-RU"/>
              </w:rPr>
            </w:pPr>
            <w:r w:rsidRPr="00A043C8">
              <w:rPr>
                <w:rFonts w:ascii="Times New Roman" w:eastAsia="Times New Roman" w:hAnsi="Times New Roman" w:cs="Times New Roman"/>
                <w:lang w:eastAsia="ru-RU"/>
              </w:rPr>
              <w:t xml:space="preserve">Способы перемещения оборудования для транспортировки эскалаторов в назначенное место. </w:t>
            </w:r>
            <w:r w:rsidRPr="00A043C8">
              <w:rPr>
                <w:rFonts w:ascii="Times New Roman" w:eastAsia="Times New Roman" w:hAnsi="Times New Roman" w:cs="Times New Roman"/>
                <w:bCs/>
                <w:lang w:eastAsia="ru-RU"/>
              </w:rPr>
              <w:t>Выбор приспособлений для транспортировки, определение проемов и коридоров для транспортирования.</w:t>
            </w:r>
          </w:p>
          <w:p w14:paraId="60DA7F0B"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Проверка возможности свободного перемещения эскалатора по выбранному пути перед началом перемещения.</w:t>
            </w:r>
          </w:p>
          <w:p w14:paraId="3948B6B1"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bCs/>
                <w:lang w:eastAsia="ru-RU"/>
              </w:rPr>
              <w:t xml:space="preserve">Способы </w:t>
            </w:r>
            <w:r w:rsidRPr="00A043C8">
              <w:rPr>
                <w:rFonts w:ascii="Times New Roman" w:eastAsia="Times New Roman" w:hAnsi="Times New Roman" w:cs="Times New Roman"/>
                <w:lang w:eastAsia="ru-RU"/>
              </w:rPr>
              <w:t>перемещения эскалатора вверх по лестнице.</w:t>
            </w:r>
          </w:p>
          <w:p w14:paraId="381ADF96" w14:textId="35957B25"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Cs/>
                <w:lang w:eastAsia="ru-RU"/>
              </w:rPr>
              <w:t>Варианты разборки эскалатора для транспортировки</w:t>
            </w:r>
          </w:p>
        </w:tc>
      </w:tr>
      <w:tr w:rsidR="005D19C3" w:rsidRPr="00A043C8" w14:paraId="2A00B1E3" w14:textId="77777777" w:rsidTr="0033203E">
        <w:trPr>
          <w:gridAfter w:val="1"/>
          <w:wAfter w:w="6" w:type="pct"/>
        </w:trPr>
        <w:tc>
          <w:tcPr>
            <w:tcW w:w="877" w:type="pct"/>
            <w:vMerge/>
          </w:tcPr>
          <w:p w14:paraId="3A620124" w14:textId="77777777" w:rsidR="005D19C3" w:rsidRPr="00A043C8" w:rsidRDefault="005D19C3" w:rsidP="005D19C3">
            <w:pPr>
              <w:rPr>
                <w:rFonts w:ascii="Times New Roman" w:eastAsia="Times New Roman" w:hAnsi="Times New Roman" w:cs="Times New Roman"/>
                <w:b/>
                <w:bCs/>
                <w:lang w:eastAsia="ru-RU"/>
              </w:rPr>
            </w:pPr>
          </w:p>
        </w:tc>
        <w:tc>
          <w:tcPr>
            <w:tcW w:w="4117" w:type="pct"/>
          </w:tcPr>
          <w:p w14:paraId="129F77D2" w14:textId="154FC7A2"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b/>
                <w:bCs/>
                <w:lang w:eastAsia="ru-RU"/>
              </w:rPr>
              <w:t xml:space="preserve">В том числе практических занятий </w:t>
            </w:r>
          </w:p>
        </w:tc>
      </w:tr>
      <w:tr w:rsidR="005D19C3" w:rsidRPr="00A043C8" w14:paraId="5B5F9395" w14:textId="77777777" w:rsidTr="0033203E">
        <w:trPr>
          <w:gridAfter w:val="1"/>
          <w:wAfter w:w="6" w:type="pct"/>
        </w:trPr>
        <w:tc>
          <w:tcPr>
            <w:tcW w:w="877" w:type="pct"/>
            <w:vMerge/>
          </w:tcPr>
          <w:p w14:paraId="327F1F54" w14:textId="77777777" w:rsidR="005D19C3" w:rsidRPr="00A043C8" w:rsidRDefault="005D19C3" w:rsidP="005D19C3">
            <w:pPr>
              <w:rPr>
                <w:rFonts w:ascii="Times New Roman" w:eastAsia="Times New Roman" w:hAnsi="Times New Roman" w:cs="Times New Roman"/>
                <w:b/>
                <w:bCs/>
                <w:lang w:eastAsia="ru-RU"/>
              </w:rPr>
            </w:pPr>
          </w:p>
        </w:tc>
        <w:tc>
          <w:tcPr>
            <w:tcW w:w="4117" w:type="pct"/>
          </w:tcPr>
          <w:p w14:paraId="51E1B813" w14:textId="3F0AB35B"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Практическое занятие № 8</w:t>
            </w:r>
            <w:r w:rsidR="00A043C8" w:rsidRPr="00A043C8">
              <w:rPr>
                <w:rFonts w:ascii="Times New Roman" w:eastAsia="Times New Roman" w:hAnsi="Times New Roman" w:cs="Times New Roman"/>
                <w:lang w:eastAsia="ru-RU"/>
              </w:rPr>
              <w:t xml:space="preserve">. </w:t>
            </w:r>
            <w:r w:rsidRPr="00A043C8">
              <w:rPr>
                <w:rFonts w:ascii="Times New Roman" w:eastAsia="Times New Roman" w:hAnsi="Times New Roman" w:cs="Times New Roman"/>
                <w:lang w:eastAsia="ru-RU"/>
              </w:rPr>
              <w:t>Составить список оборудования, необходимого для перемещения эскалатора вверх по лестнице с применением настила.</w:t>
            </w:r>
          </w:p>
        </w:tc>
      </w:tr>
      <w:tr w:rsidR="005D19C3" w:rsidRPr="00A043C8" w14:paraId="0556AA4F" w14:textId="77777777" w:rsidTr="0033203E">
        <w:trPr>
          <w:gridAfter w:val="1"/>
          <w:wAfter w:w="6" w:type="pct"/>
        </w:trPr>
        <w:tc>
          <w:tcPr>
            <w:tcW w:w="877" w:type="pct"/>
            <w:vMerge/>
          </w:tcPr>
          <w:p w14:paraId="4377850B" w14:textId="77777777" w:rsidR="005D19C3" w:rsidRPr="00A043C8" w:rsidRDefault="005D19C3" w:rsidP="005D19C3">
            <w:pPr>
              <w:rPr>
                <w:rFonts w:ascii="Times New Roman" w:eastAsia="Times New Roman" w:hAnsi="Times New Roman" w:cs="Times New Roman"/>
                <w:b/>
                <w:bCs/>
                <w:lang w:eastAsia="ru-RU"/>
              </w:rPr>
            </w:pPr>
          </w:p>
        </w:tc>
        <w:tc>
          <w:tcPr>
            <w:tcW w:w="4117" w:type="pct"/>
          </w:tcPr>
          <w:p w14:paraId="5B37C392" w14:textId="79BC24AC"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Практическое занятие № 9</w:t>
            </w:r>
            <w:r w:rsidR="00A043C8" w:rsidRPr="00A043C8">
              <w:rPr>
                <w:rFonts w:ascii="Times New Roman" w:eastAsia="Times New Roman" w:hAnsi="Times New Roman" w:cs="Times New Roman"/>
                <w:lang w:eastAsia="ru-RU"/>
              </w:rPr>
              <w:t xml:space="preserve">. </w:t>
            </w:r>
            <w:r w:rsidRPr="00A043C8">
              <w:rPr>
                <w:rFonts w:ascii="Times New Roman" w:eastAsia="Times New Roman" w:hAnsi="Times New Roman" w:cs="Times New Roman"/>
                <w:lang w:eastAsia="ru-RU"/>
              </w:rPr>
              <w:t>Составить список оборудования, необходимого для перемещения эскалатора вверх по лестнице  с применением А-образной опоры.</w:t>
            </w:r>
          </w:p>
        </w:tc>
      </w:tr>
      <w:tr w:rsidR="005D19C3" w:rsidRPr="00A043C8" w14:paraId="77402FC0" w14:textId="77777777" w:rsidTr="0033203E">
        <w:trPr>
          <w:gridAfter w:val="1"/>
          <w:wAfter w:w="6" w:type="pct"/>
        </w:trPr>
        <w:tc>
          <w:tcPr>
            <w:tcW w:w="877" w:type="pct"/>
            <w:vMerge/>
          </w:tcPr>
          <w:p w14:paraId="0B365951" w14:textId="77777777" w:rsidR="005D19C3" w:rsidRPr="00A043C8" w:rsidRDefault="005D19C3" w:rsidP="005D19C3">
            <w:pPr>
              <w:rPr>
                <w:rFonts w:ascii="Times New Roman" w:eastAsia="Times New Roman" w:hAnsi="Times New Roman" w:cs="Times New Roman"/>
                <w:b/>
                <w:bCs/>
                <w:lang w:eastAsia="ru-RU"/>
              </w:rPr>
            </w:pPr>
          </w:p>
        </w:tc>
        <w:tc>
          <w:tcPr>
            <w:tcW w:w="4117" w:type="pct"/>
          </w:tcPr>
          <w:p w14:paraId="2ED3EDF6" w14:textId="77777777"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
                <w:bCs/>
                <w:lang w:eastAsia="ru-RU"/>
              </w:rPr>
              <w:t xml:space="preserve">В том числе самостоятельная работа </w:t>
            </w:r>
            <w:proofErr w:type="gramStart"/>
            <w:r w:rsidRPr="00A043C8">
              <w:rPr>
                <w:rFonts w:ascii="Times New Roman" w:eastAsia="Times New Roman" w:hAnsi="Times New Roman" w:cs="Times New Roman"/>
                <w:b/>
                <w:bCs/>
                <w:lang w:eastAsia="ru-RU"/>
              </w:rPr>
              <w:t>обучающихся</w:t>
            </w:r>
            <w:proofErr w:type="gramEnd"/>
          </w:p>
          <w:p w14:paraId="3F0D2B3A" w14:textId="135CC5B8"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Cs/>
                <w:lang w:eastAsia="ru-RU"/>
              </w:rPr>
              <w:t>Необходимость и тематика определяются образовательной организацией</w:t>
            </w:r>
          </w:p>
        </w:tc>
      </w:tr>
      <w:tr w:rsidR="005D19C3" w:rsidRPr="00A043C8" w14:paraId="0B374263" w14:textId="77777777" w:rsidTr="0033203E">
        <w:trPr>
          <w:gridAfter w:val="1"/>
          <w:wAfter w:w="6" w:type="pct"/>
        </w:trPr>
        <w:tc>
          <w:tcPr>
            <w:tcW w:w="877" w:type="pct"/>
            <w:vMerge w:val="restart"/>
          </w:tcPr>
          <w:p w14:paraId="77B522D5" w14:textId="77777777"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
                <w:bCs/>
                <w:lang w:eastAsia="ru-RU"/>
              </w:rPr>
              <w:t>Тема 1.6</w:t>
            </w:r>
          </w:p>
          <w:p w14:paraId="7B064F9E" w14:textId="77777777" w:rsidR="005D19C3" w:rsidRPr="00A043C8" w:rsidRDefault="005D19C3" w:rsidP="005D19C3">
            <w:pPr>
              <w:rPr>
                <w:rFonts w:ascii="Times New Roman" w:eastAsia="Times New Roman" w:hAnsi="Times New Roman" w:cs="Times New Roman"/>
                <w:b/>
                <w:shd w:val="clear" w:color="auto" w:fill="FFFFFF"/>
                <w:lang w:eastAsia="ru-RU"/>
              </w:rPr>
            </w:pPr>
            <w:r w:rsidRPr="00A043C8">
              <w:rPr>
                <w:rFonts w:ascii="Times New Roman" w:eastAsia="Times New Roman" w:hAnsi="Times New Roman" w:cs="Times New Roman"/>
                <w:b/>
                <w:shd w:val="clear" w:color="auto" w:fill="FFFFFF"/>
                <w:lang w:eastAsia="ru-RU"/>
              </w:rPr>
              <w:t>Монтаж (установка) эскалатора/ пассажирского конвейера</w:t>
            </w:r>
          </w:p>
          <w:p w14:paraId="3C29658C" w14:textId="77777777" w:rsidR="005D19C3" w:rsidRPr="00A043C8" w:rsidRDefault="005D19C3" w:rsidP="005D19C3">
            <w:pPr>
              <w:rPr>
                <w:rFonts w:ascii="Times New Roman" w:eastAsia="Times New Roman" w:hAnsi="Times New Roman" w:cs="Times New Roman"/>
                <w:b/>
                <w:shd w:val="clear" w:color="auto" w:fill="FFFFFF"/>
                <w:lang w:eastAsia="ru-RU"/>
              </w:rPr>
            </w:pPr>
          </w:p>
          <w:p w14:paraId="1B297D29" w14:textId="77777777" w:rsidR="005D19C3" w:rsidRPr="00A043C8" w:rsidRDefault="005D19C3" w:rsidP="005D19C3">
            <w:pPr>
              <w:rPr>
                <w:rFonts w:ascii="Times New Roman" w:eastAsia="Times New Roman" w:hAnsi="Times New Roman" w:cs="Times New Roman"/>
                <w:b/>
                <w:shd w:val="clear" w:color="auto" w:fill="FFFFFF"/>
                <w:lang w:eastAsia="ru-RU"/>
              </w:rPr>
            </w:pPr>
          </w:p>
          <w:p w14:paraId="21B34472" w14:textId="77777777" w:rsidR="005D19C3" w:rsidRPr="00A043C8" w:rsidRDefault="005D19C3" w:rsidP="005D19C3">
            <w:pPr>
              <w:jc w:val="center"/>
              <w:rPr>
                <w:rFonts w:ascii="Times New Roman" w:eastAsia="Times New Roman" w:hAnsi="Times New Roman" w:cs="Times New Roman"/>
                <w:b/>
                <w:bCs/>
                <w:lang w:eastAsia="ru-RU"/>
              </w:rPr>
            </w:pPr>
          </w:p>
        </w:tc>
        <w:tc>
          <w:tcPr>
            <w:tcW w:w="4117" w:type="pct"/>
          </w:tcPr>
          <w:p w14:paraId="2C685E76" w14:textId="0D01E335"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b/>
                <w:bCs/>
                <w:lang w:eastAsia="ru-RU"/>
              </w:rPr>
              <w:t>Содержание</w:t>
            </w:r>
            <w:r w:rsidRPr="00A043C8">
              <w:rPr>
                <w:rFonts w:ascii="Times New Roman" w:eastAsia="Times New Roman" w:hAnsi="Times New Roman" w:cs="Times New Roman"/>
                <w:lang w:eastAsia="ru-RU"/>
              </w:rPr>
              <w:t xml:space="preserve"> </w:t>
            </w:r>
          </w:p>
        </w:tc>
      </w:tr>
      <w:tr w:rsidR="005D19C3" w:rsidRPr="00A043C8" w14:paraId="53E368A8" w14:textId="77777777" w:rsidTr="0033203E">
        <w:trPr>
          <w:gridAfter w:val="1"/>
          <w:wAfter w:w="6" w:type="pct"/>
        </w:trPr>
        <w:tc>
          <w:tcPr>
            <w:tcW w:w="877" w:type="pct"/>
            <w:vMerge/>
          </w:tcPr>
          <w:p w14:paraId="2AD59F17" w14:textId="77777777" w:rsidR="005D19C3" w:rsidRPr="00A043C8" w:rsidRDefault="005D19C3" w:rsidP="005D19C3">
            <w:pPr>
              <w:rPr>
                <w:rFonts w:ascii="Times New Roman" w:eastAsia="Times New Roman" w:hAnsi="Times New Roman" w:cs="Times New Roman"/>
                <w:b/>
                <w:bCs/>
                <w:lang w:eastAsia="ru-RU"/>
              </w:rPr>
            </w:pPr>
          </w:p>
        </w:tc>
        <w:tc>
          <w:tcPr>
            <w:tcW w:w="4117" w:type="pct"/>
          </w:tcPr>
          <w:p w14:paraId="6B524D91" w14:textId="77777777" w:rsidR="005D19C3" w:rsidRPr="00A043C8" w:rsidRDefault="005D19C3" w:rsidP="005D19C3">
            <w:pPr>
              <w:rPr>
                <w:rFonts w:ascii="Times New Roman" w:eastAsia="Times New Roman" w:hAnsi="Times New Roman" w:cs="Times New Roman"/>
                <w:lang w:eastAsia="ru-RU"/>
              </w:rPr>
            </w:pPr>
            <w:proofErr w:type="spellStart"/>
            <w:r w:rsidRPr="00A043C8">
              <w:rPr>
                <w:rFonts w:ascii="Times New Roman" w:eastAsia="Times New Roman" w:hAnsi="Times New Roman" w:cs="Times New Roman"/>
                <w:lang w:eastAsia="ru-RU"/>
              </w:rPr>
              <w:t>Расконсервация</w:t>
            </w:r>
            <w:proofErr w:type="spellEnd"/>
            <w:r w:rsidRPr="00A043C8">
              <w:rPr>
                <w:rFonts w:ascii="Times New Roman" w:eastAsia="Times New Roman" w:hAnsi="Times New Roman" w:cs="Times New Roman"/>
                <w:lang w:eastAsia="ru-RU"/>
              </w:rPr>
              <w:t xml:space="preserve"> оборудования - удаление консервационной смазки с поверхности тормозного шкива, зубьев, звездочек. Снятие защитной пленки.</w:t>
            </w:r>
          </w:p>
          <w:p w14:paraId="4F7694C8"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xml:space="preserve">Проверка оборудования </w:t>
            </w:r>
            <w:r w:rsidRPr="00A043C8">
              <w:rPr>
                <w:rFonts w:ascii="Times New Roman" w:eastAsia="Times New Roman" w:hAnsi="Times New Roman" w:cs="Times New Roman"/>
                <w:shd w:val="clear" w:color="auto" w:fill="FFFFFF"/>
                <w:lang w:eastAsia="ru-RU"/>
              </w:rPr>
              <w:t>эскалатора/ пассажирского конвейера</w:t>
            </w:r>
            <w:r w:rsidRPr="00A043C8">
              <w:rPr>
                <w:rFonts w:ascii="Times New Roman" w:eastAsia="Times New Roman" w:hAnsi="Times New Roman" w:cs="Times New Roman"/>
                <w:lang w:eastAsia="ru-RU"/>
              </w:rPr>
              <w:t xml:space="preserve"> перед монтажом:</w:t>
            </w:r>
          </w:p>
          <w:p w14:paraId="1336A615"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наличия масла в редукторах (при необходимости долив масла);</w:t>
            </w:r>
          </w:p>
          <w:p w14:paraId="328E3CE9"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целостности аппаратов и электрических соединений;</w:t>
            </w:r>
          </w:p>
          <w:p w14:paraId="15C382D9"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надежности закрепления заземляющих проводов и отсутствия повреждений изоляции.</w:t>
            </w:r>
          </w:p>
          <w:p w14:paraId="087F8E42"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Порядок сборки эскалатора</w:t>
            </w:r>
            <w:r w:rsidRPr="00A043C8">
              <w:rPr>
                <w:rFonts w:ascii="Times New Roman" w:eastAsia="Times New Roman" w:hAnsi="Times New Roman" w:cs="Times New Roman"/>
                <w:shd w:val="clear" w:color="auto" w:fill="FFFFFF"/>
                <w:lang w:eastAsia="ru-RU"/>
              </w:rPr>
              <w:t>/ пассажирского конвейера</w:t>
            </w:r>
            <w:r w:rsidRPr="00A043C8">
              <w:rPr>
                <w:rFonts w:ascii="Times New Roman" w:eastAsia="Times New Roman" w:hAnsi="Times New Roman" w:cs="Times New Roman"/>
                <w:lang w:eastAsia="ru-RU"/>
              </w:rPr>
              <w:t xml:space="preserve">. Установка эскалатора с верхней площадки. Установка эскалатора с нижней площадки. </w:t>
            </w:r>
          </w:p>
          <w:p w14:paraId="20814222"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Способы соединения составных частей (зон) эскалатора</w:t>
            </w:r>
            <w:r w:rsidRPr="00A043C8">
              <w:rPr>
                <w:rFonts w:ascii="Times New Roman" w:eastAsia="Times New Roman" w:hAnsi="Times New Roman" w:cs="Times New Roman"/>
                <w:shd w:val="clear" w:color="auto" w:fill="FFFFFF"/>
                <w:lang w:eastAsia="ru-RU"/>
              </w:rPr>
              <w:t>/ пассажирского конвейера</w:t>
            </w:r>
            <w:r w:rsidRPr="00A043C8">
              <w:rPr>
                <w:rFonts w:ascii="Times New Roman" w:eastAsia="Times New Roman" w:hAnsi="Times New Roman" w:cs="Times New Roman"/>
                <w:lang w:eastAsia="ru-RU"/>
              </w:rPr>
              <w:t xml:space="preserve">. </w:t>
            </w:r>
            <w:r w:rsidRPr="00A043C8">
              <w:rPr>
                <w:rFonts w:ascii="Times New Roman" w:eastAsia="Times New Roman" w:hAnsi="Times New Roman" w:cs="Times New Roman"/>
                <w:lang w:eastAsia="ru-RU"/>
              </w:rPr>
              <w:lastRenderedPageBreak/>
              <w:t>Стыковка направляющих лестничного полотна. Соединение разъемов, расположенных на концах зон эскалатора.</w:t>
            </w:r>
          </w:p>
          <w:p w14:paraId="19D2E91F"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Варианты выполнения сборочных работ. Используемые технологии соединения составных частей эскалатора (</w:t>
            </w:r>
            <w:proofErr w:type="gramStart"/>
            <w:r w:rsidRPr="00A043C8">
              <w:rPr>
                <w:rFonts w:ascii="Times New Roman" w:eastAsia="Times New Roman" w:hAnsi="Times New Roman" w:cs="Times New Roman"/>
                <w:lang w:eastAsia="ru-RU"/>
              </w:rPr>
              <w:t>болтовое</w:t>
            </w:r>
            <w:proofErr w:type="gramEnd"/>
            <w:r w:rsidRPr="00A043C8">
              <w:rPr>
                <w:rFonts w:ascii="Times New Roman" w:eastAsia="Times New Roman" w:hAnsi="Times New Roman" w:cs="Times New Roman"/>
                <w:lang w:eastAsia="ru-RU"/>
              </w:rPr>
              <w:t>, сварка, клепка и др.)</w:t>
            </w:r>
          </w:p>
          <w:p w14:paraId="4B460AC6"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Инструменты, применяемые при соединении составных частей эскалатора.</w:t>
            </w:r>
          </w:p>
          <w:p w14:paraId="591836D4"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Соединение элементов электропроводки. Проверка электрических контактов после соединения. Подвод электропитания к эскалатору. Согласование параметров цепи «фаза-нуль» с характеристиками аппаратов защиты от сверхтока.</w:t>
            </w:r>
          </w:p>
          <w:p w14:paraId="10FC483F"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xml:space="preserve">Монтаж балюстрады. Меры особой осторожности при монтаже панелей балюстрады из стекла. Установка поручней. </w:t>
            </w:r>
          </w:p>
          <w:p w14:paraId="60450BD2" w14:textId="396C5B93"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lang w:eastAsia="ru-RU"/>
              </w:rPr>
              <w:t>Выверка эскалатора посредством стандартного измерительного инструмента.</w:t>
            </w:r>
          </w:p>
        </w:tc>
      </w:tr>
      <w:tr w:rsidR="005D19C3" w:rsidRPr="00A043C8" w14:paraId="5041218A" w14:textId="77777777" w:rsidTr="0033203E">
        <w:trPr>
          <w:gridAfter w:val="1"/>
          <w:wAfter w:w="6" w:type="pct"/>
        </w:trPr>
        <w:tc>
          <w:tcPr>
            <w:tcW w:w="877" w:type="pct"/>
            <w:vMerge/>
          </w:tcPr>
          <w:p w14:paraId="61FA7BB9" w14:textId="77777777" w:rsidR="005D19C3" w:rsidRPr="00A043C8" w:rsidRDefault="005D19C3" w:rsidP="005D19C3">
            <w:pPr>
              <w:rPr>
                <w:rFonts w:ascii="Times New Roman" w:eastAsia="Times New Roman" w:hAnsi="Times New Roman" w:cs="Times New Roman"/>
                <w:b/>
                <w:bCs/>
                <w:lang w:eastAsia="ru-RU"/>
              </w:rPr>
            </w:pPr>
          </w:p>
        </w:tc>
        <w:tc>
          <w:tcPr>
            <w:tcW w:w="4117" w:type="pct"/>
          </w:tcPr>
          <w:p w14:paraId="7177B540" w14:textId="2C0001D2"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b/>
                <w:bCs/>
                <w:lang w:eastAsia="ru-RU"/>
              </w:rPr>
              <w:t xml:space="preserve">В том числе практических занятий </w:t>
            </w:r>
          </w:p>
        </w:tc>
      </w:tr>
      <w:tr w:rsidR="005D19C3" w:rsidRPr="00A043C8" w14:paraId="273D2C6D" w14:textId="77777777" w:rsidTr="0033203E">
        <w:trPr>
          <w:gridAfter w:val="1"/>
          <w:wAfter w:w="6" w:type="pct"/>
        </w:trPr>
        <w:tc>
          <w:tcPr>
            <w:tcW w:w="877" w:type="pct"/>
            <w:vMerge/>
          </w:tcPr>
          <w:p w14:paraId="4822D988" w14:textId="77777777" w:rsidR="005D19C3" w:rsidRPr="00A043C8" w:rsidRDefault="005D19C3" w:rsidP="005D19C3">
            <w:pPr>
              <w:rPr>
                <w:rFonts w:ascii="Times New Roman" w:eastAsia="Times New Roman" w:hAnsi="Times New Roman" w:cs="Times New Roman"/>
                <w:b/>
                <w:bCs/>
                <w:lang w:eastAsia="ru-RU"/>
              </w:rPr>
            </w:pPr>
          </w:p>
        </w:tc>
        <w:tc>
          <w:tcPr>
            <w:tcW w:w="4117" w:type="pct"/>
          </w:tcPr>
          <w:p w14:paraId="7C000142" w14:textId="4781BED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Практическое занятие № 10</w:t>
            </w:r>
            <w:r w:rsidR="00A043C8" w:rsidRPr="00A043C8">
              <w:rPr>
                <w:rFonts w:ascii="Times New Roman" w:eastAsia="Times New Roman" w:hAnsi="Times New Roman" w:cs="Times New Roman"/>
                <w:lang w:eastAsia="ru-RU"/>
              </w:rPr>
              <w:t xml:space="preserve">. </w:t>
            </w:r>
            <w:r w:rsidRPr="00A043C8">
              <w:rPr>
                <w:rFonts w:ascii="Times New Roman" w:eastAsia="Times New Roman" w:hAnsi="Times New Roman" w:cs="Times New Roman"/>
                <w:lang w:eastAsia="ru-RU"/>
              </w:rPr>
              <w:t xml:space="preserve">Создание «технологической карты» (описания) монтажа конкретного эскалатора. </w:t>
            </w:r>
          </w:p>
        </w:tc>
      </w:tr>
      <w:tr w:rsidR="005D19C3" w:rsidRPr="00A043C8" w14:paraId="223954CD" w14:textId="77777777" w:rsidTr="0033203E">
        <w:trPr>
          <w:gridAfter w:val="1"/>
          <w:wAfter w:w="6" w:type="pct"/>
        </w:trPr>
        <w:tc>
          <w:tcPr>
            <w:tcW w:w="877" w:type="pct"/>
            <w:vMerge/>
          </w:tcPr>
          <w:p w14:paraId="4FF4CC04" w14:textId="77777777" w:rsidR="005D19C3" w:rsidRPr="00A043C8" w:rsidRDefault="005D19C3" w:rsidP="005D19C3">
            <w:pPr>
              <w:rPr>
                <w:rFonts w:ascii="Times New Roman" w:eastAsia="Times New Roman" w:hAnsi="Times New Roman" w:cs="Times New Roman"/>
                <w:b/>
                <w:bCs/>
                <w:lang w:eastAsia="ru-RU"/>
              </w:rPr>
            </w:pPr>
          </w:p>
        </w:tc>
        <w:tc>
          <w:tcPr>
            <w:tcW w:w="4117" w:type="pct"/>
          </w:tcPr>
          <w:p w14:paraId="7D438459" w14:textId="5532EEEA"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Практическое занятие № 11. Проведение измерений для выверки эскалатора</w:t>
            </w:r>
            <w:r w:rsidRPr="00A043C8">
              <w:rPr>
                <w:rFonts w:ascii="Times New Roman" w:eastAsia="Times New Roman" w:hAnsi="Times New Roman" w:cs="Times New Roman"/>
                <w:shd w:val="clear" w:color="auto" w:fill="FFFFFF"/>
                <w:lang w:eastAsia="ru-RU"/>
              </w:rPr>
              <w:t>/ пассажирского конвейера</w:t>
            </w:r>
          </w:p>
        </w:tc>
      </w:tr>
      <w:tr w:rsidR="005D19C3" w:rsidRPr="00A043C8" w14:paraId="3B5B3207" w14:textId="77777777" w:rsidTr="0033203E">
        <w:trPr>
          <w:gridAfter w:val="1"/>
          <w:wAfter w:w="6" w:type="pct"/>
        </w:trPr>
        <w:tc>
          <w:tcPr>
            <w:tcW w:w="877" w:type="pct"/>
            <w:vMerge/>
          </w:tcPr>
          <w:p w14:paraId="212F7D44" w14:textId="77777777" w:rsidR="005D19C3" w:rsidRPr="00A043C8" w:rsidRDefault="005D19C3" w:rsidP="005D19C3">
            <w:pPr>
              <w:rPr>
                <w:rFonts w:ascii="Times New Roman" w:eastAsia="Times New Roman" w:hAnsi="Times New Roman" w:cs="Times New Roman"/>
                <w:b/>
                <w:bCs/>
                <w:lang w:eastAsia="ru-RU"/>
              </w:rPr>
            </w:pPr>
          </w:p>
        </w:tc>
        <w:tc>
          <w:tcPr>
            <w:tcW w:w="4117" w:type="pct"/>
          </w:tcPr>
          <w:p w14:paraId="4009D54F" w14:textId="77777777"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
                <w:bCs/>
                <w:lang w:eastAsia="ru-RU"/>
              </w:rPr>
              <w:t xml:space="preserve">В том числе самостоятельная работа </w:t>
            </w:r>
            <w:proofErr w:type="gramStart"/>
            <w:r w:rsidRPr="00A043C8">
              <w:rPr>
                <w:rFonts w:ascii="Times New Roman" w:eastAsia="Times New Roman" w:hAnsi="Times New Roman" w:cs="Times New Roman"/>
                <w:b/>
                <w:bCs/>
                <w:lang w:eastAsia="ru-RU"/>
              </w:rPr>
              <w:t>обучающихся</w:t>
            </w:r>
            <w:proofErr w:type="gramEnd"/>
          </w:p>
          <w:p w14:paraId="35E55E30" w14:textId="54490B2B"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D19C3" w:rsidRPr="00A043C8" w14:paraId="7058DE8A" w14:textId="77777777" w:rsidTr="0033203E">
        <w:trPr>
          <w:gridAfter w:val="1"/>
          <w:wAfter w:w="6" w:type="pct"/>
        </w:trPr>
        <w:tc>
          <w:tcPr>
            <w:tcW w:w="877" w:type="pct"/>
            <w:vMerge w:val="restart"/>
          </w:tcPr>
          <w:p w14:paraId="6DB09B13"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b/>
                <w:bCs/>
                <w:lang w:eastAsia="ru-RU"/>
              </w:rPr>
              <w:t>Тема 1.7    Пусконаладочные работы на эскалаторе/</w:t>
            </w:r>
            <w:r w:rsidRPr="00A043C8">
              <w:rPr>
                <w:rFonts w:ascii="Times New Roman" w:eastAsia="Times New Roman" w:hAnsi="Times New Roman" w:cs="Times New Roman"/>
                <w:shd w:val="clear" w:color="auto" w:fill="FFFFFF"/>
                <w:lang w:eastAsia="ru-RU"/>
              </w:rPr>
              <w:t xml:space="preserve"> </w:t>
            </w:r>
            <w:r w:rsidRPr="00A043C8">
              <w:rPr>
                <w:rFonts w:ascii="Times New Roman" w:eastAsia="Times New Roman" w:hAnsi="Times New Roman" w:cs="Times New Roman"/>
                <w:b/>
                <w:bCs/>
                <w:lang w:eastAsia="ru-RU"/>
              </w:rPr>
              <w:t>пассажирском конвейере и ввод объекта в эксплуатацию</w:t>
            </w:r>
          </w:p>
          <w:p w14:paraId="2B3A0FFB" w14:textId="77777777"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
                <w:bCs/>
                <w:lang w:eastAsia="ru-RU"/>
              </w:rPr>
              <w:t xml:space="preserve">                </w:t>
            </w:r>
          </w:p>
          <w:p w14:paraId="6D83CF32" w14:textId="77777777" w:rsidR="005D19C3" w:rsidRPr="00A043C8" w:rsidRDefault="005D19C3" w:rsidP="005D19C3">
            <w:pPr>
              <w:rPr>
                <w:rFonts w:ascii="Times New Roman" w:eastAsia="Times New Roman" w:hAnsi="Times New Roman" w:cs="Times New Roman"/>
                <w:b/>
                <w:bCs/>
                <w:lang w:eastAsia="ru-RU"/>
              </w:rPr>
            </w:pPr>
          </w:p>
        </w:tc>
        <w:tc>
          <w:tcPr>
            <w:tcW w:w="4117" w:type="pct"/>
          </w:tcPr>
          <w:p w14:paraId="35F9666F" w14:textId="4700E8CF"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b/>
                <w:bCs/>
                <w:lang w:eastAsia="ru-RU"/>
              </w:rPr>
              <w:t>Содержание</w:t>
            </w:r>
            <w:r w:rsidRPr="00A043C8">
              <w:rPr>
                <w:rFonts w:ascii="Times New Roman" w:eastAsia="Times New Roman" w:hAnsi="Times New Roman" w:cs="Times New Roman"/>
                <w:lang w:eastAsia="ru-RU"/>
              </w:rPr>
              <w:t xml:space="preserve"> </w:t>
            </w:r>
          </w:p>
        </w:tc>
      </w:tr>
      <w:tr w:rsidR="005D19C3" w:rsidRPr="00A043C8" w14:paraId="602134B3" w14:textId="77777777" w:rsidTr="0033203E">
        <w:trPr>
          <w:gridAfter w:val="1"/>
          <w:wAfter w:w="6" w:type="pct"/>
        </w:trPr>
        <w:tc>
          <w:tcPr>
            <w:tcW w:w="877" w:type="pct"/>
            <w:vMerge/>
          </w:tcPr>
          <w:p w14:paraId="586D461F" w14:textId="77777777" w:rsidR="005D19C3" w:rsidRPr="00A043C8" w:rsidRDefault="005D19C3" w:rsidP="005D19C3">
            <w:pPr>
              <w:rPr>
                <w:rFonts w:ascii="Times New Roman" w:eastAsia="Times New Roman" w:hAnsi="Times New Roman" w:cs="Times New Roman"/>
                <w:b/>
                <w:bCs/>
                <w:lang w:eastAsia="ru-RU"/>
              </w:rPr>
            </w:pPr>
          </w:p>
        </w:tc>
        <w:tc>
          <w:tcPr>
            <w:tcW w:w="4117" w:type="pct"/>
          </w:tcPr>
          <w:p w14:paraId="7F404957"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Порядок проверки состояния узлов и механизмов, их наладка. Перечень необходимых проверок при сдаче эскалатора.</w:t>
            </w:r>
          </w:p>
          <w:p w14:paraId="604A9E17"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xml:space="preserve">Проверка входной площадки, положения фартуков относительно ступеней и др. Требования к входным площадкам. Проверка верхней и нижней плит перекрытий. Регулировка входной площадки в соответствии с технической документацией предприятия изготовителя. </w:t>
            </w:r>
          </w:p>
          <w:p w14:paraId="299FD291"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Проверка и регулировка натяжения приводной цепи эскалатора. Регулировка контакта обрыва цепи ступеней.</w:t>
            </w:r>
          </w:p>
          <w:p w14:paraId="735DC1F7"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xml:space="preserve">Проверка и регулировка </w:t>
            </w:r>
            <w:proofErr w:type="spellStart"/>
            <w:r w:rsidRPr="00A043C8">
              <w:rPr>
                <w:rFonts w:ascii="Times New Roman" w:eastAsia="Times New Roman" w:hAnsi="Times New Roman" w:cs="Times New Roman"/>
                <w:lang w:eastAsia="ru-RU"/>
              </w:rPr>
              <w:t>поручневого</w:t>
            </w:r>
            <w:proofErr w:type="spellEnd"/>
            <w:r w:rsidRPr="00A043C8">
              <w:rPr>
                <w:rFonts w:ascii="Times New Roman" w:eastAsia="Times New Roman" w:hAnsi="Times New Roman" w:cs="Times New Roman"/>
                <w:lang w:eastAsia="ru-RU"/>
              </w:rPr>
              <w:t xml:space="preserve"> устройства. </w:t>
            </w:r>
          </w:p>
          <w:p w14:paraId="6EE710E5"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Проверка работоспособности блокировочных устройств. Требования к блокировочным устройствам.</w:t>
            </w:r>
          </w:p>
          <w:p w14:paraId="31801E3F"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xml:space="preserve">Контроль всех размеров при проверке положения направляющих. Требования к направляющим лестничного полотна. Проверка зазоров между каждой парой ступеней на соответствие техническим требованиям. </w:t>
            </w:r>
          </w:p>
          <w:p w14:paraId="1B1536DF"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Осмотр и контроль качества сварных соединений.</w:t>
            </w:r>
          </w:p>
          <w:p w14:paraId="17E6D6A4"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Контроль качества монтажа и пусконаладочных работ в соответствии с требованиями инструкции по монтажу предприятия изготовителя.</w:t>
            </w:r>
          </w:p>
          <w:p w14:paraId="0DC50BF3"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Пуск (опробование) эскалатора</w:t>
            </w:r>
            <w:r w:rsidRPr="00A043C8">
              <w:rPr>
                <w:rFonts w:ascii="Times New Roman" w:eastAsia="Times New Roman" w:hAnsi="Times New Roman" w:cs="Times New Roman"/>
                <w:shd w:val="clear" w:color="auto" w:fill="FFFFFF"/>
                <w:lang w:eastAsia="ru-RU"/>
              </w:rPr>
              <w:t>/пассажирского конвейера</w:t>
            </w:r>
            <w:r w:rsidRPr="00A043C8">
              <w:rPr>
                <w:rFonts w:ascii="Times New Roman" w:eastAsia="Times New Roman" w:hAnsi="Times New Roman" w:cs="Times New Roman"/>
                <w:lang w:eastAsia="ru-RU"/>
              </w:rPr>
              <w:t>. Остановка эскалатора и проверка тормозного пути.</w:t>
            </w:r>
          </w:p>
          <w:p w14:paraId="7327FCFC" w14:textId="5B682FDC"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lang w:eastAsia="ru-RU"/>
              </w:rPr>
              <w:t>Сдача эскалатора и подписание акта технической готовности.</w:t>
            </w:r>
          </w:p>
        </w:tc>
      </w:tr>
      <w:tr w:rsidR="005D19C3" w:rsidRPr="00A043C8" w14:paraId="3760CA3C" w14:textId="77777777" w:rsidTr="0033203E">
        <w:trPr>
          <w:gridAfter w:val="1"/>
          <w:wAfter w:w="6" w:type="pct"/>
        </w:trPr>
        <w:tc>
          <w:tcPr>
            <w:tcW w:w="877" w:type="pct"/>
            <w:vMerge/>
          </w:tcPr>
          <w:p w14:paraId="1C5E4786" w14:textId="77777777" w:rsidR="005D19C3" w:rsidRPr="00A043C8" w:rsidRDefault="005D19C3" w:rsidP="005D19C3">
            <w:pPr>
              <w:rPr>
                <w:rFonts w:ascii="Times New Roman" w:eastAsia="Times New Roman" w:hAnsi="Times New Roman" w:cs="Times New Roman"/>
                <w:b/>
                <w:bCs/>
                <w:lang w:eastAsia="ru-RU"/>
              </w:rPr>
            </w:pPr>
          </w:p>
        </w:tc>
        <w:tc>
          <w:tcPr>
            <w:tcW w:w="4117" w:type="pct"/>
          </w:tcPr>
          <w:p w14:paraId="1595E6D0" w14:textId="590CC9AD"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
                <w:bCs/>
                <w:lang w:eastAsia="ru-RU"/>
              </w:rPr>
              <w:t xml:space="preserve">В </w:t>
            </w:r>
            <w:r w:rsidR="00A043C8">
              <w:rPr>
                <w:rFonts w:ascii="Times New Roman" w:eastAsia="Times New Roman" w:hAnsi="Times New Roman" w:cs="Times New Roman"/>
                <w:b/>
                <w:bCs/>
                <w:lang w:eastAsia="ru-RU"/>
              </w:rPr>
              <w:t xml:space="preserve">том числе практических занятий </w:t>
            </w:r>
          </w:p>
        </w:tc>
      </w:tr>
      <w:tr w:rsidR="005D19C3" w:rsidRPr="00A043C8" w14:paraId="0650CE3A" w14:textId="77777777" w:rsidTr="0033203E">
        <w:trPr>
          <w:gridAfter w:val="1"/>
          <w:wAfter w:w="6" w:type="pct"/>
        </w:trPr>
        <w:tc>
          <w:tcPr>
            <w:tcW w:w="877" w:type="pct"/>
            <w:vMerge/>
          </w:tcPr>
          <w:p w14:paraId="4EBBF65C" w14:textId="77777777" w:rsidR="005D19C3" w:rsidRPr="00A043C8" w:rsidRDefault="005D19C3" w:rsidP="005D19C3">
            <w:pPr>
              <w:rPr>
                <w:rFonts w:ascii="Times New Roman" w:eastAsia="Times New Roman" w:hAnsi="Times New Roman" w:cs="Times New Roman"/>
                <w:b/>
                <w:bCs/>
                <w:lang w:eastAsia="ru-RU"/>
              </w:rPr>
            </w:pPr>
          </w:p>
        </w:tc>
        <w:tc>
          <w:tcPr>
            <w:tcW w:w="4117" w:type="pct"/>
          </w:tcPr>
          <w:p w14:paraId="1BE6F4FA" w14:textId="752039E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xml:space="preserve">Практическое занятие № </w:t>
            </w:r>
            <w:r w:rsidR="00A043C8">
              <w:rPr>
                <w:rFonts w:ascii="Times New Roman" w:eastAsia="Times New Roman" w:hAnsi="Times New Roman" w:cs="Times New Roman"/>
                <w:lang w:eastAsia="ru-RU"/>
              </w:rPr>
              <w:t>12</w:t>
            </w:r>
            <w:r w:rsidR="00A043C8" w:rsidRPr="00A043C8">
              <w:rPr>
                <w:rFonts w:ascii="Times New Roman" w:eastAsia="Times New Roman" w:hAnsi="Times New Roman" w:cs="Times New Roman"/>
                <w:lang w:eastAsia="ru-RU"/>
              </w:rPr>
              <w:t xml:space="preserve">. </w:t>
            </w:r>
            <w:proofErr w:type="gramStart"/>
            <w:r w:rsidRPr="00A043C8">
              <w:rPr>
                <w:rFonts w:ascii="Times New Roman" w:eastAsia="Times New Roman" w:hAnsi="Times New Roman" w:cs="Times New Roman"/>
                <w:lang w:eastAsia="ru-RU"/>
              </w:rPr>
              <w:t>Проверка уровня масла в редукторе и долив</w:t>
            </w:r>
            <w:proofErr w:type="gramEnd"/>
            <w:r w:rsidRPr="00A043C8">
              <w:rPr>
                <w:rFonts w:ascii="Times New Roman" w:eastAsia="Times New Roman" w:hAnsi="Times New Roman" w:cs="Times New Roman"/>
                <w:lang w:eastAsia="ru-RU"/>
              </w:rPr>
              <w:t xml:space="preserve"> масла</w:t>
            </w:r>
          </w:p>
        </w:tc>
      </w:tr>
      <w:tr w:rsidR="005D19C3" w:rsidRPr="00A043C8" w14:paraId="4C9B734E" w14:textId="77777777" w:rsidTr="0033203E">
        <w:trPr>
          <w:gridAfter w:val="1"/>
          <w:wAfter w:w="6" w:type="pct"/>
        </w:trPr>
        <w:tc>
          <w:tcPr>
            <w:tcW w:w="877" w:type="pct"/>
            <w:vMerge/>
          </w:tcPr>
          <w:p w14:paraId="6F9C93CA" w14:textId="77777777" w:rsidR="005D19C3" w:rsidRPr="00A043C8" w:rsidRDefault="005D19C3" w:rsidP="005D19C3">
            <w:pPr>
              <w:rPr>
                <w:rFonts w:ascii="Times New Roman" w:eastAsia="Times New Roman" w:hAnsi="Times New Roman" w:cs="Times New Roman"/>
                <w:b/>
                <w:bCs/>
                <w:lang w:eastAsia="ru-RU"/>
              </w:rPr>
            </w:pPr>
          </w:p>
        </w:tc>
        <w:tc>
          <w:tcPr>
            <w:tcW w:w="4117" w:type="pct"/>
          </w:tcPr>
          <w:p w14:paraId="64DEA637" w14:textId="55952E2D" w:rsidR="005D19C3" w:rsidRPr="00A043C8" w:rsidRDefault="005D19C3" w:rsidP="005D19C3">
            <w:pPr>
              <w:rPr>
                <w:rFonts w:ascii="Times New Roman" w:eastAsia="Times New Roman" w:hAnsi="Times New Roman" w:cs="Times New Roman"/>
                <w:bCs/>
                <w:lang w:eastAsia="ru-RU"/>
              </w:rPr>
            </w:pPr>
            <w:r w:rsidRPr="00A043C8">
              <w:rPr>
                <w:rFonts w:ascii="Times New Roman" w:eastAsia="Times New Roman" w:hAnsi="Times New Roman" w:cs="Times New Roman"/>
                <w:lang w:eastAsia="ru-RU"/>
              </w:rPr>
              <w:t xml:space="preserve">Практическое занятие № </w:t>
            </w:r>
            <w:r w:rsidR="00A043C8" w:rsidRPr="00A043C8">
              <w:rPr>
                <w:rFonts w:ascii="Times New Roman" w:eastAsia="Times New Roman" w:hAnsi="Times New Roman" w:cs="Times New Roman"/>
                <w:lang w:eastAsia="ru-RU"/>
              </w:rPr>
              <w:t>1</w:t>
            </w:r>
            <w:r w:rsidR="00A043C8">
              <w:rPr>
                <w:rFonts w:ascii="Times New Roman" w:eastAsia="Times New Roman" w:hAnsi="Times New Roman" w:cs="Times New Roman"/>
                <w:lang w:eastAsia="ru-RU"/>
              </w:rPr>
              <w:t>3</w:t>
            </w:r>
            <w:r w:rsidRPr="00A043C8">
              <w:rPr>
                <w:rFonts w:ascii="Times New Roman" w:eastAsia="Times New Roman" w:hAnsi="Times New Roman" w:cs="Times New Roman"/>
                <w:lang w:eastAsia="ru-RU"/>
              </w:rPr>
              <w:t>. Проверка работоспособности блокировочных устройств.</w:t>
            </w:r>
          </w:p>
        </w:tc>
      </w:tr>
      <w:tr w:rsidR="005D19C3" w:rsidRPr="00A043C8" w14:paraId="48EF5E54" w14:textId="77777777" w:rsidTr="0033203E">
        <w:trPr>
          <w:gridAfter w:val="1"/>
          <w:wAfter w:w="6" w:type="pct"/>
        </w:trPr>
        <w:tc>
          <w:tcPr>
            <w:tcW w:w="877" w:type="pct"/>
            <w:vMerge/>
          </w:tcPr>
          <w:p w14:paraId="2C4452E2" w14:textId="77777777" w:rsidR="005D19C3" w:rsidRPr="00A043C8" w:rsidRDefault="005D19C3" w:rsidP="005D19C3">
            <w:pPr>
              <w:rPr>
                <w:rFonts w:ascii="Times New Roman" w:eastAsia="Times New Roman" w:hAnsi="Times New Roman" w:cs="Times New Roman"/>
                <w:b/>
                <w:bCs/>
                <w:lang w:eastAsia="ru-RU"/>
              </w:rPr>
            </w:pPr>
          </w:p>
        </w:tc>
        <w:tc>
          <w:tcPr>
            <w:tcW w:w="4117" w:type="pct"/>
          </w:tcPr>
          <w:p w14:paraId="113E57CD" w14:textId="77777777"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
                <w:bCs/>
                <w:lang w:eastAsia="ru-RU"/>
              </w:rPr>
              <w:t xml:space="preserve">В том числе самостоятельная работа </w:t>
            </w:r>
            <w:proofErr w:type="gramStart"/>
            <w:r w:rsidRPr="00A043C8">
              <w:rPr>
                <w:rFonts w:ascii="Times New Roman" w:eastAsia="Times New Roman" w:hAnsi="Times New Roman" w:cs="Times New Roman"/>
                <w:b/>
                <w:bCs/>
                <w:lang w:eastAsia="ru-RU"/>
              </w:rPr>
              <w:t>обучающихся</w:t>
            </w:r>
            <w:proofErr w:type="gramEnd"/>
          </w:p>
          <w:p w14:paraId="542C7773" w14:textId="1FBB0B85"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33203E" w:rsidRPr="00A043C8" w14:paraId="77E2BA27" w14:textId="77777777" w:rsidTr="0033203E">
        <w:trPr>
          <w:gridAfter w:val="1"/>
          <w:wAfter w:w="6" w:type="pct"/>
        </w:trPr>
        <w:tc>
          <w:tcPr>
            <w:tcW w:w="4994" w:type="pct"/>
            <w:gridSpan w:val="2"/>
          </w:tcPr>
          <w:p w14:paraId="6725100F" w14:textId="77777777" w:rsidR="0033203E" w:rsidRPr="00A043C8" w:rsidRDefault="0033203E" w:rsidP="005D19C3">
            <w:pPr>
              <w:rPr>
                <w:rFonts w:ascii="Times New Roman" w:eastAsia="Times New Roman" w:hAnsi="Times New Roman" w:cs="Times New Roman"/>
                <w:lang w:eastAsia="ru-RU"/>
              </w:rPr>
            </w:pPr>
            <w:r w:rsidRPr="00A043C8">
              <w:rPr>
                <w:rFonts w:ascii="Times New Roman" w:eastAsia="Times New Roman" w:hAnsi="Times New Roman" w:cs="Times New Roman"/>
                <w:b/>
                <w:bCs/>
                <w:lang w:eastAsia="ru-RU"/>
              </w:rPr>
              <w:t xml:space="preserve">Учебная практика </w:t>
            </w:r>
          </w:p>
        </w:tc>
      </w:tr>
      <w:tr w:rsidR="0033203E" w:rsidRPr="00A043C8" w14:paraId="2BE23D48" w14:textId="77777777" w:rsidTr="0033203E">
        <w:trPr>
          <w:gridAfter w:val="1"/>
          <w:wAfter w:w="6" w:type="pct"/>
        </w:trPr>
        <w:tc>
          <w:tcPr>
            <w:tcW w:w="4994" w:type="pct"/>
            <w:gridSpan w:val="2"/>
          </w:tcPr>
          <w:p w14:paraId="500C6593" w14:textId="77777777" w:rsidR="0033203E" w:rsidRPr="00A043C8" w:rsidRDefault="0033203E"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
                <w:bCs/>
                <w:lang w:eastAsia="ru-RU"/>
              </w:rPr>
              <w:t>Виды работ:</w:t>
            </w:r>
          </w:p>
          <w:p w14:paraId="06A1988A" w14:textId="77777777" w:rsidR="0033203E" w:rsidRPr="00A043C8" w:rsidRDefault="0033203E" w:rsidP="005D19C3">
            <w:pPr>
              <w:ind w:left="174"/>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1. Проверка соответствия оборудования комплектовочной ведомости и упаковочному листу на каждое место.</w:t>
            </w:r>
          </w:p>
          <w:p w14:paraId="00659B56" w14:textId="77777777" w:rsidR="0033203E" w:rsidRPr="00A043C8" w:rsidRDefault="0033203E" w:rsidP="005D19C3">
            <w:pPr>
              <w:ind w:left="174"/>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 xml:space="preserve">2.  </w:t>
            </w:r>
            <w:r w:rsidRPr="00A043C8">
              <w:rPr>
                <w:rFonts w:ascii="Times New Roman" w:eastAsia="Times New Roman" w:hAnsi="Times New Roman" w:cs="Times New Roman"/>
                <w:lang w:eastAsia="ru-RU"/>
              </w:rPr>
              <w:t>Установка ограждений входных площадок, применение запрещающих знаков</w:t>
            </w:r>
            <w:r w:rsidRPr="00A043C8">
              <w:rPr>
                <w:rFonts w:ascii="Times New Roman" w:eastAsia="Times New Roman" w:hAnsi="Times New Roman" w:cs="Times New Roman"/>
                <w:bCs/>
                <w:lang w:eastAsia="ru-RU"/>
              </w:rPr>
              <w:t xml:space="preserve"> </w:t>
            </w:r>
          </w:p>
          <w:p w14:paraId="5504E45E" w14:textId="77777777" w:rsidR="0033203E" w:rsidRPr="00A043C8" w:rsidRDefault="0033203E" w:rsidP="005D19C3">
            <w:pPr>
              <w:ind w:left="174"/>
              <w:rPr>
                <w:rFonts w:ascii="Times New Roman" w:eastAsia="Times New Roman" w:hAnsi="Times New Roman" w:cs="Times New Roman"/>
                <w:lang w:eastAsia="ru-RU"/>
              </w:rPr>
            </w:pPr>
            <w:r w:rsidRPr="00A043C8">
              <w:rPr>
                <w:rFonts w:ascii="Times New Roman" w:eastAsia="Times New Roman" w:hAnsi="Times New Roman" w:cs="Times New Roman"/>
                <w:bCs/>
                <w:lang w:eastAsia="ru-RU"/>
              </w:rPr>
              <w:t xml:space="preserve">3.  </w:t>
            </w:r>
            <w:r w:rsidRPr="00A043C8">
              <w:rPr>
                <w:rFonts w:ascii="Times New Roman" w:eastAsia="Times New Roman" w:hAnsi="Times New Roman" w:cs="Times New Roman"/>
                <w:lang w:eastAsia="ru-RU"/>
              </w:rPr>
              <w:t>Разметка мест для установки механического оборудования пассажирских конвейеров, эскалаторов.</w:t>
            </w:r>
          </w:p>
          <w:p w14:paraId="37B9D7D9" w14:textId="77777777" w:rsidR="0033203E" w:rsidRPr="00A043C8" w:rsidRDefault="0033203E" w:rsidP="005D19C3">
            <w:pPr>
              <w:ind w:left="174"/>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4. Соединения составных частей эскалатора с использованием болтового соединения, сварки, клепки и др.</w:t>
            </w:r>
          </w:p>
          <w:p w14:paraId="6F9A5EB2" w14:textId="77777777" w:rsidR="0033203E" w:rsidRPr="00A043C8" w:rsidRDefault="0033203E" w:rsidP="005D19C3">
            <w:pPr>
              <w:ind w:left="174"/>
              <w:rPr>
                <w:rFonts w:ascii="Times New Roman" w:eastAsia="Times New Roman" w:hAnsi="Times New Roman" w:cs="Times New Roman"/>
                <w:bCs/>
                <w:lang w:eastAsia="ru-RU"/>
              </w:rPr>
            </w:pPr>
            <w:r w:rsidRPr="00A043C8">
              <w:rPr>
                <w:rFonts w:ascii="Times New Roman" w:eastAsia="Times New Roman" w:hAnsi="Times New Roman" w:cs="Times New Roman"/>
                <w:lang w:eastAsia="ru-RU"/>
              </w:rPr>
              <w:t xml:space="preserve">4. Выполнение </w:t>
            </w:r>
            <w:r w:rsidRPr="00A043C8">
              <w:rPr>
                <w:rFonts w:ascii="Times New Roman" w:eastAsia="Times New Roman" w:hAnsi="Times New Roman" w:cs="Times New Roman"/>
                <w:bCs/>
                <w:lang w:eastAsia="ru-RU"/>
              </w:rPr>
              <w:t xml:space="preserve">такелажных работ с использованием лебедок, талей, вспомогательных приспособлений, ручной тележки, механических роликов и др.  </w:t>
            </w:r>
          </w:p>
          <w:p w14:paraId="102FBBB7" w14:textId="77777777" w:rsidR="0033203E" w:rsidRPr="00A043C8" w:rsidRDefault="0033203E" w:rsidP="005D19C3">
            <w:pPr>
              <w:ind w:left="174"/>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lastRenderedPageBreak/>
              <w:t xml:space="preserve">5. </w:t>
            </w:r>
            <w:proofErr w:type="spellStart"/>
            <w:r w:rsidRPr="00A043C8">
              <w:rPr>
                <w:rFonts w:ascii="Times New Roman" w:eastAsia="Times New Roman" w:hAnsi="Times New Roman" w:cs="Times New Roman"/>
                <w:bCs/>
                <w:lang w:eastAsia="ru-RU"/>
              </w:rPr>
              <w:t>Строповка</w:t>
            </w:r>
            <w:proofErr w:type="spellEnd"/>
            <w:r w:rsidRPr="00A043C8">
              <w:rPr>
                <w:rFonts w:ascii="Times New Roman" w:eastAsia="Times New Roman" w:hAnsi="Times New Roman" w:cs="Times New Roman"/>
                <w:bCs/>
                <w:lang w:eastAsia="ru-RU"/>
              </w:rPr>
              <w:t xml:space="preserve"> металлоконструкций для их подъема и перемещения с помощью грузоподъемных средств.                                             </w:t>
            </w:r>
          </w:p>
          <w:p w14:paraId="1241286F" w14:textId="77777777" w:rsidR="0033203E" w:rsidRPr="00A043C8" w:rsidRDefault="0033203E" w:rsidP="005D19C3">
            <w:pPr>
              <w:ind w:left="174"/>
              <w:rPr>
                <w:rFonts w:ascii="Times New Roman" w:eastAsia="Times New Roman" w:hAnsi="Times New Roman" w:cs="Times New Roman"/>
                <w:lang w:eastAsia="ru-RU"/>
              </w:rPr>
            </w:pPr>
            <w:r w:rsidRPr="00A043C8">
              <w:rPr>
                <w:rFonts w:ascii="Times New Roman" w:eastAsia="Times New Roman" w:hAnsi="Times New Roman" w:cs="Times New Roman"/>
                <w:bCs/>
                <w:lang w:eastAsia="ru-RU"/>
              </w:rPr>
              <w:t>6</w:t>
            </w:r>
            <w:r w:rsidRPr="00A043C8">
              <w:rPr>
                <w:rFonts w:ascii="Times New Roman" w:eastAsia="Times New Roman" w:hAnsi="Times New Roman" w:cs="Times New Roman"/>
                <w:b/>
                <w:bCs/>
                <w:lang w:eastAsia="ru-RU"/>
              </w:rPr>
              <w:t>.</w:t>
            </w:r>
            <w:r w:rsidRPr="00A043C8">
              <w:rPr>
                <w:rFonts w:ascii="Times New Roman" w:eastAsia="Times New Roman" w:hAnsi="Times New Roman" w:cs="Times New Roman"/>
                <w:lang w:eastAsia="ru-RU"/>
              </w:rPr>
              <w:t xml:space="preserve"> </w:t>
            </w:r>
            <w:r w:rsidRPr="00A043C8">
              <w:rPr>
                <w:rFonts w:ascii="Times New Roman" w:eastAsia="Times New Roman" w:hAnsi="Times New Roman" w:cs="Times New Roman"/>
                <w:bCs/>
                <w:lang w:eastAsia="ru-RU"/>
              </w:rPr>
              <w:t>Прокладка и подключение электропроводки.</w:t>
            </w:r>
            <w:r w:rsidRPr="00A043C8">
              <w:rPr>
                <w:rFonts w:ascii="Times New Roman" w:eastAsia="Times New Roman" w:hAnsi="Times New Roman" w:cs="Times New Roman"/>
                <w:lang w:eastAsia="ru-RU"/>
              </w:rPr>
              <w:t xml:space="preserve"> </w:t>
            </w:r>
          </w:p>
          <w:p w14:paraId="68B8F2B4" w14:textId="77777777" w:rsidR="0033203E" w:rsidRPr="00A043C8" w:rsidRDefault="0033203E" w:rsidP="005D19C3">
            <w:pPr>
              <w:ind w:left="174"/>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xml:space="preserve">7. Подключение электрооборудования пассажирских конвейеров, эскалаторов в соответствии с технической документацией изготовителя. </w:t>
            </w:r>
          </w:p>
          <w:p w14:paraId="1A43CF11" w14:textId="77777777" w:rsidR="0033203E" w:rsidRPr="00A043C8" w:rsidRDefault="0033203E" w:rsidP="005D19C3">
            <w:pPr>
              <w:ind w:left="174"/>
              <w:rPr>
                <w:rFonts w:ascii="Times New Roman" w:eastAsia="Times New Roman" w:hAnsi="Times New Roman" w:cs="Times New Roman"/>
                <w:lang w:eastAsia="ru-RU"/>
              </w:rPr>
            </w:pPr>
            <w:r w:rsidRPr="00A043C8">
              <w:rPr>
                <w:rFonts w:ascii="Times New Roman" w:eastAsia="Times New Roman" w:hAnsi="Times New Roman" w:cs="Times New Roman"/>
                <w:bCs/>
                <w:lang w:eastAsia="ru-RU"/>
              </w:rPr>
              <w:t>8. Согласование параметров цепи «фаза-нуль» с характеристиками аппаратов защиты от сверхтока.</w:t>
            </w:r>
            <w:r w:rsidRPr="00A043C8">
              <w:rPr>
                <w:rFonts w:ascii="Times New Roman" w:eastAsia="Times New Roman" w:hAnsi="Times New Roman" w:cs="Times New Roman"/>
                <w:lang w:eastAsia="ru-RU"/>
              </w:rPr>
              <w:t xml:space="preserve"> </w:t>
            </w:r>
          </w:p>
          <w:p w14:paraId="366B7354" w14:textId="77777777" w:rsidR="0033203E" w:rsidRPr="00A043C8" w:rsidRDefault="0033203E" w:rsidP="005D19C3">
            <w:pPr>
              <w:ind w:left="174"/>
              <w:rPr>
                <w:rFonts w:ascii="Times New Roman" w:eastAsia="Times New Roman" w:hAnsi="Times New Roman" w:cs="Times New Roman"/>
                <w:bCs/>
                <w:lang w:eastAsia="ru-RU"/>
              </w:rPr>
            </w:pPr>
            <w:r w:rsidRPr="00A043C8">
              <w:rPr>
                <w:rFonts w:ascii="Times New Roman" w:eastAsia="Times New Roman" w:hAnsi="Times New Roman" w:cs="Times New Roman"/>
                <w:lang w:eastAsia="ru-RU"/>
              </w:rPr>
              <w:t>9. Измерение сопротивления изоляции.</w:t>
            </w:r>
          </w:p>
          <w:p w14:paraId="5334212D" w14:textId="77777777" w:rsidR="0033203E" w:rsidRPr="00A043C8" w:rsidRDefault="0033203E" w:rsidP="005D19C3">
            <w:pPr>
              <w:ind w:left="174"/>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10. Проверка отсутствия напряжения на токоведущих частях.</w:t>
            </w:r>
          </w:p>
          <w:p w14:paraId="11E99604" w14:textId="77777777" w:rsidR="0033203E" w:rsidRPr="00A043C8" w:rsidRDefault="0033203E" w:rsidP="005D19C3">
            <w:pPr>
              <w:ind w:left="174"/>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11. Наладка состояния узлов и механизмов эскалатора (входная площадка, положение фартуков относительно ступеней и др.).                                                                                                                                                                                                                           - Контроль и регулировка захода зубьев гребенки во впадины ступеней.</w:t>
            </w:r>
          </w:p>
          <w:p w14:paraId="492CC2B0" w14:textId="77777777" w:rsidR="0033203E" w:rsidRPr="00A043C8" w:rsidRDefault="0033203E" w:rsidP="005D19C3">
            <w:pPr>
              <w:ind w:left="174"/>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 Измерение зазора между ступенью и фартуком балюстрады.</w:t>
            </w:r>
          </w:p>
          <w:p w14:paraId="5535AC5C" w14:textId="77777777" w:rsidR="0033203E" w:rsidRPr="00A043C8" w:rsidRDefault="0033203E" w:rsidP="005D19C3">
            <w:pPr>
              <w:ind w:left="174"/>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 xml:space="preserve">- Контроль размеров при проверке положения направляющих.                                                                                                                       - Проверка и регулировка </w:t>
            </w:r>
            <w:proofErr w:type="spellStart"/>
            <w:r w:rsidRPr="00A043C8">
              <w:rPr>
                <w:rFonts w:ascii="Times New Roman" w:eastAsia="Times New Roman" w:hAnsi="Times New Roman" w:cs="Times New Roman"/>
                <w:bCs/>
                <w:lang w:eastAsia="ru-RU"/>
              </w:rPr>
              <w:t>поручневого</w:t>
            </w:r>
            <w:proofErr w:type="spellEnd"/>
            <w:r w:rsidRPr="00A043C8">
              <w:rPr>
                <w:rFonts w:ascii="Times New Roman" w:eastAsia="Times New Roman" w:hAnsi="Times New Roman" w:cs="Times New Roman"/>
                <w:bCs/>
                <w:lang w:eastAsia="ru-RU"/>
              </w:rPr>
              <w:t xml:space="preserve"> устройства </w:t>
            </w:r>
          </w:p>
          <w:p w14:paraId="072217C6" w14:textId="77777777" w:rsidR="0033203E" w:rsidRPr="00A043C8" w:rsidRDefault="0033203E" w:rsidP="005D19C3">
            <w:pPr>
              <w:ind w:left="174"/>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 Контроль затяжки резьбовых соединений динамометрическими ключами</w:t>
            </w:r>
          </w:p>
          <w:p w14:paraId="41F6ABF2" w14:textId="77777777" w:rsidR="0033203E" w:rsidRPr="00A043C8" w:rsidRDefault="0033203E" w:rsidP="005D19C3">
            <w:pPr>
              <w:ind w:left="174"/>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 xml:space="preserve">12. Промывка и смазка соответствующих поверхностей и деталей, заправка смазывающих аппаратов </w:t>
            </w:r>
          </w:p>
          <w:p w14:paraId="2F2F326A" w14:textId="77777777" w:rsidR="0033203E" w:rsidRPr="00A043C8" w:rsidRDefault="0033203E" w:rsidP="005D19C3">
            <w:pPr>
              <w:ind w:left="174"/>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13. Проверка тормозного пути эскалатора</w:t>
            </w:r>
          </w:p>
          <w:p w14:paraId="40ADDBA2" w14:textId="77777777" w:rsidR="0033203E" w:rsidRPr="00A043C8" w:rsidRDefault="0033203E" w:rsidP="005D19C3">
            <w:pPr>
              <w:ind w:left="174"/>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 xml:space="preserve">14. </w:t>
            </w:r>
            <w:proofErr w:type="gramStart"/>
            <w:r w:rsidRPr="00A043C8">
              <w:rPr>
                <w:rFonts w:ascii="Times New Roman" w:eastAsia="Times New Roman" w:hAnsi="Times New Roman" w:cs="Times New Roman"/>
                <w:bCs/>
                <w:lang w:eastAsia="ru-RU"/>
              </w:rPr>
              <w:t>Проверка уровня масла в редукторе и долив</w:t>
            </w:r>
            <w:proofErr w:type="gramEnd"/>
            <w:r w:rsidRPr="00A043C8">
              <w:rPr>
                <w:rFonts w:ascii="Times New Roman" w:eastAsia="Times New Roman" w:hAnsi="Times New Roman" w:cs="Times New Roman"/>
                <w:bCs/>
                <w:lang w:eastAsia="ru-RU"/>
              </w:rPr>
              <w:t xml:space="preserve"> масла</w:t>
            </w:r>
          </w:p>
          <w:p w14:paraId="68CFA87F" w14:textId="77777777" w:rsidR="0033203E" w:rsidRPr="00A043C8" w:rsidRDefault="0033203E" w:rsidP="005D19C3">
            <w:pPr>
              <w:ind w:left="174"/>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15. Проверка работоспособности блокировочных устройств.</w:t>
            </w:r>
          </w:p>
          <w:p w14:paraId="017FF764" w14:textId="77777777" w:rsidR="0033203E" w:rsidRPr="00A043C8" w:rsidRDefault="0033203E" w:rsidP="005D19C3">
            <w:pPr>
              <w:ind w:left="174"/>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 xml:space="preserve">16. Проверка </w:t>
            </w:r>
            <w:proofErr w:type="gramStart"/>
            <w:r w:rsidRPr="00A043C8">
              <w:rPr>
                <w:rFonts w:ascii="Times New Roman" w:eastAsia="Times New Roman" w:hAnsi="Times New Roman" w:cs="Times New Roman"/>
                <w:bCs/>
                <w:lang w:eastAsia="ru-RU"/>
              </w:rPr>
              <w:t>срабатывания механического устройства безопасности устья поручня</w:t>
            </w:r>
            <w:proofErr w:type="gramEnd"/>
            <w:r w:rsidRPr="00A043C8">
              <w:rPr>
                <w:rFonts w:ascii="Times New Roman" w:eastAsia="Times New Roman" w:hAnsi="Times New Roman" w:cs="Times New Roman"/>
                <w:bCs/>
                <w:lang w:eastAsia="ru-RU"/>
              </w:rPr>
              <w:t xml:space="preserve"> </w:t>
            </w:r>
          </w:p>
          <w:p w14:paraId="25427658" w14:textId="77777777" w:rsidR="0033203E" w:rsidRPr="00A043C8" w:rsidRDefault="0033203E" w:rsidP="005D19C3">
            <w:pPr>
              <w:ind w:left="174"/>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 xml:space="preserve">17. </w:t>
            </w:r>
            <w:r w:rsidRPr="00A043C8">
              <w:rPr>
                <w:rFonts w:ascii="Times New Roman" w:eastAsia="Times New Roman" w:hAnsi="Times New Roman" w:cs="Times New Roman"/>
                <w:lang w:eastAsia="ru-RU"/>
              </w:rPr>
              <w:t>Оформление результатов выполнения работ</w:t>
            </w:r>
            <w:r w:rsidRPr="00A043C8">
              <w:rPr>
                <w:rFonts w:ascii="Times New Roman" w:eastAsia="Times New Roman" w:hAnsi="Times New Roman" w:cs="Times New Roman"/>
                <w:bCs/>
                <w:lang w:eastAsia="ru-RU"/>
              </w:rPr>
              <w:t xml:space="preserve">    </w:t>
            </w:r>
          </w:p>
        </w:tc>
      </w:tr>
      <w:tr w:rsidR="0033203E" w:rsidRPr="00A043C8" w14:paraId="5384ECBA" w14:textId="77777777" w:rsidTr="0033203E">
        <w:trPr>
          <w:gridAfter w:val="1"/>
          <w:wAfter w:w="6" w:type="pct"/>
        </w:trPr>
        <w:tc>
          <w:tcPr>
            <w:tcW w:w="4994" w:type="pct"/>
            <w:gridSpan w:val="2"/>
          </w:tcPr>
          <w:p w14:paraId="2155BD01" w14:textId="77777777" w:rsidR="0033203E" w:rsidRPr="00A043C8" w:rsidRDefault="0033203E" w:rsidP="005D19C3">
            <w:pPr>
              <w:rPr>
                <w:rFonts w:ascii="Times New Roman" w:eastAsia="Times New Roman" w:hAnsi="Times New Roman" w:cs="Times New Roman"/>
                <w:b/>
                <w:i/>
                <w:lang w:eastAsia="ru-RU"/>
              </w:rPr>
            </w:pPr>
            <w:r w:rsidRPr="00A043C8">
              <w:rPr>
                <w:rFonts w:ascii="Times New Roman" w:eastAsia="Times New Roman" w:hAnsi="Times New Roman" w:cs="Times New Roman"/>
                <w:b/>
                <w:bCs/>
                <w:lang w:eastAsia="ru-RU"/>
              </w:rPr>
              <w:lastRenderedPageBreak/>
              <w:t xml:space="preserve">Производственная практика </w:t>
            </w:r>
          </w:p>
        </w:tc>
      </w:tr>
      <w:tr w:rsidR="0033203E" w:rsidRPr="00A043C8" w14:paraId="065B7BC1" w14:textId="77777777" w:rsidTr="0033203E">
        <w:trPr>
          <w:gridAfter w:val="1"/>
          <w:wAfter w:w="6" w:type="pct"/>
        </w:trPr>
        <w:tc>
          <w:tcPr>
            <w:tcW w:w="4994" w:type="pct"/>
            <w:gridSpan w:val="2"/>
          </w:tcPr>
          <w:p w14:paraId="2D7A8DD6" w14:textId="77777777" w:rsidR="0033203E" w:rsidRPr="00A043C8" w:rsidRDefault="0033203E" w:rsidP="005D19C3">
            <w:pPr>
              <w:rPr>
                <w:rFonts w:ascii="Times New Roman" w:eastAsia="Times New Roman" w:hAnsi="Times New Roman" w:cs="Times New Roman"/>
                <w:bCs/>
                <w:lang w:eastAsia="ru-RU"/>
              </w:rPr>
            </w:pPr>
            <w:r w:rsidRPr="00A043C8">
              <w:rPr>
                <w:rFonts w:ascii="Times New Roman" w:eastAsia="Times New Roman" w:hAnsi="Times New Roman" w:cs="Times New Roman"/>
                <w:b/>
                <w:bCs/>
                <w:lang w:eastAsia="ru-RU"/>
              </w:rPr>
              <w:t>Виды работ:</w:t>
            </w:r>
          </w:p>
          <w:p w14:paraId="51A024A8" w14:textId="77777777" w:rsidR="0033203E" w:rsidRPr="00A043C8" w:rsidRDefault="0033203E" w:rsidP="00E02F08">
            <w:pPr>
              <w:numPr>
                <w:ilvl w:val="0"/>
                <w:numId w:val="40"/>
              </w:numPr>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 xml:space="preserve">Изучение документации, поставляемой заводом-изготовителем. </w:t>
            </w:r>
          </w:p>
          <w:p w14:paraId="07AB19AD" w14:textId="77777777" w:rsidR="0033203E" w:rsidRPr="00A043C8" w:rsidRDefault="0033203E" w:rsidP="00E02F08">
            <w:pPr>
              <w:numPr>
                <w:ilvl w:val="0"/>
                <w:numId w:val="40"/>
              </w:numPr>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 xml:space="preserve">Проверка инструмента, приспособления, оснастки и контрольно-измерительного инструмента. </w:t>
            </w:r>
          </w:p>
          <w:p w14:paraId="4A04B0C1" w14:textId="77777777" w:rsidR="0033203E" w:rsidRPr="00A043C8" w:rsidRDefault="0033203E" w:rsidP="00E02F08">
            <w:pPr>
              <w:numPr>
                <w:ilvl w:val="0"/>
                <w:numId w:val="40"/>
              </w:numPr>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Очистка от антикоррозийных покрытий, протирка, обезжиривание, промывка и смазка соответствующих поверхностей и деталей заправка смазывающих аппаратов.</w:t>
            </w:r>
          </w:p>
          <w:p w14:paraId="30FDAAB7" w14:textId="77777777" w:rsidR="0033203E" w:rsidRPr="00A043C8" w:rsidRDefault="0033203E" w:rsidP="00E02F08">
            <w:pPr>
              <w:numPr>
                <w:ilvl w:val="0"/>
                <w:numId w:val="40"/>
              </w:numPr>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Проверка комплектности оборудования и конструкций по спецификациям и чертежам.</w:t>
            </w:r>
          </w:p>
          <w:p w14:paraId="0E8AF6B7" w14:textId="77777777" w:rsidR="0033203E" w:rsidRPr="00A043C8" w:rsidRDefault="0033203E" w:rsidP="00E02F08">
            <w:pPr>
              <w:numPr>
                <w:ilvl w:val="0"/>
                <w:numId w:val="40"/>
              </w:numPr>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 xml:space="preserve">Выполнение </w:t>
            </w:r>
            <w:proofErr w:type="spellStart"/>
            <w:r w:rsidRPr="00A043C8">
              <w:rPr>
                <w:rFonts w:ascii="Times New Roman" w:eastAsia="Times New Roman" w:hAnsi="Times New Roman" w:cs="Times New Roman"/>
                <w:bCs/>
                <w:lang w:eastAsia="ru-RU"/>
              </w:rPr>
              <w:t>строповки</w:t>
            </w:r>
            <w:proofErr w:type="spellEnd"/>
            <w:r w:rsidRPr="00A043C8">
              <w:rPr>
                <w:rFonts w:ascii="Times New Roman" w:eastAsia="Times New Roman" w:hAnsi="Times New Roman" w:cs="Times New Roman"/>
                <w:bCs/>
                <w:lang w:eastAsia="ru-RU"/>
              </w:rPr>
              <w:t xml:space="preserve"> в соответствии со схемами </w:t>
            </w:r>
            <w:proofErr w:type="spellStart"/>
            <w:r w:rsidRPr="00A043C8">
              <w:rPr>
                <w:rFonts w:ascii="Times New Roman" w:eastAsia="Times New Roman" w:hAnsi="Times New Roman" w:cs="Times New Roman"/>
                <w:bCs/>
                <w:lang w:eastAsia="ru-RU"/>
              </w:rPr>
              <w:t>строповки</w:t>
            </w:r>
            <w:proofErr w:type="spellEnd"/>
            <w:r w:rsidRPr="00A043C8">
              <w:rPr>
                <w:rFonts w:ascii="Times New Roman" w:eastAsia="Times New Roman" w:hAnsi="Times New Roman" w:cs="Times New Roman"/>
                <w:bCs/>
                <w:lang w:eastAsia="ru-RU"/>
              </w:rPr>
              <w:t xml:space="preserve"> металлоконструкций для их подъема и перемещения с помощью кранов и других грузоподъемных средств. </w:t>
            </w:r>
          </w:p>
          <w:p w14:paraId="042781DB" w14:textId="77777777" w:rsidR="0033203E" w:rsidRPr="00A043C8" w:rsidRDefault="0033203E" w:rsidP="00E02F08">
            <w:pPr>
              <w:numPr>
                <w:ilvl w:val="0"/>
                <w:numId w:val="40"/>
              </w:numPr>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Перемещение металлоконструкций с помощью грузоподъемных механизмов. Выполнение монтажа балюстрады эскалатора</w:t>
            </w:r>
          </w:p>
          <w:p w14:paraId="7AAD6AF3" w14:textId="77777777" w:rsidR="0033203E" w:rsidRPr="00A043C8" w:rsidRDefault="0033203E" w:rsidP="00E02F08">
            <w:pPr>
              <w:numPr>
                <w:ilvl w:val="0"/>
                <w:numId w:val="40"/>
              </w:numPr>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Проведение работ по монтажу эскалатора/пассажирского конвейера.</w:t>
            </w:r>
          </w:p>
          <w:p w14:paraId="69ECD58D" w14:textId="77777777" w:rsidR="0033203E" w:rsidRPr="00A043C8" w:rsidRDefault="0033203E" w:rsidP="00E02F08">
            <w:pPr>
              <w:numPr>
                <w:ilvl w:val="0"/>
                <w:numId w:val="40"/>
              </w:numPr>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Проверка уровня масла в редукторе (долив при необходимости).</w:t>
            </w:r>
          </w:p>
          <w:p w14:paraId="3DC96401" w14:textId="77777777" w:rsidR="0033203E" w:rsidRPr="00A043C8" w:rsidRDefault="0033203E" w:rsidP="00E02F08">
            <w:pPr>
              <w:numPr>
                <w:ilvl w:val="0"/>
                <w:numId w:val="40"/>
              </w:numPr>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Установка ограждений входных площадок эскалатора (пассажирского конвейера).</w:t>
            </w:r>
          </w:p>
          <w:p w14:paraId="720E55C6" w14:textId="77777777" w:rsidR="0033203E" w:rsidRPr="00A043C8" w:rsidRDefault="0033203E" w:rsidP="00E02F08">
            <w:pPr>
              <w:numPr>
                <w:ilvl w:val="0"/>
                <w:numId w:val="40"/>
              </w:numPr>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Подключение переносного пульта управления и пуск эскалатора на ремонтной скорости.</w:t>
            </w:r>
          </w:p>
          <w:p w14:paraId="2AFD7DD9" w14:textId="77777777" w:rsidR="0033203E" w:rsidRPr="00A043C8" w:rsidRDefault="0033203E" w:rsidP="00E02F08">
            <w:pPr>
              <w:numPr>
                <w:ilvl w:val="0"/>
                <w:numId w:val="40"/>
              </w:numPr>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Пуск эскалатора. Переключение и проверка функционирования эскалатора  (пассажирского конвейера) в различных режимах работы</w:t>
            </w:r>
          </w:p>
          <w:p w14:paraId="59D1BD7B" w14:textId="77777777" w:rsidR="0033203E" w:rsidRPr="00A043C8" w:rsidRDefault="0033203E" w:rsidP="00E02F08">
            <w:pPr>
              <w:numPr>
                <w:ilvl w:val="0"/>
                <w:numId w:val="40"/>
              </w:numPr>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Измерение тормозного пути эскалатора.</w:t>
            </w:r>
          </w:p>
          <w:p w14:paraId="5E5EF4BE" w14:textId="77777777" w:rsidR="0033203E" w:rsidRPr="00A043C8" w:rsidRDefault="0033203E" w:rsidP="00E02F08">
            <w:pPr>
              <w:numPr>
                <w:ilvl w:val="0"/>
                <w:numId w:val="40"/>
              </w:numPr>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Изменение направления движения эскалатора.</w:t>
            </w:r>
          </w:p>
          <w:p w14:paraId="7BE00DCA" w14:textId="77777777" w:rsidR="0033203E" w:rsidRPr="00A043C8" w:rsidRDefault="0033203E" w:rsidP="00E02F08">
            <w:pPr>
              <w:numPr>
                <w:ilvl w:val="0"/>
                <w:numId w:val="40"/>
              </w:numPr>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Остановка эскалатора (экстренная остановка)</w:t>
            </w:r>
          </w:p>
          <w:p w14:paraId="5D7DE662" w14:textId="77777777" w:rsidR="0033203E" w:rsidRPr="00A043C8" w:rsidRDefault="0033203E" w:rsidP="00E02F08">
            <w:pPr>
              <w:numPr>
                <w:ilvl w:val="0"/>
                <w:numId w:val="40"/>
              </w:numPr>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Осмотр и проверка исправности функционирования элементов управления эскалатора (пассажирского конвейера)</w:t>
            </w:r>
          </w:p>
          <w:p w14:paraId="41FC1BF0" w14:textId="77777777" w:rsidR="0033203E" w:rsidRPr="00A043C8" w:rsidRDefault="0033203E" w:rsidP="00E02F08">
            <w:pPr>
              <w:numPr>
                <w:ilvl w:val="0"/>
                <w:numId w:val="40"/>
              </w:numPr>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Проверка целостности электрических соединений между клеммами заземления и различными частями эскалатора, которые могут случайно оказаться под напряжением (измерение переходного сопротивления).</w:t>
            </w:r>
          </w:p>
          <w:p w14:paraId="7FC893F6" w14:textId="77777777" w:rsidR="0033203E" w:rsidRPr="00A043C8" w:rsidRDefault="0033203E" w:rsidP="00E02F08">
            <w:pPr>
              <w:numPr>
                <w:ilvl w:val="0"/>
                <w:numId w:val="40"/>
              </w:numPr>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Проверка срабатывания блокировочных устройств, в состав которых входят электрические устройства безопасности.</w:t>
            </w:r>
          </w:p>
          <w:p w14:paraId="4CE13309" w14:textId="77777777" w:rsidR="0033203E" w:rsidRPr="00A043C8" w:rsidRDefault="0033203E" w:rsidP="00E02F08">
            <w:pPr>
              <w:numPr>
                <w:ilvl w:val="0"/>
                <w:numId w:val="40"/>
              </w:numPr>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Устранение выявленных в ходе осмотра и проверки незначительных неисправностей, препятствующих пуску эскалатора (пассажирского конвейера).</w:t>
            </w:r>
          </w:p>
          <w:p w14:paraId="38E742F7" w14:textId="0C527D83" w:rsidR="0033203E" w:rsidRPr="00A043C8" w:rsidRDefault="0033203E" w:rsidP="00E02F08">
            <w:pPr>
              <w:numPr>
                <w:ilvl w:val="0"/>
                <w:numId w:val="40"/>
              </w:numPr>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Проверка параметров, регулировка, а также сборка-разборка механического и электрического оборудования эскалаторов и пассажирских конвейеров</w:t>
            </w:r>
          </w:p>
        </w:tc>
      </w:tr>
      <w:tr w:rsidR="0033203E" w:rsidRPr="00A043C8" w14:paraId="0C8C0323" w14:textId="77777777" w:rsidTr="0033203E">
        <w:tc>
          <w:tcPr>
            <w:tcW w:w="5000" w:type="pct"/>
            <w:gridSpan w:val="3"/>
          </w:tcPr>
          <w:p w14:paraId="06DDF852" w14:textId="654E8C05" w:rsidR="0033203E" w:rsidRPr="00A043C8" w:rsidRDefault="0033203E" w:rsidP="005D19C3">
            <w:pPr>
              <w:rPr>
                <w:rFonts w:ascii="Times New Roman" w:eastAsia="Times New Roman" w:hAnsi="Times New Roman" w:cs="Times New Roman"/>
                <w:b/>
                <w:bCs/>
                <w:iCs/>
                <w:lang w:eastAsia="ru-RU"/>
              </w:rPr>
            </w:pPr>
            <w:r w:rsidRPr="00A043C8">
              <w:rPr>
                <w:rFonts w:ascii="Times New Roman" w:eastAsia="Times New Roman" w:hAnsi="Times New Roman" w:cs="Times New Roman"/>
                <w:b/>
                <w:bCs/>
                <w:iCs/>
                <w:lang w:eastAsia="ru-RU"/>
              </w:rPr>
              <w:t>Рекомендуемая форма промежуточной аттестации – экзамен</w:t>
            </w:r>
          </w:p>
        </w:tc>
      </w:tr>
      <w:tr w:rsidR="0033203E" w:rsidRPr="00A043C8" w14:paraId="0EB059BA" w14:textId="77777777" w:rsidTr="0033203E">
        <w:tc>
          <w:tcPr>
            <w:tcW w:w="5000" w:type="pct"/>
            <w:gridSpan w:val="3"/>
          </w:tcPr>
          <w:p w14:paraId="726102AB" w14:textId="25AF11F5" w:rsidR="0033203E" w:rsidRPr="00A043C8" w:rsidRDefault="0033203E"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
                <w:bCs/>
                <w:lang w:eastAsia="ru-RU"/>
              </w:rPr>
              <w:t>Всего</w:t>
            </w:r>
            <w:r w:rsidR="00A043C8">
              <w:rPr>
                <w:rFonts w:ascii="Times New Roman" w:eastAsia="Times New Roman" w:hAnsi="Times New Roman" w:cs="Times New Roman"/>
                <w:b/>
                <w:bCs/>
                <w:lang w:eastAsia="ru-RU"/>
              </w:rPr>
              <w:t xml:space="preserve"> 348</w:t>
            </w:r>
            <w:r w:rsidR="005D19C3" w:rsidRPr="00A043C8">
              <w:rPr>
                <w:rFonts w:ascii="Times New Roman" w:eastAsia="Times New Roman" w:hAnsi="Times New Roman" w:cs="Times New Roman"/>
                <w:b/>
                <w:bCs/>
                <w:lang w:eastAsia="ru-RU"/>
              </w:rPr>
              <w:t xml:space="preserve"> </w:t>
            </w:r>
            <w:proofErr w:type="spellStart"/>
            <w:r w:rsidR="005D19C3" w:rsidRPr="00A043C8">
              <w:rPr>
                <w:rFonts w:ascii="Times New Roman" w:eastAsia="Times New Roman" w:hAnsi="Times New Roman" w:cs="Times New Roman"/>
                <w:b/>
                <w:bCs/>
                <w:lang w:eastAsia="ru-RU"/>
              </w:rPr>
              <w:t>ак.ч</w:t>
            </w:r>
            <w:proofErr w:type="spellEnd"/>
            <w:r w:rsidR="005D19C3" w:rsidRPr="00A043C8">
              <w:rPr>
                <w:rFonts w:ascii="Times New Roman" w:eastAsia="Times New Roman" w:hAnsi="Times New Roman" w:cs="Times New Roman"/>
                <w:b/>
                <w:bCs/>
                <w:lang w:eastAsia="ru-RU"/>
              </w:rPr>
              <w:t>.</w:t>
            </w:r>
          </w:p>
        </w:tc>
      </w:tr>
    </w:tbl>
    <w:p w14:paraId="1EB02678" w14:textId="66C08875" w:rsidR="0033203E" w:rsidRDefault="0033203E" w:rsidP="009067F9">
      <w:pPr>
        <w:pStyle w:val="114"/>
        <w:jc w:val="both"/>
        <w:rPr>
          <w:rFonts w:ascii="Times New Roman" w:hAnsi="Times New Roman"/>
        </w:rPr>
      </w:pPr>
    </w:p>
    <w:p w14:paraId="2D77263A" w14:textId="77777777" w:rsidR="009067F9" w:rsidRPr="00E11160" w:rsidRDefault="009067F9" w:rsidP="009067F9">
      <w:pPr>
        <w:pStyle w:val="1f"/>
        <w:rPr>
          <w:rFonts w:ascii="Times New Roman" w:hAnsi="Times New Roman"/>
        </w:rPr>
      </w:pPr>
      <w:bookmarkStart w:id="461" w:name="_Toc203081577"/>
      <w:bookmarkStart w:id="462" w:name="_Toc203081654"/>
      <w:bookmarkStart w:id="463" w:name="_Toc203081790"/>
      <w:bookmarkStart w:id="464" w:name="_Toc203081886"/>
      <w:bookmarkStart w:id="465" w:name="_Toc203081990"/>
      <w:bookmarkStart w:id="466" w:name="_Toc203082133"/>
      <w:bookmarkStart w:id="467" w:name="_Toc203082210"/>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461"/>
      <w:bookmarkEnd w:id="462"/>
      <w:bookmarkEnd w:id="463"/>
      <w:bookmarkEnd w:id="464"/>
      <w:bookmarkEnd w:id="465"/>
      <w:bookmarkEnd w:id="466"/>
      <w:bookmarkEnd w:id="467"/>
    </w:p>
    <w:p w14:paraId="4F0243B4" w14:textId="77777777" w:rsidR="009067F9" w:rsidRPr="00E11160" w:rsidRDefault="009067F9" w:rsidP="009067F9">
      <w:pPr>
        <w:pStyle w:val="114"/>
        <w:rPr>
          <w:rFonts w:ascii="Times New Roman" w:hAnsi="Times New Roman"/>
        </w:rPr>
      </w:pPr>
      <w:bookmarkStart w:id="468" w:name="_Toc203081578"/>
      <w:bookmarkStart w:id="469" w:name="_Toc203081655"/>
      <w:bookmarkStart w:id="470" w:name="_Toc203081791"/>
      <w:bookmarkStart w:id="471" w:name="_Toc203081887"/>
      <w:bookmarkStart w:id="472" w:name="_Toc203081991"/>
      <w:bookmarkStart w:id="473" w:name="_Toc203082134"/>
      <w:bookmarkStart w:id="474" w:name="_Toc203082211"/>
      <w:r w:rsidRPr="00E11160">
        <w:rPr>
          <w:rFonts w:ascii="Times New Roman" w:hAnsi="Times New Roman"/>
        </w:rPr>
        <w:t>3.1. Материально-техническое обеспечение</w:t>
      </w:r>
      <w:bookmarkEnd w:id="468"/>
      <w:bookmarkEnd w:id="469"/>
      <w:bookmarkEnd w:id="470"/>
      <w:bookmarkEnd w:id="471"/>
      <w:bookmarkEnd w:id="472"/>
      <w:bookmarkEnd w:id="473"/>
      <w:bookmarkEnd w:id="474"/>
    </w:p>
    <w:p w14:paraId="455D56C5" w14:textId="46ED583A" w:rsidR="009067F9" w:rsidRPr="00FA680C" w:rsidRDefault="005D19C3" w:rsidP="009067F9">
      <w:pPr>
        <w:suppressAutoHyphens/>
        <w:ind w:firstLine="709"/>
        <w:jc w:val="both"/>
        <w:rPr>
          <w:rFonts w:ascii="Times New Roman" w:hAnsi="Times New Roman" w:cs="Times New Roman"/>
          <w:bCs/>
          <w:i/>
          <w:iCs/>
          <w:sz w:val="24"/>
          <w:szCs w:val="24"/>
        </w:rPr>
      </w:pPr>
      <w:r w:rsidRPr="00995A6F">
        <w:rPr>
          <w:rFonts w:ascii="Times New Roman" w:hAnsi="Times New Roman"/>
          <w:bCs/>
          <w:sz w:val="24"/>
          <w:szCs w:val="24"/>
        </w:rPr>
        <w:t xml:space="preserve">Мастерская/полигон </w:t>
      </w:r>
      <w:r>
        <w:rPr>
          <w:rFonts w:ascii="Times New Roman" w:hAnsi="Times New Roman"/>
          <w:bCs/>
          <w:sz w:val="24"/>
          <w:szCs w:val="24"/>
        </w:rPr>
        <w:t>монтажа</w:t>
      </w:r>
      <w:r w:rsidRPr="00995A6F">
        <w:rPr>
          <w:rFonts w:ascii="Times New Roman" w:hAnsi="Times New Roman"/>
          <w:bCs/>
          <w:sz w:val="24"/>
          <w:szCs w:val="24"/>
        </w:rPr>
        <w:t xml:space="preserve"> эскалаторов и пассажирских конвейеров,</w:t>
      </w:r>
      <w:r w:rsidRPr="00995A6F">
        <w:rPr>
          <w:rFonts w:ascii="Times New Roman" w:hAnsi="Times New Roman"/>
          <w:bCs/>
          <w:i/>
          <w:sz w:val="24"/>
          <w:szCs w:val="24"/>
        </w:rPr>
        <w:t xml:space="preserve"> </w:t>
      </w:r>
      <w:r w:rsidRPr="00995A6F">
        <w:rPr>
          <w:rFonts w:ascii="Times New Roman" w:hAnsi="Times New Roman"/>
          <w:bCs/>
          <w:sz w:val="24"/>
          <w:szCs w:val="24"/>
        </w:rPr>
        <w:t>Электромонтажная мастерская, Слесарная мастерская</w:t>
      </w:r>
      <w:r w:rsidR="009067F9" w:rsidRPr="00FA680C">
        <w:rPr>
          <w:rFonts w:ascii="Times New Roman" w:hAnsi="Times New Roman" w:cs="Times New Roman"/>
          <w:bCs/>
          <w:i/>
          <w:sz w:val="24"/>
          <w:szCs w:val="24"/>
        </w:rPr>
        <w:t xml:space="preserve">, </w:t>
      </w:r>
      <w:proofErr w:type="gramStart"/>
      <w:r w:rsidR="009067F9" w:rsidRPr="00FA680C">
        <w:rPr>
          <w:rFonts w:ascii="Times New Roman" w:hAnsi="Times New Roman" w:cs="Times New Roman"/>
          <w:bCs/>
          <w:sz w:val="24"/>
          <w:szCs w:val="24"/>
        </w:rPr>
        <w:t>оснащенные</w:t>
      </w:r>
      <w:proofErr w:type="gramEnd"/>
      <w:r w:rsidR="009067F9" w:rsidRPr="00FA680C">
        <w:rPr>
          <w:rFonts w:ascii="Times New Roman" w:hAnsi="Times New Roman" w:cs="Times New Roman"/>
          <w:bCs/>
          <w:sz w:val="24"/>
          <w:szCs w:val="24"/>
        </w:rPr>
        <w:t xml:space="preserve"> в соответствии с </w:t>
      </w:r>
      <w:r w:rsidR="009067F9" w:rsidRPr="00FA680C">
        <w:rPr>
          <w:rFonts w:ascii="Times New Roman" w:hAnsi="Times New Roman" w:cs="Times New Roman"/>
          <w:bCs/>
          <w:iCs/>
          <w:sz w:val="24"/>
          <w:szCs w:val="24"/>
        </w:rPr>
        <w:t xml:space="preserve">приложением 3 </w:t>
      </w:r>
      <w:r w:rsidR="009067F9">
        <w:rPr>
          <w:rFonts w:ascii="Times New Roman" w:hAnsi="Times New Roman" w:cs="Times New Roman"/>
          <w:bCs/>
          <w:iCs/>
          <w:sz w:val="24"/>
          <w:szCs w:val="24"/>
        </w:rPr>
        <w:t>ПОП</w:t>
      </w:r>
      <w:r w:rsidR="009067F9" w:rsidRPr="00FA680C">
        <w:rPr>
          <w:rFonts w:ascii="Times New Roman" w:hAnsi="Times New Roman" w:cs="Times New Roman"/>
          <w:bCs/>
          <w:i/>
          <w:iCs/>
          <w:sz w:val="24"/>
          <w:szCs w:val="24"/>
        </w:rPr>
        <w:t>.</w:t>
      </w:r>
    </w:p>
    <w:p w14:paraId="28D68E7F" w14:textId="77777777" w:rsidR="009067F9" w:rsidRPr="00FA680C" w:rsidRDefault="009067F9" w:rsidP="009067F9">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Pr>
          <w:rFonts w:ascii="Times New Roman" w:hAnsi="Times New Roman" w:cs="Times New Roman"/>
          <w:sz w:val="24"/>
          <w:szCs w:val="24"/>
        </w:rPr>
        <w:t>е),</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оснащенна</w:t>
      </w:r>
      <w:proofErr w:type="gramStart"/>
      <w:r w:rsidRPr="00FA680C">
        <w:rPr>
          <w:rFonts w:ascii="Times New Roman" w:hAnsi="Times New Roman" w:cs="Times New Roman"/>
          <w:bCs/>
          <w:sz w:val="24"/>
          <w:szCs w:val="24"/>
        </w:rPr>
        <w:t>я(</w:t>
      </w:r>
      <w:proofErr w:type="spellStart"/>
      <w:proofErr w:type="gramEnd"/>
      <w:r w:rsidRPr="00FA680C">
        <w:rPr>
          <w:rFonts w:ascii="Times New Roman" w:hAnsi="Times New Roman" w:cs="Times New Roman"/>
          <w:bCs/>
          <w:sz w:val="24"/>
          <w:szCs w:val="24"/>
        </w:rPr>
        <w:t>ые</w:t>
      </w:r>
      <w:proofErr w:type="spellEnd"/>
      <w:r w:rsidRPr="00FA680C">
        <w:rPr>
          <w:rFonts w:ascii="Times New Roman" w:hAnsi="Times New Roman" w:cs="Times New Roman"/>
          <w:bCs/>
          <w:sz w:val="24"/>
          <w:szCs w:val="24"/>
        </w:rPr>
        <w:t>)</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4A256A30" w14:textId="77777777" w:rsidR="009067F9" w:rsidRDefault="009067F9" w:rsidP="009067F9">
      <w:pPr>
        <w:spacing w:after="200" w:line="276" w:lineRule="auto"/>
        <w:rPr>
          <w:rFonts w:ascii="Times New Roman" w:hAnsi="Times New Roman" w:cs="Times New Roman"/>
          <w:b/>
          <w:bCs/>
          <w:sz w:val="24"/>
          <w:szCs w:val="24"/>
        </w:rPr>
      </w:pPr>
    </w:p>
    <w:p w14:paraId="59BD3648" w14:textId="77777777" w:rsidR="009067F9" w:rsidRPr="00E11160" w:rsidRDefault="009067F9" w:rsidP="009067F9">
      <w:pPr>
        <w:pStyle w:val="114"/>
        <w:rPr>
          <w:rFonts w:ascii="Times New Roman" w:eastAsia="Times New Roman" w:hAnsi="Times New Roman"/>
        </w:rPr>
      </w:pPr>
      <w:bookmarkStart w:id="475" w:name="_Toc203081579"/>
      <w:bookmarkStart w:id="476" w:name="_Toc203081656"/>
      <w:bookmarkStart w:id="477" w:name="_Toc203081792"/>
      <w:bookmarkStart w:id="478" w:name="_Toc203081888"/>
      <w:bookmarkStart w:id="479" w:name="_Toc203081992"/>
      <w:bookmarkStart w:id="480" w:name="_Toc203082135"/>
      <w:bookmarkStart w:id="481" w:name="_Toc203082212"/>
      <w:r w:rsidRPr="00E11160">
        <w:rPr>
          <w:rFonts w:ascii="Times New Roman" w:hAnsi="Times New Roman"/>
        </w:rPr>
        <w:t>3.2. Учебно-методическое обеспечение</w:t>
      </w:r>
      <w:bookmarkEnd w:id="475"/>
      <w:bookmarkEnd w:id="476"/>
      <w:bookmarkEnd w:id="477"/>
      <w:bookmarkEnd w:id="478"/>
      <w:bookmarkEnd w:id="479"/>
      <w:bookmarkEnd w:id="480"/>
      <w:bookmarkEnd w:id="481"/>
    </w:p>
    <w:p w14:paraId="4AD83E2C" w14:textId="77777777" w:rsidR="009067F9" w:rsidRDefault="009067F9" w:rsidP="009067F9">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4D60BE7" w14:textId="77777777" w:rsidR="009067F9" w:rsidRDefault="009067F9" w:rsidP="009067F9">
      <w:pPr>
        <w:pStyle w:val="a4"/>
        <w:spacing w:line="276" w:lineRule="auto"/>
        <w:ind w:left="0" w:firstLine="709"/>
        <w:jc w:val="both"/>
        <w:rPr>
          <w:rFonts w:ascii="Times New Roman" w:hAnsi="Times New Roman"/>
          <w:bCs/>
          <w:sz w:val="24"/>
          <w:szCs w:val="24"/>
        </w:rPr>
      </w:pPr>
    </w:p>
    <w:p w14:paraId="029388AB" w14:textId="77777777" w:rsidR="009067F9" w:rsidRPr="00E11160" w:rsidRDefault="009067F9" w:rsidP="009067F9">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77FC5A64" w14:textId="109DEB17" w:rsidR="005D19C3" w:rsidRPr="005D19C3" w:rsidRDefault="005D19C3" w:rsidP="00E02F08">
      <w:pPr>
        <w:pStyle w:val="a4"/>
        <w:numPr>
          <w:ilvl w:val="0"/>
          <w:numId w:val="41"/>
        </w:numPr>
        <w:spacing w:line="276" w:lineRule="auto"/>
        <w:ind w:left="0" w:firstLine="709"/>
        <w:rPr>
          <w:rFonts w:ascii="Times New Roman" w:eastAsia="Times New Roman" w:hAnsi="Times New Roman" w:cs="Times New Roman"/>
          <w:sz w:val="24"/>
          <w:szCs w:val="24"/>
          <w:lang w:eastAsia="ru-RU"/>
        </w:rPr>
      </w:pPr>
      <w:r w:rsidRPr="005D19C3">
        <w:rPr>
          <w:rFonts w:ascii="Times New Roman" w:eastAsia="Times New Roman" w:hAnsi="Times New Roman" w:cs="Times New Roman"/>
          <w:sz w:val="24"/>
          <w:szCs w:val="24"/>
          <w:lang w:eastAsia="ru-RU"/>
        </w:rPr>
        <w:t>Кожушко, Г. Г. Эскалаторы. Пассажирские конвейеры: учебное пособие / Г. Г. Кожушко. - Екатеринбург</w:t>
      </w:r>
      <w:proofErr w:type="gramStart"/>
      <w:r w:rsidRPr="005D19C3">
        <w:rPr>
          <w:rFonts w:ascii="Times New Roman" w:eastAsia="Times New Roman" w:hAnsi="Times New Roman" w:cs="Times New Roman"/>
          <w:sz w:val="24"/>
          <w:szCs w:val="24"/>
          <w:lang w:eastAsia="ru-RU"/>
        </w:rPr>
        <w:t xml:space="preserve"> :</w:t>
      </w:r>
      <w:proofErr w:type="gramEnd"/>
      <w:r w:rsidRPr="005D19C3">
        <w:rPr>
          <w:rFonts w:ascii="Times New Roman" w:eastAsia="Times New Roman" w:hAnsi="Times New Roman" w:cs="Times New Roman"/>
          <w:sz w:val="24"/>
          <w:szCs w:val="24"/>
          <w:lang w:eastAsia="ru-RU"/>
        </w:rPr>
        <w:t xml:space="preserve"> Издательство АМБ, 2016. - 142 с.: ил. </w:t>
      </w:r>
      <w:hyperlink r:id="rId23" w:history="1">
        <w:r w:rsidRPr="005D19C3">
          <w:rPr>
            <w:rStyle w:val="af0"/>
            <w:rFonts w:ascii="Times New Roman" w:eastAsia="Times New Roman" w:hAnsi="Times New Roman" w:cs="Times New Roman"/>
            <w:sz w:val="24"/>
            <w:szCs w:val="24"/>
            <w:lang w:eastAsia="ru-RU"/>
          </w:rPr>
          <w:t>https://h.twirpx.link/file/3349635/</w:t>
        </w:r>
      </w:hyperlink>
      <w:r w:rsidRPr="005D19C3">
        <w:rPr>
          <w:rFonts w:ascii="Times New Roman" w:eastAsia="Times New Roman" w:hAnsi="Times New Roman" w:cs="Times New Roman"/>
          <w:sz w:val="24"/>
          <w:szCs w:val="24"/>
          <w:lang w:eastAsia="ru-RU"/>
        </w:rPr>
        <w:t xml:space="preserve"> </w:t>
      </w:r>
    </w:p>
    <w:p w14:paraId="2C5EBA71" w14:textId="77777777" w:rsidR="009067F9" w:rsidRDefault="009067F9" w:rsidP="009067F9">
      <w:pPr>
        <w:pStyle w:val="a4"/>
        <w:spacing w:line="276" w:lineRule="auto"/>
        <w:ind w:left="0" w:firstLine="709"/>
        <w:jc w:val="both"/>
        <w:rPr>
          <w:rFonts w:ascii="Times New Roman" w:eastAsia="Times New Roman" w:hAnsi="Times New Roman" w:cs="Times New Roman"/>
          <w:sz w:val="24"/>
          <w:szCs w:val="24"/>
          <w:lang w:eastAsia="ru-RU"/>
        </w:rPr>
      </w:pPr>
    </w:p>
    <w:p w14:paraId="49233B92" w14:textId="63E743CA" w:rsidR="009067F9" w:rsidRPr="00FA680C" w:rsidRDefault="009067F9" w:rsidP="009067F9">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241F961A" w14:textId="34A3B3D9" w:rsidR="005D19C3" w:rsidRPr="005D19C3" w:rsidRDefault="005D19C3" w:rsidP="00E02F08">
      <w:pPr>
        <w:pStyle w:val="a4"/>
        <w:numPr>
          <w:ilvl w:val="0"/>
          <w:numId w:val="42"/>
        </w:numPr>
        <w:suppressAutoHyphens/>
        <w:spacing w:line="276" w:lineRule="auto"/>
        <w:ind w:left="0" w:firstLine="709"/>
        <w:rPr>
          <w:rFonts w:ascii="Times New Roman" w:eastAsia="Times New Roman" w:hAnsi="Times New Roman" w:cs="Times New Roman"/>
          <w:color w:val="4472C4" w:themeColor="accent1"/>
          <w:sz w:val="24"/>
          <w:szCs w:val="24"/>
          <w:lang w:eastAsia="ru-RU"/>
        </w:rPr>
      </w:pPr>
      <w:r w:rsidRPr="005D19C3">
        <w:rPr>
          <w:rFonts w:ascii="Times New Roman" w:eastAsia="Times New Roman" w:hAnsi="Times New Roman" w:cs="Times New Roman"/>
          <w:sz w:val="24"/>
          <w:szCs w:val="24"/>
          <w:lang w:eastAsia="ru-RU"/>
        </w:rPr>
        <w:t xml:space="preserve">Межгосударственный стандарт. Эскалаторы и пассажирские конвейеры. </w:t>
      </w:r>
      <w:hyperlink r:id="rId24" w:history="1">
        <w:r w:rsidRPr="005D19C3">
          <w:rPr>
            <w:rFonts w:ascii="Times New Roman" w:eastAsia="Times New Roman" w:hAnsi="Times New Roman" w:cs="Times New Roman"/>
            <w:color w:val="4472C4" w:themeColor="accent1"/>
            <w:sz w:val="24"/>
            <w:szCs w:val="24"/>
            <w:lang w:eastAsia="ru-RU"/>
          </w:rPr>
          <w:t>https://docs.cntd.ru/document/573214775</w:t>
        </w:r>
      </w:hyperlink>
      <w:r w:rsidRPr="005D19C3">
        <w:rPr>
          <w:rFonts w:ascii="Times New Roman" w:eastAsia="Times New Roman" w:hAnsi="Times New Roman" w:cs="Times New Roman"/>
          <w:color w:val="4472C4" w:themeColor="accent1"/>
          <w:sz w:val="24"/>
          <w:szCs w:val="24"/>
          <w:lang w:eastAsia="ru-RU"/>
        </w:rPr>
        <w:t xml:space="preserve">.  </w:t>
      </w:r>
    </w:p>
    <w:p w14:paraId="7DECAB0B" w14:textId="77777777" w:rsidR="005D19C3" w:rsidRPr="005D19C3" w:rsidRDefault="005D19C3" w:rsidP="009067F9">
      <w:pPr>
        <w:pStyle w:val="1f"/>
        <w:rPr>
          <w:rFonts w:ascii="Times New Roman" w:hAnsi="Times New Roman"/>
          <w:lang w:val="ru-RU"/>
        </w:rPr>
      </w:pPr>
    </w:p>
    <w:p w14:paraId="4D6F0C44" w14:textId="4850A4F7" w:rsidR="005D19C3" w:rsidRPr="00A043C8" w:rsidRDefault="005D19C3">
      <w:pPr>
        <w:rPr>
          <w:rFonts w:ascii="Times New Roman" w:eastAsia="Segoe UI" w:hAnsi="Times New Roman" w:cs="Times New Roman"/>
          <w:b/>
          <w:bCs/>
          <w:caps/>
          <w:kern w:val="32"/>
          <w:sz w:val="24"/>
          <w:szCs w:val="24"/>
          <w:lang w:eastAsia="x-none"/>
        </w:rPr>
      </w:pPr>
    </w:p>
    <w:p w14:paraId="1A312D4D" w14:textId="1550879B" w:rsidR="009067F9" w:rsidRPr="00FA680C" w:rsidRDefault="009067F9" w:rsidP="009067F9">
      <w:pPr>
        <w:pStyle w:val="1f"/>
        <w:rPr>
          <w:rFonts w:ascii="Times New Roman" w:hAnsi="Times New Roman"/>
          <w:b w:val="0"/>
          <w:bCs w:val="0"/>
        </w:rPr>
      </w:pPr>
      <w:bookmarkStart w:id="482" w:name="_Toc203081580"/>
      <w:bookmarkStart w:id="483" w:name="_Toc203081657"/>
      <w:bookmarkStart w:id="484" w:name="_Toc203081793"/>
      <w:bookmarkStart w:id="485" w:name="_Toc203081889"/>
      <w:bookmarkStart w:id="486" w:name="_Toc203081993"/>
      <w:bookmarkStart w:id="487" w:name="_Toc203082136"/>
      <w:bookmarkStart w:id="488" w:name="_Toc203082213"/>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bookmarkEnd w:id="482"/>
      <w:bookmarkEnd w:id="483"/>
      <w:bookmarkEnd w:id="484"/>
      <w:bookmarkEnd w:id="485"/>
      <w:bookmarkEnd w:id="486"/>
      <w:bookmarkEnd w:id="487"/>
      <w:bookmarkEnd w:id="4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1"/>
        <w:gridCol w:w="5934"/>
        <w:gridCol w:w="2619"/>
      </w:tblGrid>
      <w:tr w:rsidR="008F3D41" w:rsidRPr="005E0A17" w14:paraId="716FB2C3" w14:textId="77777777" w:rsidTr="00066A46">
        <w:trPr>
          <w:trHeight w:val="23"/>
        </w:trPr>
        <w:tc>
          <w:tcPr>
            <w:tcW w:w="660" w:type="pct"/>
          </w:tcPr>
          <w:p w14:paraId="42246D12" w14:textId="77777777" w:rsidR="008F3D41" w:rsidRPr="005E0A17" w:rsidRDefault="008F3D41" w:rsidP="00066A46">
            <w:pPr>
              <w:suppressAutoHyphens/>
              <w:contextualSpacing/>
              <w:jc w:val="center"/>
              <w:rPr>
                <w:rFonts w:ascii="Times New Roman" w:hAnsi="Times New Roman" w:cs="Times New Roman"/>
                <w:b/>
                <w:iCs/>
                <w:sz w:val="24"/>
                <w:szCs w:val="24"/>
              </w:rPr>
            </w:pPr>
            <w:r w:rsidRPr="005E0A17">
              <w:rPr>
                <w:rFonts w:ascii="Times New Roman" w:hAnsi="Times New Roman" w:cs="Times New Roman"/>
                <w:b/>
                <w:iCs/>
                <w:sz w:val="24"/>
                <w:szCs w:val="24"/>
              </w:rPr>
              <w:t xml:space="preserve">Код ПК, </w:t>
            </w:r>
            <w:proofErr w:type="gramStart"/>
            <w:r w:rsidRPr="005E0A17">
              <w:rPr>
                <w:rFonts w:ascii="Times New Roman" w:hAnsi="Times New Roman" w:cs="Times New Roman"/>
                <w:b/>
                <w:iCs/>
                <w:sz w:val="24"/>
                <w:szCs w:val="24"/>
              </w:rPr>
              <w:t>ОК</w:t>
            </w:r>
            <w:proofErr w:type="gramEnd"/>
          </w:p>
        </w:tc>
        <w:tc>
          <w:tcPr>
            <w:tcW w:w="3011" w:type="pct"/>
            <w:vAlign w:val="center"/>
          </w:tcPr>
          <w:p w14:paraId="0A791EB7" w14:textId="77777777" w:rsidR="008F3D41" w:rsidRPr="005E0A17" w:rsidRDefault="008F3D41" w:rsidP="00066A46">
            <w:pPr>
              <w:suppressAutoHyphens/>
              <w:contextualSpacing/>
              <w:jc w:val="center"/>
              <w:rPr>
                <w:rFonts w:ascii="Times New Roman" w:hAnsi="Times New Roman" w:cs="Times New Roman"/>
                <w:b/>
                <w:sz w:val="24"/>
                <w:szCs w:val="24"/>
              </w:rPr>
            </w:pPr>
            <w:r w:rsidRPr="005E0A17">
              <w:rPr>
                <w:rFonts w:ascii="Times New Roman" w:hAnsi="Times New Roman" w:cs="Times New Roman"/>
                <w:b/>
                <w:iCs/>
                <w:sz w:val="24"/>
                <w:szCs w:val="24"/>
              </w:rPr>
              <w:t xml:space="preserve">Критерии оценки результата </w:t>
            </w:r>
            <w:r w:rsidRPr="005E0A17">
              <w:rPr>
                <w:rFonts w:ascii="Times New Roman" w:hAnsi="Times New Roman" w:cs="Times New Roman"/>
                <w:b/>
                <w:iCs/>
                <w:sz w:val="24"/>
                <w:szCs w:val="24"/>
              </w:rPr>
              <w:br/>
              <w:t>(показатели освоенности компетенций)</w:t>
            </w:r>
          </w:p>
        </w:tc>
        <w:tc>
          <w:tcPr>
            <w:tcW w:w="1329" w:type="pct"/>
            <w:vAlign w:val="center"/>
          </w:tcPr>
          <w:p w14:paraId="639BF76B" w14:textId="40B477BD" w:rsidR="008F3D41" w:rsidRPr="005E0A17" w:rsidRDefault="008F3D41" w:rsidP="00066A46">
            <w:pPr>
              <w:suppressAutoHyphens/>
              <w:contextualSpacing/>
              <w:jc w:val="center"/>
              <w:rPr>
                <w:rFonts w:ascii="Times New Roman" w:hAnsi="Times New Roman" w:cs="Times New Roman"/>
                <w:b/>
                <w:sz w:val="24"/>
                <w:szCs w:val="24"/>
              </w:rPr>
            </w:pPr>
            <w:r w:rsidRPr="005E0A17">
              <w:rPr>
                <w:rFonts w:ascii="Times New Roman" w:hAnsi="Times New Roman" w:cs="Times New Roman"/>
                <w:b/>
                <w:sz w:val="24"/>
                <w:szCs w:val="24"/>
              </w:rPr>
              <w:t>Формы контроля и методы оценки</w:t>
            </w:r>
          </w:p>
        </w:tc>
      </w:tr>
      <w:tr w:rsidR="005E0A17" w:rsidRPr="005E0A17" w14:paraId="3CC25F69" w14:textId="77777777" w:rsidTr="00066A46">
        <w:trPr>
          <w:trHeight w:val="23"/>
        </w:trPr>
        <w:tc>
          <w:tcPr>
            <w:tcW w:w="660" w:type="pct"/>
          </w:tcPr>
          <w:p w14:paraId="6529DC72" w14:textId="77777777" w:rsidR="005E0A17" w:rsidRPr="005E0A17" w:rsidRDefault="005E0A17" w:rsidP="00066A46">
            <w:pPr>
              <w:suppressAutoHyphens/>
              <w:contextualSpacing/>
              <w:rPr>
                <w:rFonts w:ascii="Times New Roman" w:hAnsi="Times New Roman" w:cs="Times New Roman"/>
                <w:i/>
                <w:sz w:val="24"/>
                <w:szCs w:val="24"/>
              </w:rPr>
            </w:pPr>
            <w:proofErr w:type="gramStart"/>
            <w:r w:rsidRPr="005E0A17">
              <w:rPr>
                <w:rFonts w:ascii="Times New Roman" w:hAnsi="Times New Roman"/>
                <w:sz w:val="24"/>
                <w:szCs w:val="24"/>
              </w:rPr>
              <w:t>ОК</w:t>
            </w:r>
            <w:proofErr w:type="gramEnd"/>
            <w:r w:rsidRPr="005E0A17">
              <w:rPr>
                <w:rFonts w:ascii="Times New Roman" w:hAnsi="Times New Roman"/>
                <w:sz w:val="24"/>
                <w:szCs w:val="24"/>
              </w:rPr>
              <w:t xml:space="preserve"> 01.</w:t>
            </w:r>
            <w:r w:rsidRPr="005E0A17">
              <w:rPr>
                <w:rFonts w:ascii="Times New Roman" w:hAnsi="Times New Roman"/>
                <w:sz w:val="24"/>
                <w:szCs w:val="24"/>
              </w:rPr>
              <w:tab/>
            </w:r>
          </w:p>
        </w:tc>
        <w:tc>
          <w:tcPr>
            <w:tcW w:w="3011" w:type="pct"/>
          </w:tcPr>
          <w:p w14:paraId="11FAFA20" w14:textId="77777777" w:rsidR="005E0A17" w:rsidRPr="005E0A17" w:rsidRDefault="005E0A17" w:rsidP="00066A46">
            <w:pPr>
              <w:suppressAutoHyphens/>
              <w:contextualSpacing/>
              <w:rPr>
                <w:rFonts w:ascii="Times New Roman" w:hAnsi="Times New Roman" w:cs="Times New Roman"/>
                <w:i/>
                <w:sz w:val="24"/>
                <w:szCs w:val="24"/>
              </w:rPr>
            </w:pPr>
            <w:r w:rsidRPr="005E0A17">
              <w:rPr>
                <w:rFonts w:ascii="Times New Roman" w:hAnsi="Times New Roman"/>
                <w:sz w:val="24"/>
                <w:szCs w:val="24"/>
              </w:rPr>
              <w:t>Делает обоснованный, целесообразный и аргументированный выбор способа действия при техническом обслуживании и ремонте лифта</w:t>
            </w:r>
          </w:p>
        </w:tc>
        <w:tc>
          <w:tcPr>
            <w:tcW w:w="1329" w:type="pct"/>
            <w:vMerge w:val="restart"/>
          </w:tcPr>
          <w:p w14:paraId="645A6900" w14:textId="77777777" w:rsidR="005E0A17" w:rsidRPr="005E0A17" w:rsidRDefault="005E0A17" w:rsidP="00066A46">
            <w:pPr>
              <w:suppressAutoHyphens/>
              <w:jc w:val="center"/>
              <w:rPr>
                <w:rFonts w:ascii="Times New Roman" w:hAnsi="Times New Roman"/>
                <w:sz w:val="24"/>
                <w:szCs w:val="24"/>
              </w:rPr>
            </w:pPr>
            <w:r w:rsidRPr="005E0A17">
              <w:rPr>
                <w:rFonts w:ascii="Times New Roman" w:hAnsi="Times New Roman"/>
                <w:sz w:val="24"/>
                <w:szCs w:val="24"/>
              </w:rPr>
              <w:t>Экспертное наблюдение выполнения практических работ</w:t>
            </w:r>
          </w:p>
          <w:p w14:paraId="7B7B1ADC" w14:textId="77777777" w:rsidR="005E0A17" w:rsidRPr="005E0A17" w:rsidDel="009D5E3A" w:rsidRDefault="005E0A17" w:rsidP="00066A46">
            <w:pPr>
              <w:suppressAutoHyphens/>
              <w:contextualSpacing/>
              <w:rPr>
                <w:rFonts w:ascii="Times New Roman" w:hAnsi="Times New Roman" w:cs="Times New Roman"/>
                <w:i/>
                <w:sz w:val="24"/>
                <w:szCs w:val="24"/>
              </w:rPr>
            </w:pPr>
          </w:p>
        </w:tc>
      </w:tr>
      <w:tr w:rsidR="005E0A17" w:rsidRPr="005E0A17" w14:paraId="33E85502" w14:textId="77777777" w:rsidTr="00066A46">
        <w:trPr>
          <w:trHeight w:val="23"/>
        </w:trPr>
        <w:tc>
          <w:tcPr>
            <w:tcW w:w="660" w:type="pct"/>
          </w:tcPr>
          <w:p w14:paraId="07D311CB" w14:textId="77777777" w:rsidR="005E0A17" w:rsidRPr="005E0A17" w:rsidRDefault="005E0A17" w:rsidP="00066A46">
            <w:pPr>
              <w:suppressAutoHyphens/>
              <w:contextualSpacing/>
              <w:rPr>
                <w:rFonts w:ascii="Times New Roman" w:hAnsi="Times New Roman" w:cs="Times New Roman"/>
                <w:i/>
                <w:sz w:val="24"/>
                <w:szCs w:val="24"/>
              </w:rPr>
            </w:pPr>
            <w:proofErr w:type="gramStart"/>
            <w:r w:rsidRPr="005E0A17">
              <w:rPr>
                <w:rFonts w:ascii="Times New Roman" w:hAnsi="Times New Roman"/>
                <w:sz w:val="24"/>
                <w:szCs w:val="24"/>
              </w:rPr>
              <w:t>ОК</w:t>
            </w:r>
            <w:proofErr w:type="gramEnd"/>
            <w:r w:rsidRPr="005E0A17">
              <w:rPr>
                <w:rFonts w:ascii="Times New Roman" w:hAnsi="Times New Roman"/>
                <w:sz w:val="24"/>
                <w:szCs w:val="24"/>
              </w:rPr>
              <w:t xml:space="preserve"> 02</w:t>
            </w:r>
            <w:r w:rsidRPr="005E0A17">
              <w:rPr>
                <w:rFonts w:ascii="Times New Roman" w:hAnsi="Times New Roman"/>
                <w:sz w:val="24"/>
                <w:szCs w:val="24"/>
              </w:rPr>
              <w:tab/>
            </w:r>
          </w:p>
        </w:tc>
        <w:tc>
          <w:tcPr>
            <w:tcW w:w="3011" w:type="pct"/>
          </w:tcPr>
          <w:p w14:paraId="475E59A2" w14:textId="77777777" w:rsidR="005E0A17" w:rsidRPr="005E0A17" w:rsidRDefault="005E0A17" w:rsidP="00066A46">
            <w:pPr>
              <w:suppressAutoHyphens/>
              <w:contextualSpacing/>
              <w:rPr>
                <w:rFonts w:ascii="Times New Roman" w:hAnsi="Times New Roman" w:cs="Times New Roman"/>
                <w:i/>
                <w:sz w:val="24"/>
                <w:szCs w:val="24"/>
              </w:rPr>
            </w:pPr>
            <w:r w:rsidRPr="005E0A17">
              <w:rPr>
                <w:rFonts w:ascii="Times New Roman" w:hAnsi="Times New Roman"/>
                <w:sz w:val="24"/>
                <w:szCs w:val="24"/>
              </w:rPr>
              <w:t>Проводит обоснованный, целесообразный и аргументированный поиск информац</w:t>
            </w:r>
            <w:proofErr w:type="gramStart"/>
            <w:r w:rsidRPr="005E0A17">
              <w:rPr>
                <w:rFonts w:ascii="Times New Roman" w:hAnsi="Times New Roman"/>
                <w:sz w:val="24"/>
                <w:szCs w:val="24"/>
              </w:rPr>
              <w:t>ии и её</w:t>
            </w:r>
            <w:proofErr w:type="gramEnd"/>
            <w:r w:rsidRPr="005E0A17">
              <w:rPr>
                <w:rFonts w:ascii="Times New Roman" w:hAnsi="Times New Roman"/>
                <w:sz w:val="24"/>
                <w:szCs w:val="24"/>
              </w:rPr>
              <w:t xml:space="preserve"> использование с применением современных источников информации и информационных технологий</w:t>
            </w:r>
          </w:p>
        </w:tc>
        <w:tc>
          <w:tcPr>
            <w:tcW w:w="1329" w:type="pct"/>
            <w:vMerge/>
          </w:tcPr>
          <w:p w14:paraId="13E7850F" w14:textId="77777777" w:rsidR="005E0A17" w:rsidRPr="005E0A17" w:rsidRDefault="005E0A17" w:rsidP="005D19C3">
            <w:pPr>
              <w:suppressAutoHyphens/>
              <w:jc w:val="center"/>
              <w:rPr>
                <w:rFonts w:ascii="Times New Roman" w:hAnsi="Times New Roman" w:cs="Times New Roman"/>
                <w:i/>
                <w:sz w:val="24"/>
                <w:szCs w:val="24"/>
              </w:rPr>
            </w:pPr>
          </w:p>
        </w:tc>
      </w:tr>
      <w:tr w:rsidR="005E0A17" w:rsidRPr="005E0A17" w14:paraId="08A886B9" w14:textId="77777777" w:rsidTr="00066A46">
        <w:trPr>
          <w:trHeight w:val="23"/>
        </w:trPr>
        <w:tc>
          <w:tcPr>
            <w:tcW w:w="660" w:type="pct"/>
          </w:tcPr>
          <w:p w14:paraId="71A3532C" w14:textId="25C8EE7F" w:rsidR="005E0A17" w:rsidRPr="005E0A17" w:rsidRDefault="005E0A17" w:rsidP="00066A46">
            <w:pPr>
              <w:suppressAutoHyphens/>
              <w:contextualSpacing/>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04</w:t>
            </w:r>
          </w:p>
        </w:tc>
        <w:tc>
          <w:tcPr>
            <w:tcW w:w="3011" w:type="pct"/>
          </w:tcPr>
          <w:p w14:paraId="21BAB4A0" w14:textId="1F0F089F" w:rsidR="005E0A17" w:rsidRPr="005E0A17" w:rsidRDefault="005E0A17" w:rsidP="00066A46">
            <w:pPr>
              <w:suppressAutoHyphens/>
              <w:contextualSpacing/>
              <w:rPr>
                <w:rFonts w:ascii="Times New Roman" w:hAnsi="Times New Roman"/>
                <w:sz w:val="24"/>
                <w:szCs w:val="24"/>
              </w:rPr>
            </w:pPr>
            <w:r>
              <w:rPr>
                <w:rFonts w:ascii="Times New Roman" w:hAnsi="Times New Roman"/>
                <w:sz w:val="24"/>
                <w:szCs w:val="24"/>
              </w:rPr>
              <w:t>В</w:t>
            </w:r>
            <w:r w:rsidRPr="005E0A17">
              <w:rPr>
                <w:rFonts w:ascii="Times New Roman" w:hAnsi="Times New Roman"/>
                <w:sz w:val="24"/>
                <w:szCs w:val="24"/>
              </w:rPr>
              <w:t>ыполн</w:t>
            </w:r>
            <w:r>
              <w:rPr>
                <w:rFonts w:ascii="Times New Roman" w:hAnsi="Times New Roman"/>
                <w:sz w:val="24"/>
                <w:szCs w:val="24"/>
              </w:rPr>
              <w:t>яет</w:t>
            </w:r>
            <w:r w:rsidRPr="005E0A17">
              <w:rPr>
                <w:rFonts w:ascii="Times New Roman" w:hAnsi="Times New Roman"/>
                <w:sz w:val="24"/>
                <w:szCs w:val="24"/>
              </w:rPr>
              <w:t xml:space="preserve"> задани</w:t>
            </w:r>
            <w:r>
              <w:rPr>
                <w:rFonts w:ascii="Times New Roman" w:hAnsi="Times New Roman"/>
                <w:sz w:val="24"/>
                <w:szCs w:val="24"/>
              </w:rPr>
              <w:t>я</w:t>
            </w:r>
            <w:r w:rsidRPr="005E0A17">
              <w:rPr>
                <w:rFonts w:ascii="Times New Roman" w:hAnsi="Times New Roman"/>
                <w:sz w:val="24"/>
                <w:szCs w:val="24"/>
              </w:rPr>
              <w:t xml:space="preserve"> в плодотворном сотрудничестве с членами команды</w:t>
            </w:r>
          </w:p>
        </w:tc>
        <w:tc>
          <w:tcPr>
            <w:tcW w:w="1329" w:type="pct"/>
            <w:vMerge/>
          </w:tcPr>
          <w:p w14:paraId="12B0187F" w14:textId="77777777" w:rsidR="005E0A17" w:rsidRPr="005E0A17" w:rsidRDefault="005E0A17" w:rsidP="005D19C3">
            <w:pPr>
              <w:suppressAutoHyphens/>
              <w:jc w:val="center"/>
              <w:rPr>
                <w:rFonts w:ascii="Times New Roman" w:hAnsi="Times New Roman" w:cs="Times New Roman"/>
                <w:i/>
                <w:sz w:val="24"/>
                <w:szCs w:val="24"/>
              </w:rPr>
            </w:pPr>
          </w:p>
        </w:tc>
      </w:tr>
      <w:tr w:rsidR="005D19C3" w:rsidRPr="005E0A17" w14:paraId="150ABCB0" w14:textId="77777777" w:rsidTr="00066A46">
        <w:trPr>
          <w:trHeight w:val="23"/>
        </w:trPr>
        <w:tc>
          <w:tcPr>
            <w:tcW w:w="660" w:type="pct"/>
          </w:tcPr>
          <w:p w14:paraId="73120F48" w14:textId="77777777" w:rsidR="005D19C3" w:rsidRPr="005E0A17" w:rsidRDefault="005D19C3" w:rsidP="005D19C3">
            <w:pPr>
              <w:rPr>
                <w:rFonts w:ascii="Times New Roman" w:hAnsi="Times New Roman" w:cs="Times New Roman"/>
                <w:i/>
                <w:sz w:val="24"/>
                <w:szCs w:val="24"/>
              </w:rPr>
            </w:pPr>
            <w:r w:rsidRPr="005E0A17">
              <w:rPr>
                <w:rFonts w:ascii="Times New Roman" w:hAnsi="Times New Roman"/>
                <w:sz w:val="24"/>
                <w:szCs w:val="24"/>
              </w:rPr>
              <w:t>ПК Х.1.</w:t>
            </w:r>
            <w:r w:rsidRPr="005E0A17">
              <w:rPr>
                <w:rFonts w:ascii="Times New Roman" w:hAnsi="Times New Roman"/>
                <w:sz w:val="24"/>
                <w:szCs w:val="24"/>
              </w:rPr>
              <w:tab/>
            </w:r>
          </w:p>
        </w:tc>
        <w:tc>
          <w:tcPr>
            <w:tcW w:w="3011" w:type="pct"/>
          </w:tcPr>
          <w:p w14:paraId="16E12A08" w14:textId="5FE186F3" w:rsidR="005D19C3" w:rsidRPr="005E0A17" w:rsidRDefault="005D19C3" w:rsidP="005D19C3">
            <w:pPr>
              <w:suppressAutoHyphens/>
              <w:contextualSpacing/>
              <w:rPr>
                <w:rFonts w:ascii="Times New Roman" w:hAnsi="Times New Roman" w:cs="Times New Roman"/>
                <w:i/>
                <w:sz w:val="24"/>
                <w:szCs w:val="24"/>
              </w:rPr>
            </w:pPr>
            <w:r w:rsidRPr="005E0A17">
              <w:rPr>
                <w:rFonts w:ascii="Times New Roman" w:hAnsi="Times New Roman"/>
                <w:sz w:val="24"/>
                <w:szCs w:val="24"/>
              </w:rPr>
              <w:t>Проводит привязку монтажных конструкций лифтов, подъемных платформ для инвалидов к строительной части здания и монтаж шахты с соблюдением правил безопасности труда</w:t>
            </w:r>
          </w:p>
        </w:tc>
        <w:tc>
          <w:tcPr>
            <w:tcW w:w="1329" w:type="pct"/>
            <w:vMerge w:val="restart"/>
          </w:tcPr>
          <w:p w14:paraId="57162589" w14:textId="77777777" w:rsidR="005D19C3" w:rsidRPr="005E0A17" w:rsidRDefault="005D19C3" w:rsidP="005D19C3">
            <w:pPr>
              <w:suppressAutoHyphens/>
              <w:jc w:val="center"/>
              <w:rPr>
                <w:rFonts w:ascii="Times New Roman" w:hAnsi="Times New Roman"/>
                <w:sz w:val="24"/>
                <w:szCs w:val="24"/>
              </w:rPr>
            </w:pPr>
            <w:r w:rsidRPr="005E0A17">
              <w:rPr>
                <w:rFonts w:ascii="Times New Roman" w:hAnsi="Times New Roman"/>
                <w:sz w:val="24"/>
                <w:szCs w:val="24"/>
              </w:rPr>
              <w:t>тестирование,</w:t>
            </w:r>
          </w:p>
          <w:p w14:paraId="07AACE31" w14:textId="77777777" w:rsidR="005D19C3" w:rsidRPr="005E0A17" w:rsidRDefault="005D19C3" w:rsidP="005D19C3">
            <w:pPr>
              <w:suppressAutoHyphens/>
              <w:jc w:val="center"/>
              <w:rPr>
                <w:rFonts w:ascii="Times New Roman" w:hAnsi="Times New Roman"/>
                <w:sz w:val="24"/>
                <w:szCs w:val="24"/>
              </w:rPr>
            </w:pPr>
            <w:r w:rsidRPr="005E0A17">
              <w:rPr>
                <w:rFonts w:ascii="Times New Roman" w:hAnsi="Times New Roman"/>
                <w:sz w:val="24"/>
                <w:szCs w:val="24"/>
              </w:rPr>
              <w:t>экзамен,</w:t>
            </w:r>
          </w:p>
          <w:p w14:paraId="3EB4E3F9" w14:textId="77777777" w:rsidR="005D19C3" w:rsidRPr="005E0A17" w:rsidRDefault="005D19C3" w:rsidP="005D19C3">
            <w:pPr>
              <w:suppressAutoHyphens/>
              <w:jc w:val="center"/>
              <w:rPr>
                <w:rFonts w:ascii="Times New Roman" w:hAnsi="Times New Roman"/>
                <w:sz w:val="24"/>
                <w:szCs w:val="24"/>
              </w:rPr>
            </w:pPr>
            <w:r w:rsidRPr="005E0A17">
              <w:rPr>
                <w:rFonts w:ascii="Times New Roman" w:hAnsi="Times New Roman"/>
                <w:sz w:val="24"/>
                <w:szCs w:val="24"/>
              </w:rPr>
              <w:t xml:space="preserve">экспертное наблюдение </w:t>
            </w:r>
            <w:r w:rsidRPr="005E0A17">
              <w:rPr>
                <w:rFonts w:ascii="Times New Roman" w:hAnsi="Times New Roman"/>
                <w:sz w:val="24"/>
                <w:szCs w:val="24"/>
              </w:rPr>
              <w:lastRenderedPageBreak/>
              <w:t>выполнения практических работ,</w:t>
            </w:r>
          </w:p>
          <w:p w14:paraId="3C9AADCF" w14:textId="77777777" w:rsidR="005D19C3" w:rsidRPr="005E0A17" w:rsidDel="009D5E3A" w:rsidRDefault="005D19C3" w:rsidP="005D19C3">
            <w:pPr>
              <w:suppressAutoHyphens/>
              <w:contextualSpacing/>
              <w:jc w:val="center"/>
              <w:rPr>
                <w:rFonts w:ascii="Times New Roman" w:hAnsi="Times New Roman" w:cs="Times New Roman"/>
                <w:i/>
                <w:sz w:val="24"/>
                <w:szCs w:val="24"/>
              </w:rPr>
            </w:pPr>
            <w:r w:rsidRPr="005E0A17">
              <w:rPr>
                <w:rFonts w:ascii="Times New Roman" w:hAnsi="Times New Roman"/>
                <w:sz w:val="24"/>
                <w:szCs w:val="24"/>
              </w:rPr>
              <w:t>оценка процесса и результатов выполнения видов работ на практике</w:t>
            </w:r>
          </w:p>
        </w:tc>
      </w:tr>
      <w:tr w:rsidR="005D19C3" w:rsidRPr="005E0A17" w14:paraId="3600DDDD" w14:textId="77777777" w:rsidTr="00066A46">
        <w:trPr>
          <w:trHeight w:val="23"/>
        </w:trPr>
        <w:tc>
          <w:tcPr>
            <w:tcW w:w="660" w:type="pct"/>
          </w:tcPr>
          <w:p w14:paraId="57F56149" w14:textId="77777777" w:rsidR="005D19C3" w:rsidRPr="005E0A17" w:rsidRDefault="005D19C3" w:rsidP="005D19C3">
            <w:pPr>
              <w:rPr>
                <w:rFonts w:ascii="Times New Roman" w:hAnsi="Times New Roman"/>
                <w:sz w:val="24"/>
                <w:szCs w:val="24"/>
              </w:rPr>
            </w:pPr>
            <w:r w:rsidRPr="005E0A17">
              <w:rPr>
                <w:rFonts w:ascii="Times New Roman" w:hAnsi="Times New Roman"/>
                <w:sz w:val="24"/>
                <w:szCs w:val="24"/>
              </w:rPr>
              <w:lastRenderedPageBreak/>
              <w:t>ПК Х.2</w:t>
            </w:r>
            <w:r w:rsidRPr="005E0A17">
              <w:rPr>
                <w:rFonts w:ascii="Times New Roman" w:hAnsi="Times New Roman"/>
                <w:sz w:val="24"/>
                <w:szCs w:val="24"/>
              </w:rPr>
              <w:tab/>
            </w:r>
          </w:p>
        </w:tc>
        <w:tc>
          <w:tcPr>
            <w:tcW w:w="3011" w:type="pct"/>
          </w:tcPr>
          <w:p w14:paraId="7BA213F1" w14:textId="582226F7" w:rsidR="005D19C3" w:rsidRPr="005E0A17" w:rsidRDefault="005D19C3" w:rsidP="005D19C3">
            <w:pPr>
              <w:suppressAutoHyphens/>
              <w:contextualSpacing/>
              <w:rPr>
                <w:rFonts w:ascii="Times New Roman" w:hAnsi="Times New Roman"/>
                <w:sz w:val="24"/>
                <w:szCs w:val="24"/>
              </w:rPr>
            </w:pPr>
            <w:r w:rsidRPr="005E0A17">
              <w:rPr>
                <w:rFonts w:ascii="Times New Roman" w:hAnsi="Times New Roman"/>
                <w:sz w:val="24"/>
                <w:szCs w:val="24"/>
              </w:rPr>
              <w:t>Проводит техническое обслуживание и ремонт эскалатора (пассажирского конвейера) в соответствии с правилами безопасности труда, санитарными нормами</w:t>
            </w:r>
          </w:p>
        </w:tc>
        <w:tc>
          <w:tcPr>
            <w:tcW w:w="1329" w:type="pct"/>
            <w:vMerge/>
          </w:tcPr>
          <w:p w14:paraId="302C7E95" w14:textId="774F4134" w:rsidR="005D19C3" w:rsidRPr="005E0A17" w:rsidRDefault="005D19C3" w:rsidP="005D19C3">
            <w:pPr>
              <w:suppressAutoHyphens/>
              <w:jc w:val="center"/>
              <w:rPr>
                <w:rFonts w:ascii="Times New Roman" w:hAnsi="Times New Roman"/>
                <w:sz w:val="24"/>
                <w:szCs w:val="24"/>
              </w:rPr>
            </w:pPr>
          </w:p>
        </w:tc>
      </w:tr>
      <w:tr w:rsidR="005D19C3" w:rsidRPr="005E0A17" w14:paraId="483D7495" w14:textId="77777777" w:rsidTr="00066A46">
        <w:trPr>
          <w:trHeight w:val="23"/>
        </w:trPr>
        <w:tc>
          <w:tcPr>
            <w:tcW w:w="660" w:type="pct"/>
          </w:tcPr>
          <w:p w14:paraId="5A4C48EA" w14:textId="77777777" w:rsidR="005D19C3" w:rsidRPr="005E0A17" w:rsidRDefault="005D19C3" w:rsidP="005D19C3">
            <w:pPr>
              <w:rPr>
                <w:rFonts w:ascii="Times New Roman" w:hAnsi="Times New Roman"/>
                <w:sz w:val="24"/>
                <w:szCs w:val="24"/>
              </w:rPr>
            </w:pPr>
            <w:r w:rsidRPr="005E0A17">
              <w:rPr>
                <w:rFonts w:ascii="Times New Roman" w:hAnsi="Times New Roman"/>
                <w:sz w:val="24"/>
                <w:szCs w:val="24"/>
              </w:rPr>
              <w:lastRenderedPageBreak/>
              <w:t>ПК Х.3</w:t>
            </w:r>
            <w:r w:rsidRPr="005E0A17">
              <w:rPr>
                <w:rFonts w:ascii="Times New Roman" w:hAnsi="Times New Roman"/>
                <w:sz w:val="24"/>
                <w:szCs w:val="24"/>
              </w:rPr>
              <w:tab/>
            </w:r>
          </w:p>
        </w:tc>
        <w:tc>
          <w:tcPr>
            <w:tcW w:w="3011" w:type="pct"/>
          </w:tcPr>
          <w:p w14:paraId="3B962CD9" w14:textId="384E47D7" w:rsidR="005D19C3" w:rsidRPr="005E0A17" w:rsidRDefault="005D19C3" w:rsidP="005D19C3">
            <w:pPr>
              <w:suppressAutoHyphens/>
              <w:contextualSpacing/>
              <w:rPr>
                <w:rFonts w:ascii="Times New Roman" w:hAnsi="Times New Roman"/>
                <w:sz w:val="24"/>
                <w:szCs w:val="24"/>
              </w:rPr>
            </w:pPr>
            <w:r w:rsidRPr="005E0A17">
              <w:rPr>
                <w:rFonts w:ascii="Times New Roman" w:hAnsi="Times New Roman"/>
                <w:sz w:val="24"/>
                <w:szCs w:val="24"/>
              </w:rPr>
              <w:t>Пров</w:t>
            </w:r>
            <w:r w:rsidR="005E0A17" w:rsidRPr="005E0A17">
              <w:rPr>
                <w:rFonts w:ascii="Times New Roman" w:hAnsi="Times New Roman"/>
                <w:sz w:val="24"/>
                <w:szCs w:val="24"/>
              </w:rPr>
              <w:t>одит</w:t>
            </w:r>
            <w:r w:rsidRPr="005E0A17">
              <w:rPr>
                <w:rFonts w:ascii="Times New Roman" w:hAnsi="Times New Roman"/>
                <w:sz w:val="24"/>
                <w:szCs w:val="24"/>
              </w:rPr>
              <w:t xml:space="preserve"> монтаж электрического оборудования, электрических цепей и аппаратуры управления лифтов, подъемных платформ для инвалидов; в соответствии с установленными регламентами с соблюдением правил безопасности труда</w:t>
            </w:r>
          </w:p>
        </w:tc>
        <w:tc>
          <w:tcPr>
            <w:tcW w:w="1329" w:type="pct"/>
            <w:vMerge/>
          </w:tcPr>
          <w:p w14:paraId="4312EDE6" w14:textId="36855211" w:rsidR="005D19C3" w:rsidRPr="005E0A17" w:rsidRDefault="005D19C3" w:rsidP="005D19C3">
            <w:pPr>
              <w:suppressAutoHyphens/>
              <w:jc w:val="center"/>
              <w:rPr>
                <w:rFonts w:ascii="Times New Roman" w:hAnsi="Times New Roman"/>
                <w:sz w:val="24"/>
                <w:szCs w:val="24"/>
              </w:rPr>
            </w:pPr>
          </w:p>
        </w:tc>
      </w:tr>
      <w:tr w:rsidR="005D19C3" w:rsidRPr="005E0A17" w14:paraId="6960E83E" w14:textId="77777777" w:rsidTr="00066A46">
        <w:trPr>
          <w:trHeight w:val="23"/>
        </w:trPr>
        <w:tc>
          <w:tcPr>
            <w:tcW w:w="660" w:type="pct"/>
          </w:tcPr>
          <w:p w14:paraId="18AA317A" w14:textId="307D3FE1" w:rsidR="005D19C3" w:rsidRPr="005E0A17" w:rsidRDefault="005D19C3" w:rsidP="005D19C3">
            <w:pPr>
              <w:rPr>
                <w:rFonts w:ascii="Times New Roman" w:hAnsi="Times New Roman"/>
                <w:sz w:val="24"/>
                <w:szCs w:val="24"/>
              </w:rPr>
            </w:pPr>
            <w:r w:rsidRPr="005E0A17">
              <w:rPr>
                <w:rFonts w:ascii="Times New Roman" w:hAnsi="Times New Roman"/>
                <w:sz w:val="24"/>
                <w:szCs w:val="24"/>
              </w:rPr>
              <w:t>ПК Х.4</w:t>
            </w:r>
          </w:p>
        </w:tc>
        <w:tc>
          <w:tcPr>
            <w:tcW w:w="3011" w:type="pct"/>
          </w:tcPr>
          <w:p w14:paraId="5438DF46" w14:textId="0F598286" w:rsidR="005D19C3" w:rsidRPr="005E0A17" w:rsidRDefault="005E0A17" w:rsidP="005D19C3">
            <w:pPr>
              <w:suppressAutoHyphens/>
              <w:contextualSpacing/>
              <w:rPr>
                <w:rFonts w:ascii="Times New Roman" w:hAnsi="Times New Roman"/>
                <w:sz w:val="24"/>
                <w:szCs w:val="24"/>
              </w:rPr>
            </w:pPr>
            <w:r w:rsidRPr="005E0A17">
              <w:rPr>
                <w:rFonts w:ascii="Times New Roman" w:hAnsi="Times New Roman"/>
                <w:sz w:val="24"/>
                <w:szCs w:val="24"/>
              </w:rPr>
              <w:t>П</w:t>
            </w:r>
            <w:r w:rsidR="005D19C3" w:rsidRPr="005E0A17">
              <w:rPr>
                <w:rFonts w:ascii="Times New Roman" w:hAnsi="Times New Roman"/>
                <w:sz w:val="24"/>
                <w:szCs w:val="24"/>
              </w:rPr>
              <w:t>ров</w:t>
            </w:r>
            <w:r w:rsidRPr="005E0A17">
              <w:rPr>
                <w:rFonts w:ascii="Times New Roman" w:hAnsi="Times New Roman"/>
                <w:sz w:val="24"/>
                <w:szCs w:val="24"/>
              </w:rPr>
              <w:t>одит</w:t>
            </w:r>
            <w:r w:rsidR="005D19C3" w:rsidRPr="005E0A17">
              <w:rPr>
                <w:rFonts w:ascii="Times New Roman" w:hAnsi="Times New Roman"/>
                <w:sz w:val="24"/>
                <w:szCs w:val="24"/>
              </w:rPr>
              <w:t xml:space="preserve"> проверку функционирования и регулировку смонтированных механизмов, узлов и наладку систем управления оборудования лифтов, подъемных платформ для инвалидов после монтажа</w:t>
            </w:r>
          </w:p>
        </w:tc>
        <w:tc>
          <w:tcPr>
            <w:tcW w:w="1329" w:type="pct"/>
            <w:vMerge/>
          </w:tcPr>
          <w:p w14:paraId="24DA64FC" w14:textId="77777777" w:rsidR="005D19C3" w:rsidRPr="005E0A17" w:rsidRDefault="005D19C3" w:rsidP="005D19C3">
            <w:pPr>
              <w:suppressAutoHyphens/>
              <w:jc w:val="center"/>
              <w:rPr>
                <w:rFonts w:ascii="Times New Roman" w:hAnsi="Times New Roman"/>
                <w:sz w:val="24"/>
                <w:szCs w:val="24"/>
              </w:rPr>
            </w:pPr>
          </w:p>
        </w:tc>
      </w:tr>
    </w:tbl>
    <w:p w14:paraId="72F689CD" w14:textId="77777777" w:rsidR="009067F9" w:rsidRPr="00FB50A0" w:rsidRDefault="009067F9" w:rsidP="009067F9">
      <w:pPr>
        <w:rPr>
          <w:rFonts w:ascii="Times New Roman" w:hAnsi="Times New Roman" w:cs="Times New Roman"/>
          <w:b/>
          <w:bCs/>
          <w:sz w:val="18"/>
          <w:szCs w:val="18"/>
        </w:rPr>
      </w:pPr>
    </w:p>
    <w:p w14:paraId="6848D339" w14:textId="77777777" w:rsidR="008F3D41" w:rsidRDefault="008F3D41">
      <w:pPr>
        <w:rPr>
          <w:rFonts w:ascii="Times New Roman" w:hAnsi="Times New Roman" w:cs="Times New Roman"/>
          <w:b/>
          <w:bCs/>
          <w:sz w:val="24"/>
          <w:szCs w:val="24"/>
        </w:rPr>
      </w:pPr>
      <w:r>
        <w:rPr>
          <w:rFonts w:ascii="Times New Roman" w:hAnsi="Times New Roman" w:cs="Times New Roman"/>
          <w:b/>
          <w:bCs/>
          <w:sz w:val="24"/>
          <w:szCs w:val="24"/>
        </w:rPr>
        <w:br w:type="page"/>
      </w:r>
    </w:p>
    <w:p w14:paraId="26835363" w14:textId="329995AD" w:rsidR="009067F9" w:rsidRDefault="009067F9" w:rsidP="009067F9">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w:t>
      </w:r>
      <w:r w:rsidR="008F3D41">
        <w:rPr>
          <w:rFonts w:ascii="Times New Roman" w:hAnsi="Times New Roman" w:cs="Times New Roman"/>
          <w:b/>
          <w:bCs/>
          <w:sz w:val="24"/>
          <w:szCs w:val="24"/>
        </w:rPr>
        <w:t>7</w:t>
      </w:r>
    </w:p>
    <w:p w14:paraId="1722B58A" w14:textId="77777777" w:rsidR="009067F9" w:rsidRDefault="009067F9" w:rsidP="009067F9">
      <w:pPr>
        <w:keepNext/>
        <w:jc w:val="right"/>
        <w:outlineLvl w:val="0"/>
        <w:rPr>
          <w:rFonts w:ascii="Times New Roman" w:eastAsia="Times New Roman" w:hAnsi="Times New Roman" w:cs="Times New Roman"/>
          <w:b/>
          <w:bCs/>
          <w:color w:val="0070C0"/>
          <w:kern w:val="32"/>
          <w:sz w:val="24"/>
          <w:szCs w:val="24"/>
          <w:lang w:eastAsia="x-none"/>
        </w:rPr>
      </w:pPr>
      <w:proofErr w:type="gramStart"/>
      <w:r>
        <w:rPr>
          <w:rFonts w:ascii="Times New Roman" w:eastAsia="Times New Roman" w:hAnsi="Times New Roman" w:cs="Times New Roman"/>
          <w:b/>
          <w:bCs/>
          <w:kern w:val="32"/>
          <w:sz w:val="24"/>
          <w:szCs w:val="24"/>
          <w:lang w:eastAsia="x-none"/>
        </w:rPr>
        <w:t>к</w:t>
      </w:r>
      <w:proofErr w:type="gramEnd"/>
      <w:r>
        <w:rPr>
          <w:rFonts w:ascii="Times New Roman" w:eastAsia="Times New Roman" w:hAnsi="Times New Roman" w:cs="Times New Roman"/>
          <w:b/>
          <w:bCs/>
          <w:kern w:val="32"/>
          <w:sz w:val="24"/>
          <w:szCs w:val="24"/>
          <w:lang w:eastAsia="x-none"/>
        </w:rPr>
        <w:t xml:space="preserve"> ПОП по </w:t>
      </w:r>
      <w:r w:rsidRPr="00F35377">
        <w:rPr>
          <w:rFonts w:ascii="Times New Roman" w:eastAsia="Times New Roman" w:hAnsi="Times New Roman" w:cs="Times New Roman"/>
          <w:b/>
          <w:bCs/>
          <w:kern w:val="32"/>
          <w:sz w:val="24"/>
          <w:szCs w:val="24"/>
          <w:lang w:eastAsia="x-none"/>
        </w:rPr>
        <w:t xml:space="preserve">профессии </w:t>
      </w:r>
    </w:p>
    <w:p w14:paraId="299B27EE" w14:textId="77777777" w:rsidR="009067F9" w:rsidRPr="00501AF7" w:rsidRDefault="009067F9" w:rsidP="009067F9">
      <w:pPr>
        <w:keepNext/>
        <w:jc w:val="right"/>
        <w:outlineLvl w:val="0"/>
        <w:rPr>
          <w:rFonts w:ascii="Times New Roman" w:eastAsia="Times New Roman" w:hAnsi="Times New Roman" w:cs="Times New Roman"/>
          <w:b/>
          <w:kern w:val="32"/>
          <w:sz w:val="24"/>
          <w:szCs w:val="24"/>
          <w:lang w:eastAsia="x-none"/>
        </w:rPr>
      </w:pPr>
      <w:r w:rsidRPr="00501AF7">
        <w:rPr>
          <w:rFonts w:ascii="Times New Roman" w:eastAsia="Calibri" w:hAnsi="Times New Roman" w:cs="Times New Roman"/>
          <w:b/>
          <w:sz w:val="24"/>
          <w:szCs w:val="24"/>
        </w:rPr>
        <w:t>23.01.18 Мастер вертикального транспорта</w:t>
      </w:r>
    </w:p>
    <w:p w14:paraId="4057A329" w14:textId="77777777" w:rsidR="009067F9" w:rsidRDefault="009067F9" w:rsidP="009067F9">
      <w:pPr>
        <w:jc w:val="right"/>
        <w:rPr>
          <w:rFonts w:ascii="Times New Roman" w:hAnsi="Times New Roman" w:cs="Times New Roman"/>
          <w:b/>
          <w:bCs/>
          <w:color w:val="0070C0"/>
          <w:sz w:val="24"/>
          <w:szCs w:val="24"/>
        </w:rPr>
      </w:pPr>
    </w:p>
    <w:p w14:paraId="7D1B4398" w14:textId="77777777" w:rsidR="009067F9" w:rsidRDefault="009067F9" w:rsidP="009067F9">
      <w:pPr>
        <w:jc w:val="right"/>
        <w:rPr>
          <w:rFonts w:ascii="Times New Roman" w:hAnsi="Times New Roman" w:cs="Times New Roman"/>
          <w:b/>
          <w:bCs/>
          <w:color w:val="0070C0"/>
          <w:sz w:val="24"/>
          <w:szCs w:val="24"/>
        </w:rPr>
      </w:pPr>
    </w:p>
    <w:p w14:paraId="19FD070C" w14:textId="77777777" w:rsidR="009067F9" w:rsidRDefault="009067F9" w:rsidP="009067F9">
      <w:pPr>
        <w:jc w:val="right"/>
        <w:rPr>
          <w:rFonts w:ascii="Times New Roman" w:hAnsi="Times New Roman" w:cs="Times New Roman"/>
          <w:b/>
          <w:bCs/>
          <w:color w:val="0070C0"/>
          <w:sz w:val="24"/>
          <w:szCs w:val="24"/>
        </w:rPr>
      </w:pPr>
    </w:p>
    <w:p w14:paraId="1B040F55" w14:textId="77777777" w:rsidR="009067F9" w:rsidRDefault="009067F9" w:rsidP="009067F9">
      <w:pPr>
        <w:jc w:val="right"/>
        <w:rPr>
          <w:rFonts w:ascii="Times New Roman" w:hAnsi="Times New Roman" w:cs="Times New Roman"/>
          <w:b/>
          <w:bCs/>
          <w:color w:val="0070C0"/>
          <w:sz w:val="24"/>
          <w:szCs w:val="24"/>
        </w:rPr>
      </w:pPr>
    </w:p>
    <w:p w14:paraId="05CCFDA9" w14:textId="77777777" w:rsidR="009067F9" w:rsidRDefault="009067F9" w:rsidP="009067F9">
      <w:pPr>
        <w:jc w:val="right"/>
        <w:rPr>
          <w:rFonts w:ascii="Times New Roman" w:hAnsi="Times New Roman" w:cs="Times New Roman"/>
          <w:b/>
          <w:bCs/>
          <w:color w:val="0070C0"/>
          <w:sz w:val="24"/>
          <w:szCs w:val="24"/>
        </w:rPr>
      </w:pPr>
    </w:p>
    <w:p w14:paraId="242BDE57" w14:textId="77777777" w:rsidR="009067F9" w:rsidRDefault="009067F9" w:rsidP="009067F9">
      <w:pPr>
        <w:jc w:val="right"/>
        <w:rPr>
          <w:rFonts w:ascii="Times New Roman" w:hAnsi="Times New Roman" w:cs="Times New Roman"/>
          <w:b/>
          <w:bCs/>
          <w:color w:val="0070C0"/>
          <w:sz w:val="24"/>
          <w:szCs w:val="24"/>
        </w:rPr>
      </w:pPr>
    </w:p>
    <w:p w14:paraId="41FD6DF2" w14:textId="77777777" w:rsidR="009067F9" w:rsidRDefault="009067F9" w:rsidP="009067F9">
      <w:pPr>
        <w:jc w:val="right"/>
        <w:rPr>
          <w:rFonts w:ascii="Times New Roman" w:hAnsi="Times New Roman" w:cs="Times New Roman"/>
          <w:b/>
          <w:bCs/>
          <w:color w:val="0070C0"/>
          <w:sz w:val="24"/>
          <w:szCs w:val="24"/>
        </w:rPr>
      </w:pPr>
    </w:p>
    <w:p w14:paraId="326FBB8D" w14:textId="77777777" w:rsidR="009067F9" w:rsidRDefault="009067F9" w:rsidP="009067F9">
      <w:pPr>
        <w:jc w:val="right"/>
        <w:rPr>
          <w:rFonts w:ascii="Times New Roman" w:hAnsi="Times New Roman" w:cs="Times New Roman"/>
          <w:b/>
          <w:bCs/>
          <w:color w:val="0070C0"/>
          <w:sz w:val="24"/>
          <w:szCs w:val="24"/>
        </w:rPr>
      </w:pPr>
    </w:p>
    <w:p w14:paraId="037AD383" w14:textId="77777777" w:rsidR="009067F9" w:rsidRDefault="009067F9" w:rsidP="009067F9">
      <w:pPr>
        <w:jc w:val="right"/>
        <w:rPr>
          <w:rFonts w:ascii="Times New Roman" w:hAnsi="Times New Roman" w:cs="Times New Roman"/>
          <w:b/>
          <w:bCs/>
          <w:color w:val="0070C0"/>
          <w:sz w:val="24"/>
          <w:szCs w:val="24"/>
        </w:rPr>
      </w:pPr>
    </w:p>
    <w:p w14:paraId="1A11006A" w14:textId="77777777" w:rsidR="009067F9" w:rsidRDefault="009067F9" w:rsidP="009067F9">
      <w:pPr>
        <w:jc w:val="right"/>
        <w:rPr>
          <w:rFonts w:ascii="Times New Roman" w:hAnsi="Times New Roman" w:cs="Times New Roman"/>
          <w:b/>
          <w:bCs/>
          <w:color w:val="0070C0"/>
          <w:sz w:val="24"/>
          <w:szCs w:val="24"/>
        </w:rPr>
      </w:pPr>
    </w:p>
    <w:p w14:paraId="1949A259" w14:textId="77777777" w:rsidR="009067F9" w:rsidRPr="00502F97" w:rsidRDefault="009067F9" w:rsidP="009067F9">
      <w:pPr>
        <w:jc w:val="right"/>
        <w:rPr>
          <w:rFonts w:ascii="Times New Roman" w:hAnsi="Times New Roman" w:cs="Times New Roman"/>
          <w:b/>
          <w:bCs/>
          <w:color w:val="0070C0"/>
          <w:sz w:val="24"/>
          <w:szCs w:val="24"/>
        </w:rPr>
      </w:pPr>
    </w:p>
    <w:p w14:paraId="38E600E1" w14:textId="77777777" w:rsidR="009067F9" w:rsidRPr="008F578C" w:rsidRDefault="009067F9" w:rsidP="009067F9">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6ABC9BB1" w14:textId="565909AA" w:rsidR="009067F9" w:rsidRPr="002A2658" w:rsidRDefault="009244D3" w:rsidP="009067F9">
      <w:pPr>
        <w:pStyle w:val="1"/>
      </w:pPr>
      <w:bookmarkStart w:id="489" w:name="_Toc178092764"/>
      <w:r>
        <w:t xml:space="preserve"> </w:t>
      </w:r>
      <w:r w:rsidR="009067F9" w:rsidRPr="002A2658">
        <w:t>«ПМ</w:t>
      </w:r>
      <w:r w:rsidR="007A61EC" w:rsidRPr="002A2658">
        <w:t>н</w:t>
      </w:r>
      <w:r w:rsidR="009067F9" w:rsidRPr="002A2658">
        <w:t>.0</w:t>
      </w:r>
      <w:r w:rsidR="007A61EC" w:rsidRPr="002A2658">
        <w:t>Х</w:t>
      </w:r>
      <w:r w:rsidR="009067F9" w:rsidRPr="002A2658">
        <w:t xml:space="preserve"> </w:t>
      </w:r>
      <w:r w:rsidR="007A61EC" w:rsidRPr="002A2658">
        <w:t>МОНТАЖ И УСТАНОВКА ОБОРУДОВАНИЯ КАНАТНЫХ ДОРОГ</w:t>
      </w:r>
      <w:r w:rsidR="009067F9" w:rsidRPr="002A2658">
        <w:t>»</w:t>
      </w:r>
      <w:bookmarkEnd w:id="489"/>
    </w:p>
    <w:p w14:paraId="03EAF552" w14:textId="7C7323B5" w:rsidR="009067F9" w:rsidRPr="00F53FDC" w:rsidRDefault="007A61EC" w:rsidP="009067F9">
      <w:pPr>
        <w:spacing w:line="360" w:lineRule="auto"/>
        <w:jc w:val="center"/>
        <w:rPr>
          <w:rFonts w:ascii="Times New Roman" w:hAnsi="Times New Roman" w:cs="Times New Roman"/>
          <w:sz w:val="24"/>
          <w:szCs w:val="24"/>
        </w:rPr>
      </w:pPr>
      <w:r>
        <w:rPr>
          <w:rFonts w:ascii="Times New Roman" w:hAnsi="Times New Roman" w:cs="Times New Roman"/>
          <w:sz w:val="24"/>
          <w:szCs w:val="24"/>
        </w:rPr>
        <w:t>Для направленности</w:t>
      </w:r>
    </w:p>
    <w:p w14:paraId="67D1FEDD" w14:textId="56F5498D" w:rsidR="009067F9" w:rsidRPr="00F53FDC" w:rsidRDefault="007A61EC" w:rsidP="009067F9">
      <w:pPr>
        <w:spacing w:line="360" w:lineRule="auto"/>
        <w:jc w:val="center"/>
        <w:rPr>
          <w:rFonts w:ascii="Times New Roman" w:hAnsi="Times New Roman" w:cs="Times New Roman"/>
          <w:sz w:val="24"/>
          <w:szCs w:val="24"/>
        </w:rPr>
      </w:pPr>
      <w:r w:rsidRPr="007A61EC">
        <w:rPr>
          <w:rFonts w:ascii="Times New Roman" w:hAnsi="Times New Roman" w:cs="Times New Roman"/>
          <w:sz w:val="24"/>
          <w:szCs w:val="24"/>
        </w:rPr>
        <w:t>Мастер по монтажу и техническому обслуживанию канатных дорог</w:t>
      </w:r>
    </w:p>
    <w:p w14:paraId="7E2B4756" w14:textId="77777777" w:rsidR="009067F9" w:rsidRPr="00F53FDC" w:rsidRDefault="009067F9" w:rsidP="009067F9">
      <w:pPr>
        <w:spacing w:line="360" w:lineRule="auto"/>
        <w:jc w:val="center"/>
        <w:rPr>
          <w:rFonts w:ascii="Times New Roman" w:hAnsi="Times New Roman" w:cs="Times New Roman"/>
          <w:sz w:val="24"/>
          <w:szCs w:val="24"/>
        </w:rPr>
      </w:pPr>
    </w:p>
    <w:p w14:paraId="5D5CB363" w14:textId="77777777" w:rsidR="009067F9" w:rsidRPr="00F53FDC" w:rsidRDefault="009067F9" w:rsidP="009067F9">
      <w:pPr>
        <w:spacing w:line="360" w:lineRule="auto"/>
        <w:jc w:val="center"/>
        <w:rPr>
          <w:rFonts w:ascii="Times New Roman" w:hAnsi="Times New Roman" w:cs="Times New Roman"/>
          <w:sz w:val="24"/>
          <w:szCs w:val="24"/>
        </w:rPr>
      </w:pPr>
    </w:p>
    <w:p w14:paraId="485AD4A0" w14:textId="77777777" w:rsidR="009067F9" w:rsidRPr="00F53FDC" w:rsidRDefault="009067F9" w:rsidP="009067F9">
      <w:pPr>
        <w:spacing w:line="360" w:lineRule="auto"/>
        <w:jc w:val="center"/>
        <w:rPr>
          <w:rFonts w:ascii="Times New Roman" w:hAnsi="Times New Roman" w:cs="Times New Roman"/>
          <w:sz w:val="24"/>
          <w:szCs w:val="24"/>
        </w:rPr>
      </w:pPr>
    </w:p>
    <w:p w14:paraId="5F9BDB09" w14:textId="77777777" w:rsidR="009067F9" w:rsidRPr="00F53FDC" w:rsidRDefault="009067F9" w:rsidP="009067F9">
      <w:pPr>
        <w:spacing w:line="360" w:lineRule="auto"/>
        <w:jc w:val="center"/>
        <w:rPr>
          <w:rFonts w:ascii="Times New Roman" w:hAnsi="Times New Roman" w:cs="Times New Roman"/>
          <w:sz w:val="24"/>
          <w:szCs w:val="24"/>
        </w:rPr>
      </w:pPr>
    </w:p>
    <w:p w14:paraId="792ECB19" w14:textId="77777777" w:rsidR="009067F9" w:rsidRPr="00F53FDC" w:rsidRDefault="009067F9" w:rsidP="009067F9">
      <w:pPr>
        <w:spacing w:line="360" w:lineRule="auto"/>
        <w:jc w:val="center"/>
        <w:rPr>
          <w:rFonts w:ascii="Times New Roman" w:hAnsi="Times New Roman" w:cs="Times New Roman"/>
          <w:sz w:val="24"/>
          <w:szCs w:val="24"/>
        </w:rPr>
      </w:pPr>
    </w:p>
    <w:p w14:paraId="13326E54" w14:textId="77777777" w:rsidR="009067F9" w:rsidRPr="00F53FDC" w:rsidRDefault="009067F9" w:rsidP="009067F9">
      <w:pPr>
        <w:spacing w:line="360" w:lineRule="auto"/>
        <w:jc w:val="center"/>
        <w:rPr>
          <w:rFonts w:ascii="Times New Roman" w:hAnsi="Times New Roman" w:cs="Times New Roman"/>
          <w:sz w:val="24"/>
          <w:szCs w:val="24"/>
        </w:rPr>
      </w:pPr>
    </w:p>
    <w:p w14:paraId="10BF43E4" w14:textId="77777777" w:rsidR="009067F9" w:rsidRPr="00F53FDC" w:rsidRDefault="009067F9" w:rsidP="009067F9">
      <w:pPr>
        <w:spacing w:line="360" w:lineRule="auto"/>
        <w:jc w:val="center"/>
        <w:rPr>
          <w:rFonts w:ascii="Times New Roman" w:hAnsi="Times New Roman" w:cs="Times New Roman"/>
          <w:sz w:val="24"/>
          <w:szCs w:val="24"/>
        </w:rPr>
      </w:pPr>
    </w:p>
    <w:p w14:paraId="149C3E39" w14:textId="77777777" w:rsidR="009067F9" w:rsidRPr="00F53FDC" w:rsidRDefault="009067F9" w:rsidP="009067F9">
      <w:pPr>
        <w:spacing w:line="360" w:lineRule="auto"/>
        <w:jc w:val="center"/>
        <w:rPr>
          <w:rFonts w:ascii="Times New Roman" w:hAnsi="Times New Roman" w:cs="Times New Roman"/>
          <w:sz w:val="24"/>
          <w:szCs w:val="24"/>
        </w:rPr>
      </w:pPr>
    </w:p>
    <w:p w14:paraId="490BD39E" w14:textId="77777777" w:rsidR="009067F9" w:rsidRPr="00F53FDC" w:rsidRDefault="009067F9" w:rsidP="009067F9">
      <w:pPr>
        <w:spacing w:line="360" w:lineRule="auto"/>
        <w:jc w:val="center"/>
        <w:rPr>
          <w:rFonts w:ascii="Times New Roman" w:hAnsi="Times New Roman" w:cs="Times New Roman"/>
          <w:sz w:val="24"/>
          <w:szCs w:val="24"/>
        </w:rPr>
      </w:pPr>
    </w:p>
    <w:p w14:paraId="65C2361A" w14:textId="77777777" w:rsidR="009067F9" w:rsidRPr="00F53FDC" w:rsidRDefault="009067F9" w:rsidP="009067F9">
      <w:pPr>
        <w:spacing w:line="360" w:lineRule="auto"/>
        <w:jc w:val="center"/>
        <w:rPr>
          <w:rFonts w:ascii="Times New Roman" w:hAnsi="Times New Roman" w:cs="Times New Roman"/>
          <w:sz w:val="24"/>
          <w:szCs w:val="24"/>
        </w:rPr>
      </w:pPr>
    </w:p>
    <w:p w14:paraId="66A27E40" w14:textId="77777777" w:rsidR="009067F9" w:rsidRPr="00F53FDC" w:rsidRDefault="009067F9" w:rsidP="009067F9">
      <w:pPr>
        <w:spacing w:line="360" w:lineRule="auto"/>
        <w:jc w:val="center"/>
        <w:rPr>
          <w:rFonts w:ascii="Times New Roman" w:hAnsi="Times New Roman" w:cs="Times New Roman"/>
          <w:sz w:val="24"/>
          <w:szCs w:val="24"/>
        </w:rPr>
      </w:pPr>
    </w:p>
    <w:p w14:paraId="02D2524B" w14:textId="1950F593" w:rsidR="009067F9" w:rsidRPr="00F53FDC" w:rsidRDefault="009067F9" w:rsidP="009067F9">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0303B9">
        <w:rPr>
          <w:rFonts w:ascii="Times New Roman" w:hAnsi="Times New Roman" w:cs="Times New Roman"/>
          <w:b/>
          <w:bCs/>
          <w:sz w:val="24"/>
          <w:szCs w:val="24"/>
        </w:rPr>
        <w:t>5</w:t>
      </w:r>
      <w:bookmarkStart w:id="490" w:name="_GoBack"/>
      <w:bookmarkEnd w:id="490"/>
      <w:r w:rsidRPr="00F53FDC">
        <w:rPr>
          <w:rFonts w:ascii="Times New Roman" w:hAnsi="Times New Roman" w:cs="Times New Roman"/>
          <w:b/>
          <w:bCs/>
          <w:sz w:val="24"/>
          <w:szCs w:val="24"/>
        </w:rPr>
        <w:t xml:space="preserve"> г.</w:t>
      </w:r>
    </w:p>
    <w:p w14:paraId="59ABB015" w14:textId="77777777" w:rsidR="009067F9" w:rsidRDefault="009067F9" w:rsidP="009067F9">
      <w:pPr>
        <w:rPr>
          <w:rFonts w:ascii="Times New Roman" w:eastAsia="Times New Roman" w:hAnsi="Times New Roman" w:cs="Times New Roman"/>
          <w:b/>
          <w:bCs/>
          <w:kern w:val="36"/>
          <w:sz w:val="24"/>
          <w:szCs w:val="24"/>
          <w:lang w:eastAsia="ru-RU"/>
        </w:rPr>
      </w:pPr>
      <w:r>
        <w:br w:type="page"/>
      </w:r>
    </w:p>
    <w:p w14:paraId="2A8EEF3F" w14:textId="77777777" w:rsidR="009067F9" w:rsidRPr="00B766E1" w:rsidRDefault="009067F9" w:rsidP="009067F9">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202475D6" w14:textId="098DAD94" w:rsidR="00F610E0" w:rsidRDefault="009067F9">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p>
    <w:p w14:paraId="31C95E6C" w14:textId="77777777" w:rsidR="00F610E0" w:rsidRDefault="00726FAA">
      <w:pPr>
        <w:pStyle w:val="14"/>
        <w:rPr>
          <w:rFonts w:asciiTheme="minorHAnsi" w:eastAsiaTheme="minorEastAsia" w:hAnsiTheme="minorHAnsi" w:cstheme="minorBidi"/>
          <w:b w:val="0"/>
          <w:bCs w:val="0"/>
          <w:lang w:eastAsia="ru-RU"/>
        </w:rPr>
      </w:pPr>
      <w:hyperlink w:anchor="_Toc203082214" w:history="1">
        <w:r w:rsidR="00F610E0" w:rsidRPr="003220E0">
          <w:rPr>
            <w:rStyle w:val="af0"/>
          </w:rPr>
          <w:t>1. Общая характеристика ПРИМЕРНОЙ РАБОЧЕЙ ПРОГРАММЫ ПРОФЕССИОНАЛЬНОГО МОДУЛЯ</w:t>
        </w:r>
        <w:r w:rsidR="00F610E0">
          <w:rPr>
            <w:webHidden/>
          </w:rPr>
          <w:tab/>
        </w:r>
        <w:r w:rsidR="00F610E0">
          <w:rPr>
            <w:webHidden/>
          </w:rPr>
          <w:fldChar w:fldCharType="begin"/>
        </w:r>
        <w:r w:rsidR="00F610E0">
          <w:rPr>
            <w:webHidden/>
          </w:rPr>
          <w:instrText xml:space="preserve"> PAGEREF _Toc203082214 \h </w:instrText>
        </w:r>
        <w:r w:rsidR="00F610E0">
          <w:rPr>
            <w:webHidden/>
          </w:rPr>
        </w:r>
        <w:r w:rsidR="00F610E0">
          <w:rPr>
            <w:webHidden/>
          </w:rPr>
          <w:fldChar w:fldCharType="separate"/>
        </w:r>
        <w:r w:rsidR="00F610E0">
          <w:rPr>
            <w:webHidden/>
          </w:rPr>
          <w:t>98</w:t>
        </w:r>
        <w:r w:rsidR="00F610E0">
          <w:rPr>
            <w:webHidden/>
          </w:rPr>
          <w:fldChar w:fldCharType="end"/>
        </w:r>
      </w:hyperlink>
    </w:p>
    <w:p w14:paraId="15381A3F" w14:textId="77777777" w:rsidR="00F610E0" w:rsidRDefault="00726FAA">
      <w:pPr>
        <w:pStyle w:val="21"/>
        <w:rPr>
          <w:rFonts w:asciiTheme="minorHAnsi" w:eastAsiaTheme="minorEastAsia" w:hAnsiTheme="minorHAnsi" w:cstheme="minorBidi"/>
          <w:i w:val="0"/>
          <w:iCs w:val="0"/>
          <w:sz w:val="22"/>
          <w:szCs w:val="22"/>
        </w:rPr>
      </w:pPr>
      <w:hyperlink w:anchor="_Toc203082215" w:history="1">
        <w:r w:rsidR="00F610E0" w:rsidRPr="003220E0">
          <w:rPr>
            <w:rStyle w:val="af0"/>
          </w:rPr>
          <w:t>1.1. Цель и место профессионального модуля в структуре образовательной программы</w:t>
        </w:r>
        <w:r w:rsidR="00F610E0">
          <w:rPr>
            <w:webHidden/>
          </w:rPr>
          <w:tab/>
        </w:r>
        <w:r w:rsidR="00F610E0">
          <w:rPr>
            <w:webHidden/>
          </w:rPr>
          <w:fldChar w:fldCharType="begin"/>
        </w:r>
        <w:r w:rsidR="00F610E0">
          <w:rPr>
            <w:webHidden/>
          </w:rPr>
          <w:instrText xml:space="preserve"> PAGEREF _Toc203082215 \h </w:instrText>
        </w:r>
        <w:r w:rsidR="00F610E0">
          <w:rPr>
            <w:webHidden/>
          </w:rPr>
        </w:r>
        <w:r w:rsidR="00F610E0">
          <w:rPr>
            <w:webHidden/>
          </w:rPr>
          <w:fldChar w:fldCharType="separate"/>
        </w:r>
        <w:r w:rsidR="00F610E0">
          <w:rPr>
            <w:webHidden/>
          </w:rPr>
          <w:t>98</w:t>
        </w:r>
        <w:r w:rsidR="00F610E0">
          <w:rPr>
            <w:webHidden/>
          </w:rPr>
          <w:fldChar w:fldCharType="end"/>
        </w:r>
      </w:hyperlink>
    </w:p>
    <w:p w14:paraId="2453A187" w14:textId="77777777" w:rsidR="00F610E0" w:rsidRDefault="00726FAA">
      <w:pPr>
        <w:pStyle w:val="21"/>
        <w:rPr>
          <w:rFonts w:asciiTheme="minorHAnsi" w:eastAsiaTheme="minorEastAsia" w:hAnsiTheme="minorHAnsi" w:cstheme="minorBidi"/>
          <w:i w:val="0"/>
          <w:iCs w:val="0"/>
          <w:sz w:val="22"/>
          <w:szCs w:val="22"/>
        </w:rPr>
      </w:pPr>
      <w:hyperlink w:anchor="_Toc203082216" w:history="1">
        <w:r w:rsidR="00F610E0" w:rsidRPr="003220E0">
          <w:rPr>
            <w:rStyle w:val="af0"/>
          </w:rPr>
          <w:t>1.2. Планируемые результаты освоения профессионального модуля</w:t>
        </w:r>
        <w:r w:rsidR="00F610E0">
          <w:rPr>
            <w:webHidden/>
          </w:rPr>
          <w:tab/>
        </w:r>
        <w:r w:rsidR="00F610E0">
          <w:rPr>
            <w:webHidden/>
          </w:rPr>
          <w:fldChar w:fldCharType="begin"/>
        </w:r>
        <w:r w:rsidR="00F610E0">
          <w:rPr>
            <w:webHidden/>
          </w:rPr>
          <w:instrText xml:space="preserve"> PAGEREF _Toc203082216 \h </w:instrText>
        </w:r>
        <w:r w:rsidR="00F610E0">
          <w:rPr>
            <w:webHidden/>
          </w:rPr>
        </w:r>
        <w:r w:rsidR="00F610E0">
          <w:rPr>
            <w:webHidden/>
          </w:rPr>
          <w:fldChar w:fldCharType="separate"/>
        </w:r>
        <w:r w:rsidR="00F610E0">
          <w:rPr>
            <w:webHidden/>
          </w:rPr>
          <w:t>98</w:t>
        </w:r>
        <w:r w:rsidR="00F610E0">
          <w:rPr>
            <w:webHidden/>
          </w:rPr>
          <w:fldChar w:fldCharType="end"/>
        </w:r>
      </w:hyperlink>
    </w:p>
    <w:p w14:paraId="37688C30" w14:textId="77777777" w:rsidR="00F610E0" w:rsidRDefault="00726FAA">
      <w:pPr>
        <w:pStyle w:val="14"/>
        <w:rPr>
          <w:rFonts w:asciiTheme="minorHAnsi" w:eastAsiaTheme="minorEastAsia" w:hAnsiTheme="minorHAnsi" w:cstheme="minorBidi"/>
          <w:b w:val="0"/>
          <w:bCs w:val="0"/>
          <w:lang w:eastAsia="ru-RU"/>
        </w:rPr>
      </w:pPr>
      <w:hyperlink w:anchor="_Toc203082217" w:history="1">
        <w:r w:rsidR="00F610E0" w:rsidRPr="003220E0">
          <w:rPr>
            <w:rStyle w:val="af0"/>
          </w:rPr>
          <w:t>2. Структура и содержание профессионального модуля</w:t>
        </w:r>
        <w:r w:rsidR="00F610E0">
          <w:rPr>
            <w:webHidden/>
          </w:rPr>
          <w:tab/>
        </w:r>
        <w:r w:rsidR="00F610E0">
          <w:rPr>
            <w:webHidden/>
          </w:rPr>
          <w:fldChar w:fldCharType="begin"/>
        </w:r>
        <w:r w:rsidR="00F610E0">
          <w:rPr>
            <w:webHidden/>
          </w:rPr>
          <w:instrText xml:space="preserve"> PAGEREF _Toc203082217 \h </w:instrText>
        </w:r>
        <w:r w:rsidR="00F610E0">
          <w:rPr>
            <w:webHidden/>
          </w:rPr>
        </w:r>
        <w:r w:rsidR="00F610E0">
          <w:rPr>
            <w:webHidden/>
          </w:rPr>
          <w:fldChar w:fldCharType="separate"/>
        </w:r>
        <w:r w:rsidR="00F610E0">
          <w:rPr>
            <w:webHidden/>
          </w:rPr>
          <w:t>108</w:t>
        </w:r>
        <w:r w:rsidR="00F610E0">
          <w:rPr>
            <w:webHidden/>
          </w:rPr>
          <w:fldChar w:fldCharType="end"/>
        </w:r>
      </w:hyperlink>
    </w:p>
    <w:p w14:paraId="40D6E69A" w14:textId="77777777" w:rsidR="00F610E0" w:rsidRDefault="00726FAA">
      <w:pPr>
        <w:pStyle w:val="21"/>
        <w:rPr>
          <w:rFonts w:asciiTheme="minorHAnsi" w:eastAsiaTheme="minorEastAsia" w:hAnsiTheme="minorHAnsi" w:cstheme="minorBidi"/>
          <w:i w:val="0"/>
          <w:iCs w:val="0"/>
          <w:sz w:val="22"/>
          <w:szCs w:val="22"/>
        </w:rPr>
      </w:pPr>
      <w:hyperlink w:anchor="_Toc203082218" w:history="1">
        <w:r w:rsidR="00F610E0" w:rsidRPr="003220E0">
          <w:rPr>
            <w:rStyle w:val="af0"/>
          </w:rPr>
          <w:t>2.1. Трудоемкость освоения модуля</w:t>
        </w:r>
        <w:r w:rsidR="00F610E0">
          <w:rPr>
            <w:webHidden/>
          </w:rPr>
          <w:tab/>
        </w:r>
        <w:r w:rsidR="00F610E0">
          <w:rPr>
            <w:webHidden/>
          </w:rPr>
          <w:fldChar w:fldCharType="begin"/>
        </w:r>
        <w:r w:rsidR="00F610E0">
          <w:rPr>
            <w:webHidden/>
          </w:rPr>
          <w:instrText xml:space="preserve"> PAGEREF _Toc203082218 \h </w:instrText>
        </w:r>
        <w:r w:rsidR="00F610E0">
          <w:rPr>
            <w:webHidden/>
          </w:rPr>
        </w:r>
        <w:r w:rsidR="00F610E0">
          <w:rPr>
            <w:webHidden/>
          </w:rPr>
          <w:fldChar w:fldCharType="separate"/>
        </w:r>
        <w:r w:rsidR="00F610E0">
          <w:rPr>
            <w:webHidden/>
          </w:rPr>
          <w:t>108</w:t>
        </w:r>
        <w:r w:rsidR="00F610E0">
          <w:rPr>
            <w:webHidden/>
          </w:rPr>
          <w:fldChar w:fldCharType="end"/>
        </w:r>
      </w:hyperlink>
    </w:p>
    <w:p w14:paraId="0F5981A2" w14:textId="77777777" w:rsidR="00F610E0" w:rsidRDefault="00726FAA">
      <w:pPr>
        <w:pStyle w:val="21"/>
        <w:rPr>
          <w:rFonts w:asciiTheme="minorHAnsi" w:eastAsiaTheme="minorEastAsia" w:hAnsiTheme="minorHAnsi" w:cstheme="minorBidi"/>
          <w:i w:val="0"/>
          <w:iCs w:val="0"/>
          <w:sz w:val="22"/>
          <w:szCs w:val="22"/>
        </w:rPr>
      </w:pPr>
      <w:hyperlink w:anchor="_Toc203082219" w:history="1">
        <w:r w:rsidR="00F610E0" w:rsidRPr="003220E0">
          <w:rPr>
            <w:rStyle w:val="af0"/>
          </w:rPr>
          <w:t>2.2. Структура профессионального модуля</w:t>
        </w:r>
        <w:r w:rsidR="00F610E0">
          <w:rPr>
            <w:webHidden/>
          </w:rPr>
          <w:tab/>
        </w:r>
        <w:r w:rsidR="00F610E0">
          <w:rPr>
            <w:webHidden/>
          </w:rPr>
          <w:fldChar w:fldCharType="begin"/>
        </w:r>
        <w:r w:rsidR="00F610E0">
          <w:rPr>
            <w:webHidden/>
          </w:rPr>
          <w:instrText xml:space="preserve"> PAGEREF _Toc203082219 \h </w:instrText>
        </w:r>
        <w:r w:rsidR="00F610E0">
          <w:rPr>
            <w:webHidden/>
          </w:rPr>
        </w:r>
        <w:r w:rsidR="00F610E0">
          <w:rPr>
            <w:webHidden/>
          </w:rPr>
          <w:fldChar w:fldCharType="separate"/>
        </w:r>
        <w:r w:rsidR="00F610E0">
          <w:rPr>
            <w:webHidden/>
          </w:rPr>
          <w:t>108</w:t>
        </w:r>
        <w:r w:rsidR="00F610E0">
          <w:rPr>
            <w:webHidden/>
          </w:rPr>
          <w:fldChar w:fldCharType="end"/>
        </w:r>
      </w:hyperlink>
    </w:p>
    <w:p w14:paraId="77CED59A" w14:textId="77777777" w:rsidR="00F610E0" w:rsidRDefault="00726FAA">
      <w:pPr>
        <w:pStyle w:val="21"/>
        <w:rPr>
          <w:rFonts w:asciiTheme="minorHAnsi" w:eastAsiaTheme="minorEastAsia" w:hAnsiTheme="minorHAnsi" w:cstheme="minorBidi"/>
          <w:i w:val="0"/>
          <w:iCs w:val="0"/>
          <w:sz w:val="22"/>
          <w:szCs w:val="22"/>
        </w:rPr>
      </w:pPr>
      <w:hyperlink w:anchor="_Toc203082220" w:history="1">
        <w:r w:rsidR="00F610E0" w:rsidRPr="003220E0">
          <w:rPr>
            <w:rStyle w:val="af0"/>
          </w:rPr>
          <w:t>2.3. Примерное содержание профессионального модуля</w:t>
        </w:r>
        <w:r w:rsidR="00F610E0">
          <w:rPr>
            <w:webHidden/>
          </w:rPr>
          <w:tab/>
        </w:r>
        <w:r w:rsidR="00F610E0">
          <w:rPr>
            <w:webHidden/>
          </w:rPr>
          <w:fldChar w:fldCharType="begin"/>
        </w:r>
        <w:r w:rsidR="00F610E0">
          <w:rPr>
            <w:webHidden/>
          </w:rPr>
          <w:instrText xml:space="preserve"> PAGEREF _Toc203082220 \h </w:instrText>
        </w:r>
        <w:r w:rsidR="00F610E0">
          <w:rPr>
            <w:webHidden/>
          </w:rPr>
        </w:r>
        <w:r w:rsidR="00F610E0">
          <w:rPr>
            <w:webHidden/>
          </w:rPr>
          <w:fldChar w:fldCharType="separate"/>
        </w:r>
        <w:r w:rsidR="00F610E0">
          <w:rPr>
            <w:webHidden/>
          </w:rPr>
          <w:t>108</w:t>
        </w:r>
        <w:r w:rsidR="00F610E0">
          <w:rPr>
            <w:webHidden/>
          </w:rPr>
          <w:fldChar w:fldCharType="end"/>
        </w:r>
      </w:hyperlink>
    </w:p>
    <w:p w14:paraId="54E56629" w14:textId="77777777" w:rsidR="00F610E0" w:rsidRDefault="00726FAA">
      <w:pPr>
        <w:pStyle w:val="14"/>
        <w:rPr>
          <w:rFonts w:asciiTheme="minorHAnsi" w:eastAsiaTheme="minorEastAsia" w:hAnsiTheme="minorHAnsi" w:cstheme="minorBidi"/>
          <w:b w:val="0"/>
          <w:bCs w:val="0"/>
          <w:lang w:eastAsia="ru-RU"/>
        </w:rPr>
      </w:pPr>
      <w:hyperlink w:anchor="_Toc203082221" w:history="1">
        <w:r w:rsidR="00F610E0" w:rsidRPr="003220E0">
          <w:rPr>
            <w:rStyle w:val="af0"/>
          </w:rPr>
          <w:t>3. Условия реализации профессионального модуля</w:t>
        </w:r>
        <w:r w:rsidR="00F610E0">
          <w:rPr>
            <w:webHidden/>
          </w:rPr>
          <w:tab/>
        </w:r>
        <w:r w:rsidR="00F610E0">
          <w:rPr>
            <w:webHidden/>
          </w:rPr>
          <w:fldChar w:fldCharType="begin"/>
        </w:r>
        <w:r w:rsidR="00F610E0">
          <w:rPr>
            <w:webHidden/>
          </w:rPr>
          <w:instrText xml:space="preserve"> PAGEREF _Toc203082221 \h </w:instrText>
        </w:r>
        <w:r w:rsidR="00F610E0">
          <w:rPr>
            <w:webHidden/>
          </w:rPr>
        </w:r>
        <w:r w:rsidR="00F610E0">
          <w:rPr>
            <w:webHidden/>
          </w:rPr>
          <w:fldChar w:fldCharType="separate"/>
        </w:r>
        <w:r w:rsidR="00F610E0">
          <w:rPr>
            <w:webHidden/>
          </w:rPr>
          <w:t>112</w:t>
        </w:r>
        <w:r w:rsidR="00F610E0">
          <w:rPr>
            <w:webHidden/>
          </w:rPr>
          <w:fldChar w:fldCharType="end"/>
        </w:r>
      </w:hyperlink>
    </w:p>
    <w:p w14:paraId="7F8D1E6A" w14:textId="77777777" w:rsidR="00F610E0" w:rsidRDefault="00726FAA">
      <w:pPr>
        <w:pStyle w:val="21"/>
        <w:rPr>
          <w:rFonts w:asciiTheme="minorHAnsi" w:eastAsiaTheme="minorEastAsia" w:hAnsiTheme="minorHAnsi" w:cstheme="minorBidi"/>
          <w:i w:val="0"/>
          <w:iCs w:val="0"/>
          <w:sz w:val="22"/>
          <w:szCs w:val="22"/>
        </w:rPr>
      </w:pPr>
      <w:hyperlink w:anchor="_Toc203082222" w:history="1">
        <w:r w:rsidR="00F610E0" w:rsidRPr="003220E0">
          <w:rPr>
            <w:rStyle w:val="af0"/>
          </w:rPr>
          <w:t>3.1. Материально-техническое обеспечение</w:t>
        </w:r>
        <w:r w:rsidR="00F610E0">
          <w:rPr>
            <w:webHidden/>
          </w:rPr>
          <w:tab/>
        </w:r>
        <w:r w:rsidR="00F610E0">
          <w:rPr>
            <w:webHidden/>
          </w:rPr>
          <w:fldChar w:fldCharType="begin"/>
        </w:r>
        <w:r w:rsidR="00F610E0">
          <w:rPr>
            <w:webHidden/>
          </w:rPr>
          <w:instrText xml:space="preserve"> PAGEREF _Toc203082222 \h </w:instrText>
        </w:r>
        <w:r w:rsidR="00F610E0">
          <w:rPr>
            <w:webHidden/>
          </w:rPr>
        </w:r>
        <w:r w:rsidR="00F610E0">
          <w:rPr>
            <w:webHidden/>
          </w:rPr>
          <w:fldChar w:fldCharType="separate"/>
        </w:r>
        <w:r w:rsidR="00F610E0">
          <w:rPr>
            <w:webHidden/>
          </w:rPr>
          <w:t>112</w:t>
        </w:r>
        <w:r w:rsidR="00F610E0">
          <w:rPr>
            <w:webHidden/>
          </w:rPr>
          <w:fldChar w:fldCharType="end"/>
        </w:r>
      </w:hyperlink>
    </w:p>
    <w:p w14:paraId="63D4BB72" w14:textId="77777777" w:rsidR="00F610E0" w:rsidRDefault="00726FAA">
      <w:pPr>
        <w:pStyle w:val="21"/>
        <w:rPr>
          <w:rFonts w:asciiTheme="minorHAnsi" w:eastAsiaTheme="minorEastAsia" w:hAnsiTheme="minorHAnsi" w:cstheme="minorBidi"/>
          <w:i w:val="0"/>
          <w:iCs w:val="0"/>
          <w:sz w:val="22"/>
          <w:szCs w:val="22"/>
        </w:rPr>
      </w:pPr>
      <w:hyperlink w:anchor="_Toc203082223" w:history="1">
        <w:r w:rsidR="00F610E0" w:rsidRPr="003220E0">
          <w:rPr>
            <w:rStyle w:val="af0"/>
          </w:rPr>
          <w:t>3.2. Учебно-методическое обеспечение</w:t>
        </w:r>
        <w:r w:rsidR="00F610E0">
          <w:rPr>
            <w:webHidden/>
          </w:rPr>
          <w:tab/>
        </w:r>
        <w:r w:rsidR="00F610E0">
          <w:rPr>
            <w:webHidden/>
          </w:rPr>
          <w:fldChar w:fldCharType="begin"/>
        </w:r>
        <w:r w:rsidR="00F610E0">
          <w:rPr>
            <w:webHidden/>
          </w:rPr>
          <w:instrText xml:space="preserve"> PAGEREF _Toc203082223 \h </w:instrText>
        </w:r>
        <w:r w:rsidR="00F610E0">
          <w:rPr>
            <w:webHidden/>
          </w:rPr>
        </w:r>
        <w:r w:rsidR="00F610E0">
          <w:rPr>
            <w:webHidden/>
          </w:rPr>
          <w:fldChar w:fldCharType="separate"/>
        </w:r>
        <w:r w:rsidR="00F610E0">
          <w:rPr>
            <w:webHidden/>
          </w:rPr>
          <w:t>112</w:t>
        </w:r>
        <w:r w:rsidR="00F610E0">
          <w:rPr>
            <w:webHidden/>
          </w:rPr>
          <w:fldChar w:fldCharType="end"/>
        </w:r>
      </w:hyperlink>
    </w:p>
    <w:p w14:paraId="7327F6D4" w14:textId="77777777" w:rsidR="00F610E0" w:rsidRDefault="00726FAA">
      <w:pPr>
        <w:pStyle w:val="14"/>
        <w:rPr>
          <w:rFonts w:asciiTheme="minorHAnsi" w:eastAsiaTheme="minorEastAsia" w:hAnsiTheme="minorHAnsi" w:cstheme="minorBidi"/>
          <w:b w:val="0"/>
          <w:bCs w:val="0"/>
          <w:lang w:eastAsia="ru-RU"/>
        </w:rPr>
      </w:pPr>
      <w:hyperlink w:anchor="_Toc203082224" w:history="1">
        <w:r w:rsidR="00F610E0" w:rsidRPr="003220E0">
          <w:rPr>
            <w:rStyle w:val="af0"/>
          </w:rPr>
          <w:t>4. Контроль и оценка результатов освоения  профессионального модуля</w:t>
        </w:r>
        <w:r w:rsidR="00F610E0">
          <w:rPr>
            <w:webHidden/>
          </w:rPr>
          <w:tab/>
        </w:r>
        <w:r w:rsidR="00F610E0">
          <w:rPr>
            <w:webHidden/>
          </w:rPr>
          <w:fldChar w:fldCharType="begin"/>
        </w:r>
        <w:r w:rsidR="00F610E0">
          <w:rPr>
            <w:webHidden/>
          </w:rPr>
          <w:instrText xml:space="preserve"> PAGEREF _Toc203082224 \h </w:instrText>
        </w:r>
        <w:r w:rsidR="00F610E0">
          <w:rPr>
            <w:webHidden/>
          </w:rPr>
        </w:r>
        <w:r w:rsidR="00F610E0">
          <w:rPr>
            <w:webHidden/>
          </w:rPr>
          <w:fldChar w:fldCharType="separate"/>
        </w:r>
        <w:r w:rsidR="00F610E0">
          <w:rPr>
            <w:webHidden/>
          </w:rPr>
          <w:t>113</w:t>
        </w:r>
        <w:r w:rsidR="00F610E0">
          <w:rPr>
            <w:webHidden/>
          </w:rPr>
          <w:fldChar w:fldCharType="end"/>
        </w:r>
      </w:hyperlink>
    </w:p>
    <w:p w14:paraId="728FBD4E" w14:textId="77777777" w:rsidR="009067F9" w:rsidRPr="00B766E1" w:rsidRDefault="009067F9" w:rsidP="009067F9">
      <w:r>
        <w:fldChar w:fldCharType="end"/>
      </w:r>
    </w:p>
    <w:p w14:paraId="0F5E4A42" w14:textId="77777777" w:rsidR="009067F9" w:rsidRDefault="009067F9" w:rsidP="009067F9">
      <w:pPr>
        <w:pStyle w:val="1"/>
      </w:pPr>
    </w:p>
    <w:p w14:paraId="2F536F43" w14:textId="77777777" w:rsidR="009067F9" w:rsidRDefault="009067F9" w:rsidP="009067F9">
      <w:pPr>
        <w:pStyle w:val="1f"/>
        <w:jc w:val="left"/>
        <w:sectPr w:rsidR="009067F9" w:rsidSect="00502F97">
          <w:headerReference w:type="even" r:id="rId25"/>
          <w:headerReference w:type="default" r:id="rId26"/>
          <w:pgSz w:w="11906" w:h="16838"/>
          <w:pgMar w:top="1134" w:right="567" w:bottom="1134" w:left="1701" w:header="709" w:footer="709" w:gutter="0"/>
          <w:cols w:space="708"/>
          <w:docGrid w:linePitch="360"/>
        </w:sectPr>
      </w:pPr>
    </w:p>
    <w:p w14:paraId="2EE03A67" w14:textId="77777777" w:rsidR="009067F9" w:rsidRPr="00C13371" w:rsidRDefault="009067F9" w:rsidP="009067F9">
      <w:pPr>
        <w:pStyle w:val="1f"/>
      </w:pPr>
      <w:bookmarkStart w:id="491" w:name="_Toc203081581"/>
      <w:bookmarkStart w:id="492" w:name="_Toc203081658"/>
      <w:bookmarkStart w:id="493" w:name="_Toc203081794"/>
      <w:bookmarkStart w:id="494" w:name="_Toc203081890"/>
      <w:bookmarkStart w:id="495" w:name="_Toc203081994"/>
      <w:bookmarkStart w:id="496" w:name="_Toc203082137"/>
      <w:bookmarkStart w:id="497" w:name="_Toc203082214"/>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bookmarkEnd w:id="491"/>
      <w:bookmarkEnd w:id="492"/>
      <w:bookmarkEnd w:id="493"/>
      <w:bookmarkEnd w:id="494"/>
      <w:bookmarkEnd w:id="495"/>
      <w:bookmarkEnd w:id="496"/>
      <w:bookmarkEnd w:id="497"/>
    </w:p>
    <w:p w14:paraId="6B2D4BD2" w14:textId="42CDABB8" w:rsidR="009067F9" w:rsidRPr="00C13371" w:rsidRDefault="009067F9" w:rsidP="009067F9">
      <w:pPr>
        <w:pStyle w:val="1d"/>
        <w:jc w:val="center"/>
        <w:rPr>
          <w:rFonts w:eastAsia="Segoe UI"/>
          <w:lang w:val="ru-RU"/>
        </w:rPr>
      </w:pPr>
      <w:r w:rsidRPr="00C13371">
        <w:rPr>
          <w:rFonts w:eastAsia="Segoe UI"/>
          <w:lang w:val="ru-RU"/>
        </w:rPr>
        <w:t>«</w:t>
      </w:r>
      <w:r w:rsidR="007A61EC" w:rsidRPr="007A61EC">
        <w:rPr>
          <w:rFonts w:eastAsia="Segoe UI"/>
          <w:lang w:val="ru-RU"/>
        </w:rPr>
        <w:t>Монтаж и установка оборудования канатных дорог</w:t>
      </w:r>
      <w:r w:rsidRPr="00C13371">
        <w:rPr>
          <w:rFonts w:eastAsia="Segoe UI"/>
          <w:lang w:val="ru-RU"/>
        </w:rPr>
        <w:t>»</w:t>
      </w:r>
    </w:p>
    <w:p w14:paraId="1C65B838" w14:textId="77777777" w:rsidR="009067F9" w:rsidRPr="00C13371" w:rsidRDefault="009067F9" w:rsidP="009067F9">
      <w:pPr>
        <w:pStyle w:val="1f"/>
        <w:rPr>
          <w:rFonts w:asciiTheme="minorHAnsi" w:hAnsiTheme="minorHAnsi"/>
          <w:lang w:val="ru-RU"/>
        </w:rPr>
      </w:pPr>
    </w:p>
    <w:p w14:paraId="05590A20" w14:textId="77777777" w:rsidR="009067F9" w:rsidRPr="00EA6E1D" w:rsidRDefault="009067F9" w:rsidP="009067F9">
      <w:pPr>
        <w:pStyle w:val="114"/>
        <w:rPr>
          <w:rFonts w:ascii="Times New Roman" w:hAnsi="Times New Roman"/>
        </w:rPr>
      </w:pPr>
      <w:bookmarkStart w:id="498" w:name="_Toc203081582"/>
      <w:bookmarkStart w:id="499" w:name="_Toc203081659"/>
      <w:bookmarkStart w:id="500" w:name="_Toc203081795"/>
      <w:bookmarkStart w:id="501" w:name="_Toc203081891"/>
      <w:bookmarkStart w:id="502" w:name="_Toc203081995"/>
      <w:bookmarkStart w:id="503" w:name="_Toc203082138"/>
      <w:bookmarkStart w:id="504" w:name="_Toc203082215"/>
      <w:r w:rsidRPr="00C13371">
        <w:rPr>
          <w:rFonts w:ascii="Times New Roman" w:hAnsi="Times New Roman"/>
        </w:rPr>
        <w:t>1.1. Цель и место профессионального модуля в структуре образовательной программы</w:t>
      </w:r>
      <w:bookmarkEnd w:id="498"/>
      <w:bookmarkEnd w:id="499"/>
      <w:bookmarkEnd w:id="500"/>
      <w:bookmarkEnd w:id="501"/>
      <w:bookmarkEnd w:id="502"/>
      <w:bookmarkEnd w:id="503"/>
      <w:bookmarkEnd w:id="504"/>
    </w:p>
    <w:p w14:paraId="43E60F91" w14:textId="1BC4040B" w:rsidR="009067F9" w:rsidRPr="007A61EC" w:rsidRDefault="009067F9" w:rsidP="009067F9">
      <w:pPr>
        <w:suppressAutoHyphens/>
        <w:spacing w:line="276" w:lineRule="auto"/>
        <w:ind w:firstLine="709"/>
        <w:jc w:val="both"/>
        <w:rPr>
          <w:rFonts w:ascii="Times New Roman" w:eastAsia="Times New Roman" w:hAnsi="Times New Roman" w:cs="Times New Roman"/>
          <w:sz w:val="24"/>
          <w:szCs w:val="24"/>
          <w:lang w:eastAsia="ru-RU"/>
        </w:rPr>
      </w:pPr>
      <w:r w:rsidRPr="007A61EC">
        <w:rPr>
          <w:rFonts w:ascii="Times New Roman" w:eastAsia="Times New Roman" w:hAnsi="Times New Roman" w:cs="Times New Roman"/>
          <w:sz w:val="24"/>
          <w:szCs w:val="24"/>
          <w:lang w:eastAsia="ru-RU"/>
        </w:rPr>
        <w:t>Цель модуля: освоение вида деятельности «</w:t>
      </w:r>
      <w:r w:rsidR="007A61EC" w:rsidRPr="007A61EC">
        <w:rPr>
          <w:rFonts w:ascii="Times New Roman" w:eastAsia="Times New Roman" w:hAnsi="Times New Roman" w:cs="Times New Roman"/>
          <w:sz w:val="24"/>
          <w:szCs w:val="24"/>
          <w:lang w:eastAsia="ru-RU"/>
        </w:rPr>
        <w:t>Монтаж и установка оборудования канатных дорог</w:t>
      </w:r>
      <w:r w:rsidRPr="007A61EC">
        <w:rPr>
          <w:rFonts w:ascii="Times New Roman" w:eastAsia="Times New Roman" w:hAnsi="Times New Roman" w:cs="Times New Roman"/>
          <w:bCs/>
          <w:sz w:val="24"/>
          <w:szCs w:val="24"/>
          <w:lang w:eastAsia="ru-RU"/>
        </w:rPr>
        <w:t>»</w:t>
      </w:r>
      <w:r w:rsidRPr="007A61EC">
        <w:rPr>
          <w:rFonts w:ascii="Times New Roman" w:eastAsia="Times New Roman" w:hAnsi="Times New Roman" w:cs="Times New Roman"/>
          <w:sz w:val="24"/>
          <w:szCs w:val="24"/>
          <w:lang w:eastAsia="ru-RU"/>
        </w:rPr>
        <w:t xml:space="preserve">. </w:t>
      </w:r>
    </w:p>
    <w:p w14:paraId="6BF01261" w14:textId="673E031F" w:rsidR="009067F9" w:rsidRPr="007A61EC" w:rsidRDefault="009067F9" w:rsidP="009067F9">
      <w:pPr>
        <w:suppressAutoHyphens/>
        <w:spacing w:line="276" w:lineRule="auto"/>
        <w:ind w:firstLine="709"/>
        <w:jc w:val="both"/>
        <w:rPr>
          <w:rFonts w:ascii="Times New Roman" w:hAnsi="Times New Roman" w:cs="Times New Roman"/>
          <w:sz w:val="24"/>
          <w:szCs w:val="24"/>
        </w:rPr>
      </w:pPr>
      <w:r w:rsidRPr="007A61EC">
        <w:rPr>
          <w:rFonts w:ascii="Times New Roman" w:hAnsi="Times New Roman" w:cs="Times New Roman"/>
          <w:sz w:val="24"/>
          <w:szCs w:val="24"/>
        </w:rPr>
        <w:t>Профессиональный модуль включен в обязательную часть образовательной программы по направленности «</w:t>
      </w:r>
      <w:r w:rsidR="007A61EC" w:rsidRPr="007A61EC">
        <w:rPr>
          <w:rFonts w:ascii="Times New Roman" w:hAnsi="Times New Roman" w:cs="Times New Roman"/>
          <w:sz w:val="24"/>
          <w:szCs w:val="24"/>
        </w:rPr>
        <w:t>Мастер по монтажу и техническому обслуживанию канатных дорог</w:t>
      </w:r>
      <w:r w:rsidRPr="007A61EC">
        <w:rPr>
          <w:rFonts w:ascii="Times New Roman" w:hAnsi="Times New Roman" w:cs="Times New Roman"/>
          <w:sz w:val="24"/>
          <w:szCs w:val="24"/>
        </w:rPr>
        <w:t>».</w:t>
      </w:r>
    </w:p>
    <w:p w14:paraId="73FDF1DF" w14:textId="77777777" w:rsidR="009067F9" w:rsidRDefault="009067F9" w:rsidP="009067F9">
      <w:pPr>
        <w:suppressAutoHyphens/>
        <w:spacing w:line="276" w:lineRule="auto"/>
        <w:ind w:firstLine="709"/>
        <w:jc w:val="both"/>
        <w:rPr>
          <w:rFonts w:ascii="Times New Roman" w:hAnsi="Times New Roman" w:cs="Times New Roman"/>
          <w:sz w:val="24"/>
          <w:szCs w:val="24"/>
        </w:rPr>
      </w:pPr>
    </w:p>
    <w:p w14:paraId="7034E1BC" w14:textId="77777777" w:rsidR="009067F9" w:rsidRPr="00EA6E1D" w:rsidRDefault="009067F9" w:rsidP="009067F9">
      <w:pPr>
        <w:pStyle w:val="114"/>
        <w:rPr>
          <w:rFonts w:ascii="Times New Roman" w:hAnsi="Times New Roman"/>
        </w:rPr>
      </w:pPr>
      <w:bookmarkStart w:id="505" w:name="_Toc203081583"/>
      <w:bookmarkStart w:id="506" w:name="_Toc203081660"/>
      <w:bookmarkStart w:id="507" w:name="_Toc203081796"/>
      <w:bookmarkStart w:id="508" w:name="_Toc203081892"/>
      <w:bookmarkStart w:id="509" w:name="_Toc203081996"/>
      <w:bookmarkStart w:id="510" w:name="_Toc203082139"/>
      <w:bookmarkStart w:id="511" w:name="_Toc203082216"/>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505"/>
      <w:bookmarkEnd w:id="506"/>
      <w:bookmarkEnd w:id="507"/>
      <w:bookmarkEnd w:id="508"/>
      <w:bookmarkEnd w:id="509"/>
      <w:bookmarkEnd w:id="510"/>
      <w:bookmarkEnd w:id="511"/>
    </w:p>
    <w:p w14:paraId="37C4CE87" w14:textId="77777777" w:rsidR="009067F9" w:rsidRDefault="009067F9" w:rsidP="009067F9">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1433D3CF" w14:textId="77777777" w:rsidR="009067F9" w:rsidRDefault="009067F9" w:rsidP="009067F9">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профессионального модуля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r>
        <w:rPr>
          <w:rFonts w:ascii="Times New Roman" w:hAnsi="Times New Roman" w:cs="Times New Roman"/>
          <w:bCs/>
          <w:sz w:val="24"/>
          <w:szCs w:val="24"/>
          <w:vertAlign w:val="superscript"/>
        </w:rPr>
        <w:footnoteReference w:id="8"/>
      </w:r>
      <w:r>
        <w:rPr>
          <w:rFonts w:ascii="Times New Roman" w:hAnsi="Times New Roman" w:cs="Times New Roman"/>
          <w:bCs/>
          <w:sz w:val="24"/>
          <w:szCs w:val="24"/>
        </w:rPr>
        <w:t>:</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94"/>
        <w:gridCol w:w="3035"/>
        <w:gridCol w:w="2753"/>
      </w:tblGrid>
      <w:tr w:rsidR="00433ECC" w:rsidRPr="007457B8" w14:paraId="767032E2" w14:textId="77777777" w:rsidTr="00066A46">
        <w:tc>
          <w:tcPr>
            <w:tcW w:w="993" w:type="dxa"/>
            <w:tcBorders>
              <w:top w:val="single" w:sz="4" w:space="0" w:color="auto"/>
              <w:left w:val="single" w:sz="4" w:space="0" w:color="auto"/>
              <w:right w:val="single" w:sz="4" w:space="0" w:color="auto"/>
            </w:tcBorders>
          </w:tcPr>
          <w:p w14:paraId="740AAB6D" w14:textId="77777777" w:rsidR="00433ECC" w:rsidRPr="007457B8" w:rsidRDefault="00433ECC" w:rsidP="00066A46">
            <w:pPr>
              <w:rPr>
                <w:rStyle w:val="afb"/>
                <w:b/>
                <w:i w:val="0"/>
              </w:rPr>
            </w:pPr>
            <w:r w:rsidRPr="007457B8">
              <w:rPr>
                <w:rStyle w:val="afb"/>
                <w:b/>
                <w:i w:val="0"/>
              </w:rPr>
              <w:t xml:space="preserve">Код </w:t>
            </w:r>
            <w:proofErr w:type="gramStart"/>
            <w:r w:rsidRPr="007457B8">
              <w:rPr>
                <w:rStyle w:val="afb"/>
                <w:b/>
              </w:rPr>
              <w:t>ОК</w:t>
            </w:r>
            <w:proofErr w:type="gramEnd"/>
            <w:r w:rsidRPr="007457B8">
              <w:rPr>
                <w:rStyle w:val="afb"/>
                <w:b/>
              </w:rPr>
              <w:t>, ПК</w:t>
            </w:r>
          </w:p>
        </w:tc>
        <w:tc>
          <w:tcPr>
            <w:tcW w:w="2994" w:type="dxa"/>
            <w:tcBorders>
              <w:top w:val="single" w:sz="4" w:space="0" w:color="auto"/>
              <w:left w:val="single" w:sz="4" w:space="0" w:color="auto"/>
              <w:right w:val="single" w:sz="4" w:space="0" w:color="auto"/>
            </w:tcBorders>
          </w:tcPr>
          <w:p w14:paraId="585F7194" w14:textId="77777777" w:rsidR="00433ECC" w:rsidRPr="007457B8" w:rsidRDefault="00433ECC" w:rsidP="00066A46">
            <w:pPr>
              <w:jc w:val="center"/>
              <w:rPr>
                <w:rFonts w:ascii="Times New Roman" w:hAnsi="Times New Roman" w:cs="Times New Roman"/>
                <w:b/>
              </w:rPr>
            </w:pPr>
            <w:r w:rsidRPr="007457B8">
              <w:rPr>
                <w:rFonts w:ascii="Times New Roman" w:hAnsi="Times New Roman" w:cs="Times New Roman"/>
                <w:b/>
              </w:rPr>
              <w:t>Уметь</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609513B4" w14:textId="77777777" w:rsidR="00433ECC" w:rsidRPr="007457B8" w:rsidRDefault="00433ECC" w:rsidP="00066A46">
            <w:pPr>
              <w:jc w:val="center"/>
              <w:rPr>
                <w:rFonts w:ascii="Times New Roman" w:hAnsi="Times New Roman" w:cs="Times New Roman"/>
                <w:b/>
                <w:i/>
              </w:rPr>
            </w:pPr>
            <w:r w:rsidRPr="007457B8">
              <w:rPr>
                <w:rFonts w:ascii="Times New Roman" w:hAnsi="Times New Roman" w:cs="Times New Roman"/>
                <w:b/>
              </w:rPr>
              <w:t>Знать</w:t>
            </w:r>
          </w:p>
        </w:tc>
        <w:tc>
          <w:tcPr>
            <w:tcW w:w="2753" w:type="dxa"/>
            <w:tcBorders>
              <w:top w:val="single" w:sz="4" w:space="0" w:color="auto"/>
              <w:left w:val="single" w:sz="4" w:space="0" w:color="auto"/>
              <w:bottom w:val="single" w:sz="4" w:space="0" w:color="auto"/>
              <w:right w:val="single" w:sz="4" w:space="0" w:color="auto"/>
            </w:tcBorders>
          </w:tcPr>
          <w:p w14:paraId="5221D188" w14:textId="77777777" w:rsidR="00433ECC" w:rsidRPr="007457B8" w:rsidRDefault="00433ECC" w:rsidP="00066A46">
            <w:pPr>
              <w:jc w:val="center"/>
              <w:rPr>
                <w:rFonts w:ascii="Times New Roman" w:hAnsi="Times New Roman" w:cs="Times New Roman"/>
                <w:b/>
                <w:i/>
              </w:rPr>
            </w:pPr>
            <w:r w:rsidRPr="007457B8">
              <w:rPr>
                <w:rFonts w:ascii="Times New Roman" w:hAnsi="Times New Roman" w:cs="Times New Roman"/>
                <w:b/>
              </w:rPr>
              <w:t>Владеть навыками</w:t>
            </w:r>
          </w:p>
        </w:tc>
      </w:tr>
      <w:tr w:rsidR="00433ECC" w:rsidRPr="007457B8" w14:paraId="7CB03D3C" w14:textId="77777777" w:rsidTr="00066A46">
        <w:tc>
          <w:tcPr>
            <w:tcW w:w="993" w:type="dxa"/>
            <w:tcBorders>
              <w:top w:val="single" w:sz="4" w:space="0" w:color="auto"/>
              <w:left w:val="single" w:sz="4" w:space="0" w:color="auto"/>
              <w:right w:val="single" w:sz="4" w:space="0" w:color="auto"/>
            </w:tcBorders>
          </w:tcPr>
          <w:p w14:paraId="495CF832" w14:textId="77777777" w:rsidR="00433ECC" w:rsidRPr="007457B8" w:rsidRDefault="00433ECC" w:rsidP="00066A46">
            <w:pPr>
              <w:rPr>
                <w:rFonts w:ascii="Times New Roman" w:hAnsi="Times New Roman" w:cs="Times New Roman"/>
                <w:bCs/>
              </w:rPr>
            </w:pPr>
            <w:r w:rsidRPr="007457B8">
              <w:rPr>
                <w:rFonts w:ascii="Times New Roman" w:hAnsi="Times New Roman" w:cs="Times New Roman"/>
                <w:bCs/>
              </w:rPr>
              <w:t>ОК.01</w:t>
            </w:r>
          </w:p>
        </w:tc>
        <w:tc>
          <w:tcPr>
            <w:tcW w:w="2994" w:type="dxa"/>
            <w:tcBorders>
              <w:top w:val="single" w:sz="4" w:space="0" w:color="auto"/>
              <w:left w:val="single" w:sz="4" w:space="0" w:color="auto"/>
              <w:right w:val="single" w:sz="4" w:space="0" w:color="auto"/>
            </w:tcBorders>
          </w:tcPr>
          <w:p w14:paraId="0EAA65D1" w14:textId="77777777" w:rsidR="00433ECC" w:rsidRPr="007457B8" w:rsidRDefault="00433ECC" w:rsidP="00E02F08">
            <w:pPr>
              <w:pStyle w:val="a4"/>
              <w:numPr>
                <w:ilvl w:val="0"/>
                <w:numId w:val="18"/>
              </w:numPr>
              <w:rPr>
                <w:rFonts w:ascii="Times New Roman" w:hAnsi="Times New Roman" w:cs="Times New Roman"/>
                <w:bCs/>
              </w:rPr>
            </w:pPr>
            <w:r w:rsidRPr="007457B8">
              <w:rPr>
                <w:rFonts w:ascii="Times New Roman" w:hAnsi="Times New Roman" w:cs="Times New Roman"/>
                <w:bCs/>
              </w:rPr>
              <w:t>распознавать задачу и/или проблему в профессиональном и/или социальном контексте, анализировать и выделять её составные части</w:t>
            </w:r>
          </w:p>
          <w:p w14:paraId="3A10B9A0" w14:textId="77777777" w:rsidR="00433ECC" w:rsidRPr="007457B8" w:rsidRDefault="00433ECC" w:rsidP="00E02F08">
            <w:pPr>
              <w:pStyle w:val="a4"/>
              <w:numPr>
                <w:ilvl w:val="0"/>
                <w:numId w:val="18"/>
              </w:numPr>
              <w:rPr>
                <w:rFonts w:ascii="Times New Roman" w:hAnsi="Times New Roman" w:cs="Times New Roman"/>
                <w:bCs/>
              </w:rPr>
            </w:pPr>
            <w:r w:rsidRPr="007457B8">
              <w:rPr>
                <w:rFonts w:ascii="Times New Roman" w:hAnsi="Times New Roman" w:cs="Times New Roman"/>
                <w:bCs/>
              </w:rPr>
              <w:t>определять этапы решения задачи, составлять план действия, реализовывать составленный план, определять необходимые ресурсы</w:t>
            </w:r>
          </w:p>
          <w:p w14:paraId="2EADF988" w14:textId="77777777" w:rsidR="00433ECC" w:rsidRPr="007457B8" w:rsidRDefault="00433ECC" w:rsidP="00E02F08">
            <w:pPr>
              <w:pStyle w:val="a4"/>
              <w:numPr>
                <w:ilvl w:val="0"/>
                <w:numId w:val="18"/>
              </w:numPr>
              <w:rPr>
                <w:rFonts w:ascii="Times New Roman" w:hAnsi="Times New Roman" w:cs="Times New Roman"/>
                <w:bCs/>
              </w:rPr>
            </w:pPr>
            <w:r w:rsidRPr="007457B8">
              <w:rPr>
                <w:rFonts w:ascii="Times New Roman" w:hAnsi="Times New Roman" w:cs="Times New Roman"/>
                <w:bCs/>
              </w:rPr>
              <w:t>выявлять и эффективно искать информацию, необходимую для решения задачи и/или проблемы</w:t>
            </w:r>
          </w:p>
          <w:p w14:paraId="634A980B" w14:textId="77777777" w:rsidR="00433ECC" w:rsidRPr="007457B8" w:rsidRDefault="00433ECC" w:rsidP="00E02F08">
            <w:pPr>
              <w:pStyle w:val="a4"/>
              <w:numPr>
                <w:ilvl w:val="0"/>
                <w:numId w:val="18"/>
              </w:numPr>
              <w:rPr>
                <w:rFonts w:ascii="Times New Roman" w:hAnsi="Times New Roman" w:cs="Times New Roman"/>
                <w:bCs/>
              </w:rPr>
            </w:pPr>
            <w:proofErr w:type="gramStart"/>
            <w:r w:rsidRPr="007457B8">
              <w:rPr>
                <w:rFonts w:ascii="Times New Roman" w:hAnsi="Times New Roman" w:cs="Times New Roman"/>
                <w:bCs/>
              </w:rPr>
              <w:t>владеть актуальными методами работы в профессиональной и смежных сферах</w:t>
            </w:r>
            <w:proofErr w:type="gramEnd"/>
          </w:p>
          <w:p w14:paraId="3FB7BC55" w14:textId="77777777" w:rsidR="00433ECC" w:rsidRPr="007457B8" w:rsidRDefault="00433ECC" w:rsidP="00E02F08">
            <w:pPr>
              <w:pStyle w:val="a4"/>
              <w:numPr>
                <w:ilvl w:val="0"/>
                <w:numId w:val="18"/>
              </w:numPr>
              <w:rPr>
                <w:rFonts w:ascii="Times New Roman" w:hAnsi="Times New Roman" w:cs="Times New Roman"/>
                <w:bCs/>
              </w:rPr>
            </w:pPr>
            <w:r w:rsidRPr="007457B8">
              <w:rPr>
                <w:rFonts w:ascii="Times New Roman" w:hAnsi="Times New Roman" w:cs="Times New Roman"/>
                <w:bCs/>
              </w:rPr>
              <w:t xml:space="preserve">оценивать результат и последствия своих действий </w:t>
            </w:r>
            <w:r w:rsidRPr="007457B8">
              <w:rPr>
                <w:rFonts w:ascii="Times New Roman" w:hAnsi="Times New Roman" w:cs="Times New Roman"/>
                <w:bCs/>
              </w:rPr>
              <w:lastRenderedPageBreak/>
              <w:t>(самостоятельно или с помощью наставника)</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06C0D6A9" w14:textId="77777777" w:rsidR="00433ECC" w:rsidRPr="007457B8" w:rsidRDefault="00433ECC"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lastRenderedPageBreak/>
              <w:t xml:space="preserve">актуальный профессиональный и социальный контекст, в котором приходится работать и жить </w:t>
            </w:r>
          </w:p>
          <w:p w14:paraId="2EF7B357" w14:textId="77777777" w:rsidR="00433ECC" w:rsidRPr="007457B8" w:rsidRDefault="00433ECC"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t xml:space="preserve">структура плана для решения задач, алгоритмы выполнения работ в </w:t>
            </w:r>
            <w:proofErr w:type="gramStart"/>
            <w:r w:rsidRPr="007457B8">
              <w:rPr>
                <w:rFonts w:ascii="Times New Roman" w:hAnsi="Times New Roman" w:cs="Times New Roman"/>
                <w:bCs/>
                <w:iCs/>
              </w:rPr>
              <w:t>профессиональной</w:t>
            </w:r>
            <w:proofErr w:type="gramEnd"/>
            <w:r w:rsidRPr="007457B8">
              <w:rPr>
                <w:rFonts w:ascii="Times New Roman" w:hAnsi="Times New Roman" w:cs="Times New Roman"/>
                <w:bCs/>
                <w:iCs/>
              </w:rPr>
              <w:t xml:space="preserve"> и смежных областях</w:t>
            </w:r>
          </w:p>
          <w:p w14:paraId="6FA7CEF1" w14:textId="77777777" w:rsidR="00433ECC" w:rsidRPr="007457B8" w:rsidRDefault="00433ECC"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t>основные источники информации и ресурсы для решения задач и/или проблем в профессиональном и/или социальном контексте</w:t>
            </w:r>
          </w:p>
          <w:p w14:paraId="13BAF88D" w14:textId="77777777" w:rsidR="00433ECC" w:rsidRPr="007457B8" w:rsidRDefault="00433ECC" w:rsidP="00E02F08">
            <w:pPr>
              <w:pStyle w:val="a4"/>
              <w:numPr>
                <w:ilvl w:val="0"/>
                <w:numId w:val="19"/>
              </w:numPr>
              <w:rPr>
                <w:rFonts w:ascii="Times New Roman" w:hAnsi="Times New Roman" w:cs="Times New Roman"/>
                <w:bCs/>
                <w:iCs/>
              </w:rPr>
            </w:pPr>
            <w:proofErr w:type="gramStart"/>
            <w:r w:rsidRPr="007457B8">
              <w:rPr>
                <w:rFonts w:ascii="Times New Roman" w:hAnsi="Times New Roman" w:cs="Times New Roman"/>
                <w:bCs/>
                <w:iCs/>
              </w:rPr>
              <w:t>методы работы в профессиональной и смежных сферах</w:t>
            </w:r>
            <w:proofErr w:type="gramEnd"/>
          </w:p>
          <w:p w14:paraId="06DDFC96" w14:textId="77777777" w:rsidR="00433ECC" w:rsidRPr="007457B8" w:rsidRDefault="00433ECC" w:rsidP="00E02F08">
            <w:pPr>
              <w:pStyle w:val="a4"/>
              <w:numPr>
                <w:ilvl w:val="0"/>
                <w:numId w:val="19"/>
              </w:numPr>
              <w:rPr>
                <w:rFonts w:ascii="Times New Roman" w:hAnsi="Times New Roman" w:cs="Times New Roman"/>
                <w:bCs/>
                <w:i/>
              </w:rPr>
            </w:pPr>
            <w:r w:rsidRPr="007457B8">
              <w:rPr>
                <w:rFonts w:ascii="Times New Roman" w:hAnsi="Times New Roman" w:cs="Times New Roman"/>
                <w:bCs/>
                <w:iCs/>
              </w:rPr>
              <w:t xml:space="preserve">порядок </w:t>
            </w:r>
            <w:proofErr w:type="gramStart"/>
            <w:r w:rsidRPr="007457B8">
              <w:rPr>
                <w:rFonts w:ascii="Times New Roman" w:hAnsi="Times New Roman" w:cs="Times New Roman"/>
                <w:bCs/>
                <w:iCs/>
              </w:rPr>
              <w:t>оценки результатов решения задач профессиональной деятельности</w:t>
            </w:r>
            <w:proofErr w:type="gramEnd"/>
          </w:p>
        </w:tc>
        <w:tc>
          <w:tcPr>
            <w:tcW w:w="2753" w:type="dxa"/>
            <w:tcBorders>
              <w:top w:val="single" w:sz="4" w:space="0" w:color="auto"/>
              <w:left w:val="single" w:sz="4" w:space="0" w:color="auto"/>
              <w:bottom w:val="single" w:sz="4" w:space="0" w:color="auto"/>
              <w:right w:val="single" w:sz="4" w:space="0" w:color="auto"/>
            </w:tcBorders>
          </w:tcPr>
          <w:p w14:paraId="0D2FC549" w14:textId="77777777" w:rsidR="00433ECC" w:rsidRPr="007457B8" w:rsidRDefault="00433ECC" w:rsidP="00066A46">
            <w:pPr>
              <w:jc w:val="center"/>
              <w:rPr>
                <w:rFonts w:ascii="Times New Roman" w:hAnsi="Times New Roman" w:cs="Times New Roman"/>
                <w:bCs/>
                <w:i/>
              </w:rPr>
            </w:pPr>
            <w:r w:rsidRPr="007457B8">
              <w:rPr>
                <w:rFonts w:ascii="Times New Roman" w:hAnsi="Times New Roman" w:cs="Times New Roman"/>
                <w:bCs/>
                <w:i/>
              </w:rPr>
              <w:t>-</w:t>
            </w:r>
          </w:p>
        </w:tc>
      </w:tr>
      <w:tr w:rsidR="00433ECC" w:rsidRPr="007457B8" w14:paraId="3019B010" w14:textId="77777777" w:rsidTr="00066A46">
        <w:tc>
          <w:tcPr>
            <w:tcW w:w="993" w:type="dxa"/>
            <w:tcBorders>
              <w:top w:val="single" w:sz="4" w:space="0" w:color="auto"/>
              <w:left w:val="single" w:sz="4" w:space="0" w:color="auto"/>
              <w:right w:val="single" w:sz="4" w:space="0" w:color="auto"/>
            </w:tcBorders>
          </w:tcPr>
          <w:p w14:paraId="102A1E16" w14:textId="77777777" w:rsidR="00433ECC" w:rsidRPr="007457B8" w:rsidRDefault="00433ECC" w:rsidP="00066A46">
            <w:pPr>
              <w:rPr>
                <w:rFonts w:ascii="Times New Roman" w:hAnsi="Times New Roman" w:cs="Times New Roman"/>
                <w:bCs/>
              </w:rPr>
            </w:pPr>
            <w:proofErr w:type="gramStart"/>
            <w:r w:rsidRPr="007457B8">
              <w:rPr>
                <w:rFonts w:ascii="Times New Roman" w:hAnsi="Times New Roman" w:cs="Times New Roman"/>
                <w:bCs/>
              </w:rPr>
              <w:lastRenderedPageBreak/>
              <w:t>ОК</w:t>
            </w:r>
            <w:proofErr w:type="gramEnd"/>
            <w:r w:rsidRPr="007457B8">
              <w:rPr>
                <w:rFonts w:ascii="Times New Roman" w:hAnsi="Times New Roman" w:cs="Times New Roman"/>
                <w:bCs/>
              </w:rPr>
              <w:t xml:space="preserve"> 02</w:t>
            </w:r>
          </w:p>
        </w:tc>
        <w:tc>
          <w:tcPr>
            <w:tcW w:w="2994" w:type="dxa"/>
            <w:tcBorders>
              <w:top w:val="single" w:sz="4" w:space="0" w:color="auto"/>
              <w:left w:val="single" w:sz="4" w:space="0" w:color="auto"/>
              <w:right w:val="single" w:sz="4" w:space="0" w:color="auto"/>
            </w:tcBorders>
          </w:tcPr>
          <w:p w14:paraId="3AD0EC10"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определять задачи для поиска информации, планировать процесс поиска, выбирать необходимые источники информации</w:t>
            </w:r>
          </w:p>
          <w:p w14:paraId="7BFCF2E2"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 xml:space="preserve">выделять наиболее </w:t>
            </w:r>
            <w:proofErr w:type="gramStart"/>
            <w:r w:rsidRPr="007457B8">
              <w:rPr>
                <w:rFonts w:ascii="Times New Roman" w:hAnsi="Times New Roman" w:cs="Times New Roman"/>
                <w:bCs/>
              </w:rPr>
              <w:t>значимое</w:t>
            </w:r>
            <w:proofErr w:type="gramEnd"/>
            <w:r w:rsidRPr="007457B8">
              <w:rPr>
                <w:rFonts w:ascii="Times New Roman" w:hAnsi="Times New Roman" w:cs="Times New Roman"/>
                <w:bCs/>
              </w:rPr>
              <w:t xml:space="preserve"> в перечне информации, структурировать получаемую информацию, оформлять результаты поиска</w:t>
            </w:r>
          </w:p>
          <w:p w14:paraId="31FEB679"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оценивать практическую значимость результатов поиска</w:t>
            </w:r>
          </w:p>
          <w:p w14:paraId="13AB08DE"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применять средства информационных технологий для решения профессиональных задач</w:t>
            </w:r>
          </w:p>
          <w:p w14:paraId="237FD603"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использовать современное программное обеспечение в профессиональной деятельности</w:t>
            </w:r>
          </w:p>
          <w:p w14:paraId="7A41EEC1"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использовать различные цифровые средства для решения профессиональных задач</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4E714EC2" w14:textId="77777777" w:rsidR="00433ECC" w:rsidRPr="007457B8" w:rsidRDefault="00433ECC" w:rsidP="00E02F08">
            <w:pPr>
              <w:pStyle w:val="a4"/>
              <w:numPr>
                <w:ilvl w:val="0"/>
                <w:numId w:val="17"/>
              </w:numPr>
              <w:rPr>
                <w:rFonts w:ascii="Times New Roman" w:hAnsi="Times New Roman" w:cs="Times New Roman"/>
                <w:bCs/>
              </w:rPr>
            </w:pPr>
            <w:r w:rsidRPr="007457B8">
              <w:rPr>
                <w:rFonts w:ascii="Times New Roman" w:hAnsi="Times New Roman" w:cs="Times New Roman"/>
                <w:bCs/>
              </w:rPr>
              <w:t>номенклатура информационных источников, применяемых в профессиональной деятельности</w:t>
            </w:r>
          </w:p>
          <w:p w14:paraId="6BE75100" w14:textId="77777777" w:rsidR="00433ECC" w:rsidRPr="007457B8" w:rsidRDefault="00433ECC" w:rsidP="00E02F08">
            <w:pPr>
              <w:pStyle w:val="a4"/>
              <w:numPr>
                <w:ilvl w:val="0"/>
                <w:numId w:val="17"/>
              </w:numPr>
              <w:rPr>
                <w:rFonts w:ascii="Times New Roman" w:hAnsi="Times New Roman" w:cs="Times New Roman"/>
                <w:bCs/>
              </w:rPr>
            </w:pPr>
            <w:r w:rsidRPr="007457B8">
              <w:rPr>
                <w:rFonts w:ascii="Times New Roman" w:hAnsi="Times New Roman" w:cs="Times New Roman"/>
                <w:bCs/>
              </w:rPr>
              <w:t>приемы структурирования информации</w:t>
            </w:r>
          </w:p>
          <w:p w14:paraId="241B55C0" w14:textId="77777777" w:rsidR="00433ECC" w:rsidRPr="007457B8" w:rsidRDefault="00433ECC" w:rsidP="00E02F08">
            <w:pPr>
              <w:pStyle w:val="a4"/>
              <w:numPr>
                <w:ilvl w:val="0"/>
                <w:numId w:val="17"/>
              </w:numPr>
              <w:rPr>
                <w:rFonts w:ascii="Times New Roman" w:hAnsi="Times New Roman" w:cs="Times New Roman"/>
                <w:bCs/>
              </w:rPr>
            </w:pPr>
            <w:r w:rsidRPr="007457B8">
              <w:rPr>
                <w:rFonts w:ascii="Times New Roman" w:hAnsi="Times New Roman" w:cs="Times New Roman"/>
                <w:bCs/>
              </w:rPr>
              <w:t>формат оформления результатов поиска информации</w:t>
            </w:r>
          </w:p>
          <w:p w14:paraId="47B57E31" w14:textId="77777777" w:rsidR="00433ECC" w:rsidRPr="007457B8" w:rsidRDefault="00433ECC" w:rsidP="00E02F08">
            <w:pPr>
              <w:pStyle w:val="a4"/>
              <w:numPr>
                <w:ilvl w:val="0"/>
                <w:numId w:val="17"/>
              </w:numPr>
              <w:rPr>
                <w:rFonts w:ascii="Times New Roman" w:hAnsi="Times New Roman" w:cs="Times New Roman"/>
                <w:bCs/>
              </w:rPr>
            </w:pPr>
            <w:r w:rsidRPr="007457B8">
              <w:rPr>
                <w:rFonts w:ascii="Times New Roman" w:hAnsi="Times New Roman" w:cs="Times New Roman"/>
                <w:bCs/>
              </w:rPr>
              <w:t xml:space="preserve">современные средства и устройства информатизации, порядок их применения и </w:t>
            </w:r>
          </w:p>
          <w:p w14:paraId="18B6F6AB" w14:textId="77777777" w:rsidR="00433ECC" w:rsidRPr="007457B8" w:rsidRDefault="00433ECC" w:rsidP="00E02F08">
            <w:pPr>
              <w:pStyle w:val="a4"/>
              <w:numPr>
                <w:ilvl w:val="0"/>
                <w:numId w:val="17"/>
              </w:numPr>
              <w:rPr>
                <w:rFonts w:ascii="Times New Roman" w:hAnsi="Times New Roman" w:cs="Times New Roman"/>
                <w:bCs/>
              </w:rPr>
            </w:pPr>
            <w:r w:rsidRPr="007457B8">
              <w:rPr>
                <w:rFonts w:ascii="Times New Roman" w:hAnsi="Times New Roman" w:cs="Times New Roman"/>
                <w:bCs/>
              </w:rPr>
              <w:t>программное обеспечение в профессиональной деятельности, в том числе цифровые средства</w:t>
            </w:r>
          </w:p>
        </w:tc>
        <w:tc>
          <w:tcPr>
            <w:tcW w:w="2753" w:type="dxa"/>
            <w:tcBorders>
              <w:top w:val="single" w:sz="4" w:space="0" w:color="auto"/>
              <w:left w:val="single" w:sz="4" w:space="0" w:color="auto"/>
              <w:bottom w:val="single" w:sz="4" w:space="0" w:color="auto"/>
              <w:right w:val="single" w:sz="4" w:space="0" w:color="auto"/>
            </w:tcBorders>
          </w:tcPr>
          <w:p w14:paraId="3E21C1EE" w14:textId="77777777" w:rsidR="00433ECC" w:rsidRPr="007457B8" w:rsidRDefault="00433ECC" w:rsidP="00066A46">
            <w:pPr>
              <w:jc w:val="center"/>
              <w:rPr>
                <w:rFonts w:ascii="Times New Roman" w:hAnsi="Times New Roman" w:cs="Times New Roman"/>
                <w:bCs/>
              </w:rPr>
            </w:pPr>
            <w:r w:rsidRPr="007457B8">
              <w:rPr>
                <w:rFonts w:ascii="Times New Roman" w:hAnsi="Times New Roman" w:cs="Times New Roman"/>
                <w:bCs/>
              </w:rPr>
              <w:t>-</w:t>
            </w:r>
          </w:p>
        </w:tc>
      </w:tr>
      <w:tr w:rsidR="00433ECC" w:rsidRPr="007457B8" w14:paraId="73613D92" w14:textId="77777777" w:rsidTr="00066A46">
        <w:tc>
          <w:tcPr>
            <w:tcW w:w="993" w:type="dxa"/>
            <w:tcBorders>
              <w:top w:val="single" w:sz="4" w:space="0" w:color="auto"/>
              <w:left w:val="single" w:sz="4" w:space="0" w:color="auto"/>
              <w:right w:val="single" w:sz="4" w:space="0" w:color="auto"/>
            </w:tcBorders>
          </w:tcPr>
          <w:p w14:paraId="64841F2A" w14:textId="77777777" w:rsidR="00433ECC" w:rsidRPr="007457B8" w:rsidRDefault="00433ECC" w:rsidP="00066A46">
            <w:pPr>
              <w:rPr>
                <w:rFonts w:ascii="Times New Roman" w:hAnsi="Times New Roman" w:cs="Times New Roman"/>
                <w:bCs/>
              </w:rPr>
            </w:pPr>
            <w:proofErr w:type="gramStart"/>
            <w:r w:rsidRPr="007457B8">
              <w:rPr>
                <w:rFonts w:ascii="Times New Roman" w:hAnsi="Times New Roman" w:cs="Times New Roman"/>
                <w:bCs/>
              </w:rPr>
              <w:t>ОК</w:t>
            </w:r>
            <w:proofErr w:type="gramEnd"/>
            <w:r w:rsidRPr="007457B8">
              <w:rPr>
                <w:rFonts w:ascii="Times New Roman" w:hAnsi="Times New Roman" w:cs="Times New Roman"/>
                <w:bCs/>
              </w:rPr>
              <w:t xml:space="preserve"> 04</w:t>
            </w:r>
          </w:p>
        </w:tc>
        <w:tc>
          <w:tcPr>
            <w:tcW w:w="2994" w:type="dxa"/>
            <w:tcBorders>
              <w:top w:val="single" w:sz="4" w:space="0" w:color="auto"/>
              <w:left w:val="single" w:sz="4" w:space="0" w:color="auto"/>
              <w:right w:val="single" w:sz="4" w:space="0" w:color="auto"/>
            </w:tcBorders>
          </w:tcPr>
          <w:p w14:paraId="3BAC87CB" w14:textId="77777777" w:rsidR="00433ECC" w:rsidRPr="007457B8" w:rsidRDefault="00433ECC" w:rsidP="00E02F08">
            <w:pPr>
              <w:pStyle w:val="a4"/>
              <w:numPr>
                <w:ilvl w:val="0"/>
                <w:numId w:val="15"/>
              </w:numPr>
              <w:rPr>
                <w:rFonts w:ascii="Times New Roman" w:hAnsi="Times New Roman" w:cs="Times New Roman"/>
                <w:bCs/>
              </w:rPr>
            </w:pPr>
            <w:r w:rsidRPr="007457B8">
              <w:rPr>
                <w:rFonts w:ascii="Times New Roman" w:hAnsi="Times New Roman" w:cs="Times New Roman"/>
                <w:bCs/>
              </w:rPr>
              <w:t>организовывать работу коллектива и команды</w:t>
            </w:r>
          </w:p>
          <w:p w14:paraId="64E2420C" w14:textId="77777777" w:rsidR="00433ECC" w:rsidRPr="007457B8" w:rsidRDefault="00433ECC" w:rsidP="00E02F08">
            <w:pPr>
              <w:pStyle w:val="a4"/>
              <w:numPr>
                <w:ilvl w:val="0"/>
                <w:numId w:val="15"/>
              </w:numPr>
              <w:rPr>
                <w:rFonts w:ascii="Times New Roman" w:hAnsi="Times New Roman" w:cs="Times New Roman"/>
                <w:bCs/>
              </w:rPr>
            </w:pPr>
            <w:r w:rsidRPr="007457B8">
              <w:rPr>
                <w:rFonts w:ascii="Times New Roman" w:hAnsi="Times New Roman" w:cs="Times New Roman"/>
                <w:bCs/>
              </w:rPr>
              <w:t>взаимодействовать с коллегами, руководством, клиентами в ходе профессиональной деятельности</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570CB541" w14:textId="77777777" w:rsidR="00433ECC" w:rsidRPr="007457B8" w:rsidRDefault="00433ECC" w:rsidP="00E02F08">
            <w:pPr>
              <w:pStyle w:val="a4"/>
              <w:numPr>
                <w:ilvl w:val="0"/>
                <w:numId w:val="14"/>
              </w:numPr>
              <w:rPr>
                <w:rFonts w:ascii="Times New Roman" w:hAnsi="Times New Roman" w:cs="Times New Roman"/>
                <w:bCs/>
              </w:rPr>
            </w:pPr>
            <w:r w:rsidRPr="007457B8">
              <w:rPr>
                <w:rFonts w:ascii="Times New Roman" w:hAnsi="Times New Roman" w:cs="Times New Roman"/>
                <w:bCs/>
              </w:rPr>
              <w:t>психологические основы деятельности коллектива</w:t>
            </w:r>
          </w:p>
          <w:p w14:paraId="1D9251DC" w14:textId="77777777" w:rsidR="00433ECC" w:rsidRPr="007457B8" w:rsidRDefault="00433ECC" w:rsidP="00E02F08">
            <w:pPr>
              <w:pStyle w:val="a4"/>
              <w:numPr>
                <w:ilvl w:val="0"/>
                <w:numId w:val="14"/>
              </w:numPr>
              <w:rPr>
                <w:rFonts w:ascii="Times New Roman" w:hAnsi="Times New Roman" w:cs="Times New Roman"/>
                <w:bCs/>
              </w:rPr>
            </w:pPr>
            <w:r w:rsidRPr="007457B8">
              <w:rPr>
                <w:rFonts w:ascii="Times New Roman" w:hAnsi="Times New Roman" w:cs="Times New Roman"/>
                <w:bCs/>
              </w:rPr>
              <w:t>психологические особенности личности</w:t>
            </w:r>
          </w:p>
        </w:tc>
        <w:tc>
          <w:tcPr>
            <w:tcW w:w="2753" w:type="dxa"/>
            <w:tcBorders>
              <w:top w:val="single" w:sz="4" w:space="0" w:color="auto"/>
              <w:left w:val="single" w:sz="4" w:space="0" w:color="auto"/>
              <w:bottom w:val="single" w:sz="4" w:space="0" w:color="auto"/>
              <w:right w:val="single" w:sz="4" w:space="0" w:color="auto"/>
            </w:tcBorders>
          </w:tcPr>
          <w:p w14:paraId="115B3732" w14:textId="77777777" w:rsidR="00433ECC" w:rsidRPr="007457B8" w:rsidRDefault="00433ECC" w:rsidP="00066A46">
            <w:pPr>
              <w:jc w:val="center"/>
              <w:rPr>
                <w:rFonts w:ascii="Times New Roman" w:hAnsi="Times New Roman" w:cs="Times New Roman"/>
                <w:bCs/>
              </w:rPr>
            </w:pPr>
            <w:r w:rsidRPr="007457B8">
              <w:rPr>
                <w:rFonts w:ascii="Times New Roman" w:hAnsi="Times New Roman" w:cs="Times New Roman"/>
                <w:bCs/>
              </w:rPr>
              <w:t>-</w:t>
            </w:r>
          </w:p>
        </w:tc>
      </w:tr>
      <w:tr w:rsidR="00433ECC" w:rsidRPr="007457B8" w14:paraId="5F203394" w14:textId="77777777" w:rsidTr="00066A46">
        <w:tc>
          <w:tcPr>
            <w:tcW w:w="993" w:type="dxa"/>
            <w:tcBorders>
              <w:top w:val="single" w:sz="4" w:space="0" w:color="auto"/>
              <w:left w:val="single" w:sz="4" w:space="0" w:color="auto"/>
              <w:right w:val="single" w:sz="4" w:space="0" w:color="auto"/>
            </w:tcBorders>
          </w:tcPr>
          <w:p w14:paraId="74840405" w14:textId="77777777" w:rsidR="00433ECC" w:rsidRPr="007457B8" w:rsidRDefault="00433ECC" w:rsidP="00066A46">
            <w:pPr>
              <w:rPr>
                <w:rFonts w:ascii="Times New Roman" w:hAnsi="Times New Roman" w:cs="Times New Roman"/>
                <w:bCs/>
              </w:rPr>
            </w:pPr>
            <w:r w:rsidRPr="007457B8">
              <w:rPr>
                <w:rFonts w:ascii="Times New Roman" w:hAnsi="Times New Roman" w:cs="Times New Roman"/>
                <w:bCs/>
              </w:rPr>
              <w:t>ПК Х.1</w:t>
            </w:r>
          </w:p>
        </w:tc>
        <w:tc>
          <w:tcPr>
            <w:tcW w:w="2994" w:type="dxa"/>
            <w:tcBorders>
              <w:top w:val="single" w:sz="4" w:space="0" w:color="auto"/>
              <w:left w:val="single" w:sz="4" w:space="0" w:color="auto"/>
              <w:right w:val="single" w:sz="4" w:space="0" w:color="auto"/>
            </w:tcBorders>
          </w:tcPr>
          <w:p w14:paraId="6CC1DD6D" w14:textId="77777777" w:rsidR="007A61EC" w:rsidRPr="00343EAC" w:rsidRDefault="007A61EC" w:rsidP="00E02F08">
            <w:pPr>
              <w:pStyle w:val="a4"/>
              <w:numPr>
                <w:ilvl w:val="0"/>
                <w:numId w:val="11"/>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читать рабочие чертежи, конструкторскую документацию, проекты производства работ по строительству и </w:t>
            </w:r>
            <w:r w:rsidRPr="00343EAC">
              <w:rPr>
                <w:rFonts w:ascii="Times New Roman" w:eastAsia="Times New Roman" w:hAnsi="Times New Roman" w:cs="Times New Roman"/>
                <w:lang w:eastAsia="ru-RU"/>
              </w:rPr>
              <w:lastRenderedPageBreak/>
              <w:t>монтажу элементов канатной дороги;</w:t>
            </w:r>
          </w:p>
          <w:p w14:paraId="64589775" w14:textId="77777777" w:rsidR="007A61EC" w:rsidRPr="00343EAC" w:rsidRDefault="007A61EC" w:rsidP="00E02F08">
            <w:pPr>
              <w:pStyle w:val="a4"/>
              <w:numPr>
                <w:ilvl w:val="0"/>
                <w:numId w:val="11"/>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выявлять неисправности, препятствующие началу работ по монтажу и строительству канатных дорог, трассы и строительной </w:t>
            </w:r>
            <w:proofErr w:type="gramStart"/>
            <w:r w:rsidRPr="00343EAC">
              <w:rPr>
                <w:rFonts w:ascii="Times New Roman" w:eastAsia="Times New Roman" w:hAnsi="Times New Roman" w:cs="Times New Roman"/>
                <w:lang w:eastAsia="ru-RU"/>
              </w:rPr>
              <w:t>части</w:t>
            </w:r>
            <w:proofErr w:type="gramEnd"/>
            <w:r w:rsidRPr="00343EAC">
              <w:rPr>
                <w:rFonts w:ascii="Times New Roman" w:eastAsia="Times New Roman" w:hAnsi="Times New Roman" w:cs="Times New Roman"/>
                <w:lang w:eastAsia="ru-RU"/>
              </w:rPr>
              <w:t xml:space="preserve"> канатных дорог; </w:t>
            </w:r>
          </w:p>
          <w:p w14:paraId="35B73CE5" w14:textId="77777777" w:rsidR="007A61EC" w:rsidRPr="00343EAC" w:rsidRDefault="007A61EC" w:rsidP="00E02F08">
            <w:pPr>
              <w:pStyle w:val="a4"/>
              <w:numPr>
                <w:ilvl w:val="0"/>
                <w:numId w:val="11"/>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подбирать, проверять пригодность и использовать необходимые для выполнения работ приспособления, средства индивидуальной защиты, инструмент, оснастку, инвентарь; </w:t>
            </w:r>
          </w:p>
          <w:p w14:paraId="51A7EB6A" w14:textId="77777777" w:rsidR="007A61EC" w:rsidRPr="00343EAC" w:rsidRDefault="007A61EC" w:rsidP="00E02F08">
            <w:pPr>
              <w:pStyle w:val="a4"/>
              <w:numPr>
                <w:ilvl w:val="0"/>
                <w:numId w:val="11"/>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применять средства индивидуальной защиты при возникновении нештатных и/или аварийных ситуаций в процессе выполнения строительно-монтажных работ;</w:t>
            </w:r>
          </w:p>
          <w:p w14:paraId="31FF33A0" w14:textId="77777777" w:rsidR="007A61EC" w:rsidRPr="00343EAC" w:rsidRDefault="007A61EC" w:rsidP="00E02F08">
            <w:pPr>
              <w:pStyle w:val="a4"/>
              <w:numPr>
                <w:ilvl w:val="0"/>
                <w:numId w:val="11"/>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применять средства линейно-угловых измерений, контрольно-измерительные проборы при выполнении строительно-монтажных работ;</w:t>
            </w:r>
          </w:p>
          <w:p w14:paraId="266C4D1B" w14:textId="77777777" w:rsidR="007A61EC" w:rsidRPr="00343EAC" w:rsidRDefault="007A61EC" w:rsidP="00E02F08">
            <w:pPr>
              <w:pStyle w:val="a4"/>
              <w:numPr>
                <w:ilvl w:val="0"/>
                <w:numId w:val="11"/>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производить разметку мест для установки </w:t>
            </w:r>
            <w:proofErr w:type="gramStart"/>
            <w:r w:rsidRPr="00343EAC">
              <w:rPr>
                <w:rFonts w:ascii="Times New Roman" w:eastAsia="Times New Roman" w:hAnsi="Times New Roman" w:cs="Times New Roman"/>
                <w:lang w:eastAsia="ru-RU"/>
              </w:rPr>
              <w:t>подъемного-оборудования</w:t>
            </w:r>
            <w:proofErr w:type="gramEnd"/>
            <w:r w:rsidRPr="00343EAC">
              <w:rPr>
                <w:rFonts w:ascii="Times New Roman" w:eastAsia="Times New Roman" w:hAnsi="Times New Roman" w:cs="Times New Roman"/>
                <w:lang w:eastAsia="ru-RU"/>
              </w:rPr>
              <w:t xml:space="preserve">; </w:t>
            </w:r>
          </w:p>
          <w:p w14:paraId="23D6BF54" w14:textId="77777777" w:rsidR="007A61EC" w:rsidRPr="00343EAC" w:rsidRDefault="007A61EC" w:rsidP="00E02F08">
            <w:pPr>
              <w:pStyle w:val="a4"/>
              <w:numPr>
                <w:ilvl w:val="0"/>
                <w:numId w:val="11"/>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изготавливать и монтировать рабочие площадки на опорах;</w:t>
            </w:r>
          </w:p>
          <w:p w14:paraId="0076CE0A" w14:textId="77777777" w:rsidR="007A61EC" w:rsidRPr="00343EAC" w:rsidRDefault="007A61EC" w:rsidP="00E02F08">
            <w:pPr>
              <w:pStyle w:val="a4"/>
              <w:numPr>
                <w:ilvl w:val="0"/>
                <w:numId w:val="11"/>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выполнять такелажные работы, в том числе с применением авиационной техники и грузоподъемных кранов; </w:t>
            </w:r>
          </w:p>
          <w:p w14:paraId="68CB04E9" w14:textId="77777777" w:rsidR="007A61EC" w:rsidRPr="00343EAC" w:rsidRDefault="007A61EC" w:rsidP="00E02F08">
            <w:pPr>
              <w:pStyle w:val="a4"/>
              <w:numPr>
                <w:ilvl w:val="0"/>
                <w:numId w:val="11"/>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lastRenderedPageBreak/>
              <w:t>пользоваться знаковой сигнализацией при перемещении грузов кранами;</w:t>
            </w:r>
          </w:p>
          <w:p w14:paraId="4F885016" w14:textId="77777777" w:rsidR="007A61EC" w:rsidRPr="00343EAC" w:rsidRDefault="007A61EC" w:rsidP="00E02F08">
            <w:pPr>
              <w:pStyle w:val="a4"/>
              <w:numPr>
                <w:ilvl w:val="0"/>
                <w:numId w:val="11"/>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производить </w:t>
            </w:r>
            <w:proofErr w:type="spellStart"/>
            <w:r w:rsidRPr="00343EAC">
              <w:rPr>
                <w:rFonts w:ascii="Times New Roman" w:eastAsia="Times New Roman" w:hAnsi="Times New Roman" w:cs="Times New Roman"/>
                <w:lang w:eastAsia="ru-RU"/>
              </w:rPr>
              <w:t>строповку</w:t>
            </w:r>
            <w:proofErr w:type="spellEnd"/>
            <w:r w:rsidRPr="00343EAC">
              <w:rPr>
                <w:rFonts w:ascii="Times New Roman" w:eastAsia="Times New Roman" w:hAnsi="Times New Roman" w:cs="Times New Roman"/>
                <w:lang w:eastAsia="ru-RU"/>
              </w:rPr>
              <w:t xml:space="preserve"> грузов;</w:t>
            </w:r>
          </w:p>
          <w:p w14:paraId="3B754172" w14:textId="77777777" w:rsidR="007A61EC" w:rsidRPr="00343EAC" w:rsidRDefault="007A61EC" w:rsidP="00E02F08">
            <w:pPr>
              <w:pStyle w:val="a4"/>
              <w:numPr>
                <w:ilvl w:val="0"/>
                <w:numId w:val="11"/>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выполнять работы по монтажу металлических конструкций промежуточных опор и станций канатной дороги;</w:t>
            </w:r>
          </w:p>
          <w:p w14:paraId="079B28EF" w14:textId="1C5C8A02" w:rsidR="00433ECC" w:rsidRPr="007457B8" w:rsidRDefault="007A61EC" w:rsidP="00E02F08">
            <w:pPr>
              <w:pStyle w:val="a4"/>
              <w:numPr>
                <w:ilvl w:val="0"/>
                <w:numId w:val="11"/>
              </w:numPr>
              <w:rPr>
                <w:rFonts w:ascii="Times New Roman" w:hAnsi="Times New Roman" w:cs="Times New Roman"/>
                <w:bCs/>
              </w:rPr>
            </w:pPr>
            <w:r w:rsidRPr="00343EAC">
              <w:rPr>
                <w:rFonts w:ascii="Times New Roman" w:eastAsia="Times New Roman" w:hAnsi="Times New Roman" w:cs="Times New Roman"/>
                <w:lang w:eastAsia="ru-RU"/>
              </w:rPr>
              <w:t>соединять металлоконструкции с помощью ручной дуговой сварки, резьбовых и клепаных соединений;</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57172E89" w14:textId="77777777" w:rsidR="007A61EC" w:rsidRPr="00343EAC" w:rsidRDefault="007A61E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lastRenderedPageBreak/>
              <w:t>требования, предъявляемые к строительной площадке и трассе канатной дороги;</w:t>
            </w:r>
          </w:p>
          <w:p w14:paraId="2F611091" w14:textId="77777777" w:rsidR="007A61EC" w:rsidRPr="00343EAC" w:rsidRDefault="007A61E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 xml:space="preserve">требования, предусмотренные </w:t>
            </w:r>
            <w:r w:rsidRPr="00343EAC">
              <w:rPr>
                <w:rFonts w:ascii="Times New Roman" w:eastAsia="Calibri" w:hAnsi="Times New Roman" w:cs="Times New Roman"/>
                <w:bCs/>
              </w:rPr>
              <w:lastRenderedPageBreak/>
              <w:t xml:space="preserve">проектной (конструкторской) документацией, предъявляемые к материалам, транспортировке узлов и деталей к месту монтажа и хранения оборудования канатной дороги; </w:t>
            </w:r>
          </w:p>
          <w:p w14:paraId="39C55980" w14:textId="77777777" w:rsidR="007A61EC" w:rsidRPr="00343EAC" w:rsidRDefault="007A61E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основные технические характеристики и техническое описание работы канатной дороги;</w:t>
            </w:r>
          </w:p>
          <w:p w14:paraId="630760A2" w14:textId="77777777" w:rsidR="007A61EC" w:rsidRPr="00343EAC" w:rsidRDefault="007A61E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 xml:space="preserve">методы и способы выявления дефектов и повреждений элементов трассы и строительной части канатной дороги; </w:t>
            </w:r>
          </w:p>
          <w:p w14:paraId="2D131E97" w14:textId="77777777" w:rsidR="007A61EC" w:rsidRPr="00343EAC" w:rsidRDefault="007A61EC" w:rsidP="00E02F08">
            <w:pPr>
              <w:pStyle w:val="a4"/>
              <w:numPr>
                <w:ilvl w:val="0"/>
                <w:numId w:val="11"/>
              </w:numPr>
              <w:rPr>
                <w:rFonts w:ascii="Times New Roman" w:eastAsia="Calibri" w:hAnsi="Times New Roman" w:cs="Times New Roman"/>
                <w:bCs/>
              </w:rPr>
            </w:pPr>
            <w:proofErr w:type="gramStart"/>
            <w:r w:rsidRPr="00343EAC">
              <w:rPr>
                <w:rFonts w:ascii="Times New Roman" w:eastAsia="Calibri" w:hAnsi="Times New Roman" w:cs="Times New Roman"/>
                <w:bCs/>
              </w:rPr>
              <w:t xml:space="preserve">комплект чертежей узлов, оборудования, гидравлической, пневматической, электрической схем, включая системы энергоснабжения, управления, связи и сигнализации; </w:t>
            </w:r>
            <w:proofErr w:type="gramEnd"/>
          </w:p>
          <w:p w14:paraId="5189445F" w14:textId="77777777" w:rsidR="007A61EC" w:rsidRPr="00343EAC" w:rsidRDefault="007A61E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 xml:space="preserve">назначение, устройство, порядок эксплуатации механизированного, пневматического, электрического инструмента, средств линейно-угловых измерений и контрольно-измерительных приборов; </w:t>
            </w:r>
          </w:p>
          <w:p w14:paraId="1A10CF39" w14:textId="77777777" w:rsidR="007A61EC" w:rsidRPr="00343EAC" w:rsidRDefault="007A61E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устройство металлических конструкций промежуточных опор и станций канатной дороги;</w:t>
            </w:r>
          </w:p>
          <w:p w14:paraId="11EA87F7" w14:textId="77777777" w:rsidR="007A61EC" w:rsidRPr="00343EAC" w:rsidRDefault="007A61E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сведения об основных элементах металлоконструкций станций и линейных опор;</w:t>
            </w:r>
          </w:p>
          <w:p w14:paraId="6D6EC26E" w14:textId="77777777" w:rsidR="007A61EC" w:rsidRPr="00343EAC" w:rsidRDefault="007A61E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 xml:space="preserve">порядок монтажа </w:t>
            </w:r>
            <w:r w:rsidRPr="00343EAC">
              <w:rPr>
                <w:rFonts w:ascii="Times New Roman" w:eastAsia="Calibri" w:hAnsi="Times New Roman" w:cs="Times New Roman"/>
                <w:bCs/>
              </w:rPr>
              <w:lastRenderedPageBreak/>
              <w:t xml:space="preserve">канатной дороги; </w:t>
            </w:r>
          </w:p>
          <w:p w14:paraId="4D25DC8A" w14:textId="77777777" w:rsidR="007A61EC" w:rsidRPr="00343EAC" w:rsidRDefault="007A61E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способы и правила безопасного производства работ по монтажу канатной дороги;</w:t>
            </w:r>
          </w:p>
          <w:p w14:paraId="408A673C" w14:textId="77777777" w:rsidR="007A61EC" w:rsidRPr="00343EAC" w:rsidRDefault="007A61E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 xml:space="preserve">назначение, приемы применения и проверки </w:t>
            </w:r>
            <w:proofErr w:type="gramStart"/>
            <w:r w:rsidRPr="00343EAC">
              <w:rPr>
                <w:rFonts w:ascii="Times New Roman" w:eastAsia="Calibri" w:hAnsi="Times New Roman" w:cs="Times New Roman"/>
                <w:bCs/>
              </w:rPr>
              <w:t>пригодности</w:t>
            </w:r>
            <w:proofErr w:type="gramEnd"/>
            <w:r w:rsidRPr="00343EAC">
              <w:rPr>
                <w:rFonts w:ascii="Times New Roman" w:eastAsia="Calibri" w:hAnsi="Times New Roman" w:cs="Times New Roman"/>
                <w:bCs/>
              </w:rPr>
              <w:t xml:space="preserve"> необходимых для выполнения работы контрольно-измерительных приборов, инструмента, инвентаря, приспособлений, средств индивидуальной защиты;</w:t>
            </w:r>
          </w:p>
          <w:p w14:paraId="18A73F1E" w14:textId="77777777" w:rsidR="007A61EC" w:rsidRPr="00343EAC" w:rsidRDefault="007A61E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допускаемые отклонения размеров смонтированных металлоконструкций;</w:t>
            </w:r>
          </w:p>
          <w:p w14:paraId="632D1EF7" w14:textId="77777777" w:rsidR="007A61EC" w:rsidRPr="00343EAC" w:rsidRDefault="007A61E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 xml:space="preserve">приемы слесарных работ и правила применения слесарного инструмента; </w:t>
            </w:r>
          </w:p>
          <w:p w14:paraId="5509C4FE" w14:textId="77777777" w:rsidR="007A61EC" w:rsidRPr="00343EAC" w:rsidRDefault="007A61E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инструкция по монтажу канатной дороги;</w:t>
            </w:r>
          </w:p>
          <w:p w14:paraId="72D72740" w14:textId="77777777" w:rsidR="007A61EC" w:rsidRPr="00343EAC" w:rsidRDefault="007A61E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 xml:space="preserve">методы, способы, схемы и порядок выполнения работ по монтажу промежуточных опор и конструкций станций канатной дороги; </w:t>
            </w:r>
          </w:p>
          <w:p w14:paraId="4309C06E" w14:textId="77777777" w:rsidR="007A61EC" w:rsidRPr="00343EAC" w:rsidRDefault="007A61E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порядок выполнения работ по монтажу башмаков на смонтированные опоры;</w:t>
            </w:r>
          </w:p>
          <w:p w14:paraId="667E08B4" w14:textId="6828114D" w:rsidR="00433ECC" w:rsidRPr="007457B8" w:rsidRDefault="007A61EC" w:rsidP="00E02F08">
            <w:pPr>
              <w:pStyle w:val="a4"/>
              <w:numPr>
                <w:ilvl w:val="0"/>
                <w:numId w:val="11"/>
              </w:numPr>
              <w:rPr>
                <w:rFonts w:ascii="Times New Roman" w:hAnsi="Times New Roman" w:cs="Times New Roman"/>
                <w:bCs/>
              </w:rPr>
            </w:pPr>
            <w:r w:rsidRPr="00343EAC">
              <w:rPr>
                <w:rFonts w:ascii="Times New Roman" w:eastAsia="Calibri" w:hAnsi="Times New Roman" w:cs="Times New Roman"/>
                <w:bCs/>
              </w:rPr>
              <w:t>требования охраны труда при производстве работ по сборке, установке и монтажу металлических конструкций промежуточных опор и станций канатной дороги.</w:t>
            </w:r>
          </w:p>
        </w:tc>
        <w:tc>
          <w:tcPr>
            <w:tcW w:w="2753" w:type="dxa"/>
            <w:tcBorders>
              <w:top w:val="single" w:sz="4" w:space="0" w:color="auto"/>
              <w:left w:val="single" w:sz="4" w:space="0" w:color="auto"/>
              <w:bottom w:val="single" w:sz="4" w:space="0" w:color="auto"/>
              <w:right w:val="single" w:sz="4" w:space="0" w:color="auto"/>
            </w:tcBorders>
          </w:tcPr>
          <w:p w14:paraId="1B5ED7F2" w14:textId="77777777" w:rsidR="007A61EC" w:rsidRPr="00343EAC" w:rsidRDefault="007A61EC" w:rsidP="00E02F08">
            <w:pPr>
              <w:pStyle w:val="a4"/>
              <w:numPr>
                <w:ilvl w:val="0"/>
                <w:numId w:val="11"/>
              </w:numPr>
              <w:rPr>
                <w:rFonts w:ascii="Times New Roman" w:hAnsi="Times New Roman" w:cs="Times New Roman"/>
              </w:rPr>
            </w:pPr>
            <w:r w:rsidRPr="00343EAC">
              <w:rPr>
                <w:rFonts w:ascii="Times New Roman" w:hAnsi="Times New Roman" w:cs="Times New Roman"/>
              </w:rPr>
              <w:lastRenderedPageBreak/>
              <w:t xml:space="preserve">проверка наличия, комплектности и соответствия технической документации на канатную дорогу конструкций для </w:t>
            </w:r>
            <w:r w:rsidRPr="00343EAC">
              <w:rPr>
                <w:rFonts w:ascii="Times New Roman" w:hAnsi="Times New Roman" w:cs="Times New Roman"/>
              </w:rPr>
              <w:lastRenderedPageBreak/>
              <w:t>монтажа;</w:t>
            </w:r>
          </w:p>
          <w:p w14:paraId="208F25B9" w14:textId="77777777" w:rsidR="007A61EC" w:rsidRPr="00343EAC" w:rsidRDefault="007A61EC" w:rsidP="00E02F08">
            <w:pPr>
              <w:pStyle w:val="a4"/>
              <w:numPr>
                <w:ilvl w:val="0"/>
                <w:numId w:val="11"/>
              </w:numPr>
              <w:rPr>
                <w:rFonts w:ascii="Times New Roman" w:hAnsi="Times New Roman" w:cs="Times New Roman"/>
              </w:rPr>
            </w:pPr>
            <w:r w:rsidRPr="00343EAC">
              <w:rPr>
                <w:rFonts w:ascii="Times New Roman" w:hAnsi="Times New Roman" w:cs="Times New Roman"/>
              </w:rPr>
              <w:t>проверка исполнительной документации и строительной части от подрядчика на соответствие требованиям;</w:t>
            </w:r>
          </w:p>
          <w:p w14:paraId="2EA6F6A3" w14:textId="77777777" w:rsidR="007A61EC" w:rsidRPr="00343EAC" w:rsidRDefault="007A61EC" w:rsidP="00E02F08">
            <w:pPr>
              <w:pStyle w:val="a4"/>
              <w:numPr>
                <w:ilvl w:val="0"/>
                <w:numId w:val="11"/>
              </w:numPr>
              <w:rPr>
                <w:rFonts w:ascii="Times New Roman" w:hAnsi="Times New Roman" w:cs="Times New Roman"/>
              </w:rPr>
            </w:pPr>
            <w:r w:rsidRPr="00343EAC">
              <w:rPr>
                <w:rFonts w:ascii="Times New Roman" w:hAnsi="Times New Roman" w:cs="Times New Roman"/>
              </w:rPr>
              <w:t xml:space="preserve">оформления допуска к производству строительно-монтажных работ; </w:t>
            </w:r>
          </w:p>
          <w:p w14:paraId="5650892E" w14:textId="77777777" w:rsidR="007A61EC" w:rsidRPr="00343EAC" w:rsidRDefault="007A61EC" w:rsidP="00E02F08">
            <w:pPr>
              <w:pStyle w:val="a4"/>
              <w:numPr>
                <w:ilvl w:val="0"/>
                <w:numId w:val="11"/>
              </w:numPr>
              <w:rPr>
                <w:rFonts w:ascii="Times New Roman" w:hAnsi="Times New Roman" w:cs="Times New Roman"/>
              </w:rPr>
            </w:pPr>
            <w:r w:rsidRPr="00343EAC">
              <w:rPr>
                <w:rFonts w:ascii="Times New Roman" w:hAnsi="Times New Roman" w:cs="Times New Roman"/>
              </w:rPr>
              <w:t>осмотра и устранения выявленных повреждений конструкций;</w:t>
            </w:r>
          </w:p>
          <w:p w14:paraId="6AAB8BDD" w14:textId="77777777" w:rsidR="007A61EC" w:rsidRPr="00343EAC" w:rsidRDefault="007A61EC" w:rsidP="00E02F08">
            <w:pPr>
              <w:pStyle w:val="a4"/>
              <w:numPr>
                <w:ilvl w:val="0"/>
                <w:numId w:val="11"/>
              </w:numPr>
              <w:rPr>
                <w:rFonts w:ascii="Times New Roman" w:hAnsi="Times New Roman" w:cs="Times New Roman"/>
              </w:rPr>
            </w:pPr>
            <w:r w:rsidRPr="00343EAC">
              <w:rPr>
                <w:rFonts w:ascii="Times New Roman" w:hAnsi="Times New Roman" w:cs="Times New Roman"/>
              </w:rPr>
              <w:t>подготовки металлических конструкций к монтажу: очистка от грязи, ржавчины; окраска;</w:t>
            </w:r>
          </w:p>
          <w:p w14:paraId="52219B8A" w14:textId="77777777" w:rsidR="007A61EC" w:rsidRPr="00343EAC" w:rsidRDefault="007A61EC" w:rsidP="00E02F08">
            <w:pPr>
              <w:pStyle w:val="a4"/>
              <w:numPr>
                <w:ilvl w:val="0"/>
                <w:numId w:val="11"/>
              </w:numPr>
              <w:rPr>
                <w:rFonts w:ascii="Times New Roman" w:hAnsi="Times New Roman" w:cs="Times New Roman"/>
              </w:rPr>
            </w:pPr>
            <w:r w:rsidRPr="00343EAC">
              <w:rPr>
                <w:rFonts w:ascii="Times New Roman" w:hAnsi="Times New Roman" w:cs="Times New Roman"/>
              </w:rPr>
              <w:t xml:space="preserve">сортировки конструкций по объектам, маркам и очередности монтажа; </w:t>
            </w:r>
          </w:p>
          <w:p w14:paraId="6E58D971" w14:textId="77777777" w:rsidR="007A61EC" w:rsidRPr="00343EAC" w:rsidRDefault="007A61EC" w:rsidP="00E02F08">
            <w:pPr>
              <w:pStyle w:val="a4"/>
              <w:numPr>
                <w:ilvl w:val="0"/>
                <w:numId w:val="11"/>
              </w:numPr>
              <w:rPr>
                <w:rFonts w:ascii="Times New Roman" w:hAnsi="Times New Roman" w:cs="Times New Roman"/>
              </w:rPr>
            </w:pPr>
            <w:r w:rsidRPr="00343EAC">
              <w:rPr>
                <w:rFonts w:ascii="Times New Roman" w:hAnsi="Times New Roman" w:cs="Times New Roman"/>
              </w:rPr>
              <w:t>разгрузки, складирования конструкций для монтажа, транспортирование их в пределах монтажной площадки;</w:t>
            </w:r>
          </w:p>
          <w:p w14:paraId="619ABBDC" w14:textId="77777777" w:rsidR="007A61EC" w:rsidRPr="00343EAC" w:rsidRDefault="007A61EC" w:rsidP="00E02F08">
            <w:pPr>
              <w:pStyle w:val="a4"/>
              <w:numPr>
                <w:ilvl w:val="0"/>
                <w:numId w:val="11"/>
              </w:numPr>
              <w:rPr>
                <w:rFonts w:ascii="Times New Roman" w:hAnsi="Times New Roman" w:cs="Times New Roman"/>
              </w:rPr>
            </w:pPr>
            <w:r w:rsidRPr="00343EAC">
              <w:rPr>
                <w:rFonts w:ascii="Times New Roman" w:hAnsi="Times New Roman" w:cs="Times New Roman"/>
              </w:rPr>
              <w:t>укрупнения конструкций для монтажа;</w:t>
            </w:r>
          </w:p>
          <w:p w14:paraId="0825D1D9" w14:textId="77777777" w:rsidR="007A61EC" w:rsidRPr="00343EAC" w:rsidRDefault="007A61EC" w:rsidP="00E02F08">
            <w:pPr>
              <w:pStyle w:val="a4"/>
              <w:numPr>
                <w:ilvl w:val="0"/>
                <w:numId w:val="11"/>
              </w:numPr>
              <w:rPr>
                <w:rFonts w:ascii="Times New Roman" w:hAnsi="Times New Roman" w:cs="Times New Roman"/>
              </w:rPr>
            </w:pPr>
            <w:r w:rsidRPr="00343EAC">
              <w:rPr>
                <w:rFonts w:ascii="Times New Roman" w:hAnsi="Times New Roman" w:cs="Times New Roman"/>
              </w:rPr>
              <w:t>соединения металлоконструкций с помощью ручной дуговой сварки, резьбовых и клепаных соединений;</w:t>
            </w:r>
          </w:p>
          <w:p w14:paraId="2DF02D07" w14:textId="77777777" w:rsidR="007A61EC" w:rsidRPr="00343EAC" w:rsidRDefault="007A61EC" w:rsidP="00E02F08">
            <w:pPr>
              <w:pStyle w:val="a4"/>
              <w:numPr>
                <w:ilvl w:val="0"/>
                <w:numId w:val="11"/>
              </w:numPr>
              <w:rPr>
                <w:rFonts w:ascii="Times New Roman" w:hAnsi="Times New Roman" w:cs="Times New Roman"/>
              </w:rPr>
            </w:pPr>
            <w:r w:rsidRPr="00343EAC">
              <w:rPr>
                <w:rFonts w:ascii="Times New Roman" w:hAnsi="Times New Roman" w:cs="Times New Roman"/>
              </w:rPr>
              <w:t xml:space="preserve">установки и использования такелажного оборудования и оснастки, </w:t>
            </w:r>
            <w:proofErr w:type="gramStart"/>
            <w:r w:rsidRPr="00343EAC">
              <w:rPr>
                <w:rFonts w:ascii="Times New Roman" w:hAnsi="Times New Roman" w:cs="Times New Roman"/>
              </w:rPr>
              <w:t>необходимых</w:t>
            </w:r>
            <w:proofErr w:type="gramEnd"/>
            <w:r w:rsidRPr="00343EAC">
              <w:rPr>
                <w:rFonts w:ascii="Times New Roman" w:hAnsi="Times New Roman" w:cs="Times New Roman"/>
              </w:rPr>
              <w:t xml:space="preserve"> для выполнения </w:t>
            </w:r>
            <w:r w:rsidRPr="00343EAC">
              <w:rPr>
                <w:rFonts w:ascii="Times New Roman" w:hAnsi="Times New Roman" w:cs="Times New Roman"/>
              </w:rPr>
              <w:lastRenderedPageBreak/>
              <w:t>монтажа оборудования;</w:t>
            </w:r>
          </w:p>
          <w:p w14:paraId="71FC2C0C" w14:textId="77777777" w:rsidR="007A61EC" w:rsidRPr="00343EAC" w:rsidRDefault="007A61EC" w:rsidP="00E02F08">
            <w:pPr>
              <w:pStyle w:val="a4"/>
              <w:numPr>
                <w:ilvl w:val="0"/>
                <w:numId w:val="11"/>
              </w:numPr>
              <w:rPr>
                <w:rFonts w:ascii="Times New Roman" w:hAnsi="Times New Roman" w:cs="Times New Roman"/>
              </w:rPr>
            </w:pPr>
            <w:r w:rsidRPr="00343EAC">
              <w:rPr>
                <w:rFonts w:ascii="Times New Roman" w:hAnsi="Times New Roman" w:cs="Times New Roman"/>
              </w:rPr>
              <w:t xml:space="preserve">выполнения </w:t>
            </w:r>
            <w:proofErr w:type="spellStart"/>
            <w:r w:rsidRPr="00343EAC">
              <w:rPr>
                <w:rFonts w:ascii="Times New Roman" w:hAnsi="Times New Roman" w:cs="Times New Roman"/>
              </w:rPr>
              <w:t>строповки</w:t>
            </w:r>
            <w:proofErr w:type="spellEnd"/>
            <w:r w:rsidRPr="00343EAC">
              <w:rPr>
                <w:rFonts w:ascii="Times New Roman" w:hAnsi="Times New Roman" w:cs="Times New Roman"/>
              </w:rPr>
              <w:t xml:space="preserve"> оборудования для подъема и перемещения;</w:t>
            </w:r>
          </w:p>
          <w:p w14:paraId="0C20BDDB" w14:textId="7232C5A3" w:rsidR="00433ECC" w:rsidRPr="007457B8" w:rsidRDefault="007A61EC" w:rsidP="00E02F08">
            <w:pPr>
              <w:pStyle w:val="a4"/>
              <w:numPr>
                <w:ilvl w:val="0"/>
                <w:numId w:val="11"/>
              </w:numPr>
              <w:rPr>
                <w:rFonts w:ascii="Times New Roman" w:hAnsi="Times New Roman" w:cs="Times New Roman"/>
                <w:bCs/>
              </w:rPr>
            </w:pPr>
            <w:r w:rsidRPr="00343EAC">
              <w:rPr>
                <w:rFonts w:ascii="Times New Roman" w:hAnsi="Times New Roman" w:cs="Times New Roman"/>
              </w:rPr>
              <w:t xml:space="preserve">выполнения разметки мест для установки </w:t>
            </w:r>
            <w:proofErr w:type="gramStart"/>
            <w:r w:rsidRPr="00343EAC">
              <w:rPr>
                <w:rFonts w:ascii="Times New Roman" w:hAnsi="Times New Roman" w:cs="Times New Roman"/>
              </w:rPr>
              <w:t>подъемного-оборудования</w:t>
            </w:r>
            <w:proofErr w:type="gramEnd"/>
            <w:r w:rsidRPr="00343EAC">
              <w:rPr>
                <w:rFonts w:ascii="Times New Roman" w:hAnsi="Times New Roman" w:cs="Times New Roman"/>
              </w:rPr>
              <w:t>;</w:t>
            </w:r>
          </w:p>
        </w:tc>
      </w:tr>
      <w:tr w:rsidR="00433ECC" w:rsidRPr="007457B8" w14:paraId="7EE8F04D" w14:textId="77777777" w:rsidTr="00066A46">
        <w:trPr>
          <w:trHeight w:val="327"/>
        </w:trPr>
        <w:tc>
          <w:tcPr>
            <w:tcW w:w="993" w:type="dxa"/>
            <w:tcBorders>
              <w:left w:val="single" w:sz="4" w:space="0" w:color="auto"/>
              <w:right w:val="single" w:sz="4" w:space="0" w:color="auto"/>
            </w:tcBorders>
          </w:tcPr>
          <w:p w14:paraId="7167975E" w14:textId="77777777" w:rsidR="00433ECC" w:rsidRPr="007457B8" w:rsidRDefault="00433ECC" w:rsidP="00066A46">
            <w:pPr>
              <w:rPr>
                <w:rFonts w:ascii="Times New Roman" w:hAnsi="Times New Roman" w:cs="Times New Roman"/>
                <w:bCs/>
              </w:rPr>
            </w:pPr>
            <w:r w:rsidRPr="007457B8">
              <w:rPr>
                <w:rFonts w:ascii="Times New Roman" w:hAnsi="Times New Roman" w:cs="Times New Roman"/>
                <w:bCs/>
              </w:rPr>
              <w:lastRenderedPageBreak/>
              <w:t>ПК Х.2</w:t>
            </w:r>
          </w:p>
        </w:tc>
        <w:tc>
          <w:tcPr>
            <w:tcW w:w="2994" w:type="dxa"/>
            <w:tcBorders>
              <w:left w:val="single" w:sz="4" w:space="0" w:color="auto"/>
              <w:right w:val="single" w:sz="4" w:space="0" w:color="auto"/>
            </w:tcBorders>
          </w:tcPr>
          <w:p w14:paraId="7D861555"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подбирать, проверять пригодность и использовать необходимые для выполнения работ приспособления, средства индивидуальной защиты, инструмент, инвентарь; </w:t>
            </w:r>
          </w:p>
          <w:p w14:paraId="1BED4CA0"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применять в работе нормативно-техническую документацию на выполняемые работы;</w:t>
            </w:r>
          </w:p>
          <w:p w14:paraId="79A15B95"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оказывать первую помощь пострадавшим на месте производства работ.</w:t>
            </w:r>
          </w:p>
          <w:p w14:paraId="3E434B94"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производить раскатку канатов по трассе при помощи строительной техники и подъемно-транспортного оборудования (тракторов, грузоподъемных кранов), а также специального оборудования и приспособлений (ручных рычажных лебедок); </w:t>
            </w:r>
          </w:p>
          <w:p w14:paraId="36B74EB3"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определять минимальную длину счалки при сращивании тяговых и </w:t>
            </w:r>
            <w:proofErr w:type="spellStart"/>
            <w:r w:rsidRPr="00343EAC">
              <w:rPr>
                <w:rFonts w:ascii="Times New Roman" w:eastAsia="Times New Roman" w:hAnsi="Times New Roman" w:cs="Times New Roman"/>
                <w:lang w:eastAsia="ru-RU"/>
              </w:rPr>
              <w:t>несуще</w:t>
            </w:r>
            <w:proofErr w:type="spellEnd"/>
            <w:r w:rsidRPr="00343EAC">
              <w:rPr>
                <w:rFonts w:ascii="Times New Roman" w:eastAsia="Times New Roman" w:hAnsi="Times New Roman" w:cs="Times New Roman"/>
                <w:lang w:eastAsia="ru-RU"/>
              </w:rPr>
              <w:t>-тяговых канатов с учетом длины поставляемых канатов;</w:t>
            </w:r>
          </w:p>
          <w:p w14:paraId="3152EC04"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выполнять слесарные и слесарно-монтажные работы; </w:t>
            </w:r>
          </w:p>
          <w:p w14:paraId="553517C4"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натягивать канаты;</w:t>
            </w:r>
          </w:p>
          <w:p w14:paraId="70DD8A86"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производить счалку тяговых и тягово-несущих канатов;</w:t>
            </w:r>
          </w:p>
          <w:p w14:paraId="7E182C17"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производить перекладку несущего каната на башмаки; </w:t>
            </w:r>
          </w:p>
          <w:p w14:paraId="0060607A"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производить обвивка тяговым канатом </w:t>
            </w:r>
            <w:r w:rsidRPr="00343EAC">
              <w:rPr>
                <w:rFonts w:ascii="Times New Roman" w:eastAsia="Times New Roman" w:hAnsi="Times New Roman" w:cs="Times New Roman"/>
                <w:lang w:eastAsia="ru-RU"/>
              </w:rPr>
              <w:lastRenderedPageBreak/>
              <w:t>шкивов на станки;</w:t>
            </w:r>
          </w:p>
          <w:p w14:paraId="0C61CE03"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производить навивку несущего каната на анкерный барабан пассажирских канатных дорог;</w:t>
            </w:r>
          </w:p>
          <w:p w14:paraId="1F290A95"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выполнять работы по натяжке несущего и тягового канатов канатной дороги при помощи трактора, электролебедки и натяжных полиспастов; </w:t>
            </w:r>
          </w:p>
          <w:p w14:paraId="0487AE8B"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соединять отрезки несущих канатов с помощью линейных муфт с винтовой стяжкой; </w:t>
            </w:r>
          </w:p>
          <w:p w14:paraId="643FCC78"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производить заливку концевых му</w:t>
            </w:r>
            <w:proofErr w:type="gramStart"/>
            <w:r w:rsidRPr="00343EAC">
              <w:rPr>
                <w:rFonts w:ascii="Times New Roman" w:eastAsia="Times New Roman" w:hAnsi="Times New Roman" w:cs="Times New Roman"/>
                <w:lang w:eastAsia="ru-RU"/>
              </w:rPr>
              <w:t>фт спл</w:t>
            </w:r>
            <w:proofErr w:type="gramEnd"/>
            <w:r w:rsidRPr="00343EAC">
              <w:rPr>
                <w:rFonts w:ascii="Times New Roman" w:eastAsia="Times New Roman" w:hAnsi="Times New Roman" w:cs="Times New Roman"/>
                <w:lang w:eastAsia="ru-RU"/>
              </w:rPr>
              <w:t>авом;</w:t>
            </w:r>
          </w:p>
          <w:p w14:paraId="2E26F2DA" w14:textId="7E94021A" w:rsidR="00433ECC" w:rsidRPr="007457B8" w:rsidRDefault="007A61EC" w:rsidP="00E02F08">
            <w:pPr>
              <w:pStyle w:val="a4"/>
              <w:numPr>
                <w:ilvl w:val="0"/>
                <w:numId w:val="9"/>
              </w:numPr>
              <w:rPr>
                <w:rFonts w:ascii="Times New Roman" w:hAnsi="Times New Roman" w:cs="Times New Roman"/>
                <w:bCs/>
              </w:rPr>
            </w:pPr>
            <w:r w:rsidRPr="00343EAC">
              <w:rPr>
                <w:rFonts w:ascii="Times New Roman" w:eastAsia="Times New Roman" w:hAnsi="Times New Roman" w:cs="Times New Roman"/>
                <w:lang w:eastAsia="ru-RU"/>
              </w:rPr>
              <w:t>устанавливать защитные элементы, предотвращающие сход каната внутрь колеи канатной дороги;</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365C52F0"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lastRenderedPageBreak/>
              <w:t xml:space="preserve">типы подвесных канатных дорог и критерии выбора стальных канатов; </w:t>
            </w:r>
          </w:p>
          <w:p w14:paraId="0EE68680"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виды и устройство канатов;</w:t>
            </w:r>
          </w:p>
          <w:p w14:paraId="3CC290A7"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типы канатов для грузовых и для пассажирских дорог; </w:t>
            </w:r>
          </w:p>
          <w:p w14:paraId="0F341A55"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количество счалок при сращивании тяговых и </w:t>
            </w:r>
            <w:proofErr w:type="spellStart"/>
            <w:r w:rsidRPr="00343EAC">
              <w:rPr>
                <w:rFonts w:ascii="Times New Roman" w:eastAsia="Times New Roman" w:hAnsi="Times New Roman" w:cs="Times New Roman"/>
                <w:lang w:eastAsia="ru-RU"/>
              </w:rPr>
              <w:t>несуще</w:t>
            </w:r>
            <w:proofErr w:type="spellEnd"/>
            <w:r w:rsidRPr="00343EAC">
              <w:rPr>
                <w:rFonts w:ascii="Times New Roman" w:eastAsia="Times New Roman" w:hAnsi="Times New Roman" w:cs="Times New Roman"/>
                <w:lang w:eastAsia="ru-RU"/>
              </w:rPr>
              <w:t xml:space="preserve">-тяговых канатов с учетом длины поставляемых канатов; </w:t>
            </w:r>
          </w:p>
          <w:p w14:paraId="5CE2E32D"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методы и порядок выполнения работ по раскатке по трассе и счалке тяговых и тягового и несущих канатов;</w:t>
            </w:r>
          </w:p>
          <w:p w14:paraId="07322D50"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требования и нормы браковки стальных канатов; </w:t>
            </w:r>
          </w:p>
          <w:p w14:paraId="2B01021F"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выбор вида крепления концов каната; </w:t>
            </w:r>
          </w:p>
          <w:p w14:paraId="60BB319B"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приемы натяжения несущего каната посредством противовеса или </w:t>
            </w:r>
            <w:proofErr w:type="spellStart"/>
            <w:r w:rsidRPr="00343EAC">
              <w:rPr>
                <w:rFonts w:ascii="Times New Roman" w:eastAsia="Times New Roman" w:hAnsi="Times New Roman" w:cs="Times New Roman"/>
                <w:lang w:eastAsia="ru-RU"/>
              </w:rPr>
              <w:t>заякоривания</w:t>
            </w:r>
            <w:proofErr w:type="spellEnd"/>
            <w:r w:rsidRPr="00343EAC">
              <w:rPr>
                <w:rFonts w:ascii="Times New Roman" w:eastAsia="Times New Roman" w:hAnsi="Times New Roman" w:cs="Times New Roman"/>
                <w:lang w:eastAsia="ru-RU"/>
              </w:rPr>
              <w:t xml:space="preserve"> обоих концов каната;</w:t>
            </w:r>
          </w:p>
          <w:p w14:paraId="086AF90E"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виды и назначение применяемых при монтаже оборудования инструмента, приспособлений и такелажной оснастки, расходных материалов и средств индивидуальной защиты и порядок их использования; </w:t>
            </w:r>
          </w:p>
          <w:p w14:paraId="0AE1373A"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устройство подъемных сооружений и такелажных средств, правила пользования ими </w:t>
            </w:r>
          </w:p>
          <w:p w14:paraId="7D1054D4"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назначение и устройство съемных грузозахватных приспособлений и </w:t>
            </w:r>
            <w:r w:rsidRPr="00343EAC">
              <w:rPr>
                <w:rFonts w:ascii="Times New Roman" w:eastAsia="Times New Roman" w:hAnsi="Times New Roman" w:cs="Times New Roman"/>
                <w:lang w:eastAsia="ru-RU"/>
              </w:rPr>
              <w:lastRenderedPageBreak/>
              <w:t>тары, нормы их браковки;</w:t>
            </w:r>
          </w:p>
          <w:p w14:paraId="76934206"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виды грузов, способы и схемы </w:t>
            </w:r>
            <w:proofErr w:type="spellStart"/>
            <w:r w:rsidRPr="00343EAC">
              <w:rPr>
                <w:rFonts w:ascii="Times New Roman" w:eastAsia="Times New Roman" w:hAnsi="Times New Roman" w:cs="Times New Roman"/>
                <w:lang w:eastAsia="ru-RU"/>
              </w:rPr>
              <w:t>строповки</w:t>
            </w:r>
            <w:proofErr w:type="spellEnd"/>
            <w:r w:rsidRPr="00343EAC">
              <w:rPr>
                <w:rFonts w:ascii="Times New Roman" w:eastAsia="Times New Roman" w:hAnsi="Times New Roman" w:cs="Times New Roman"/>
                <w:lang w:eastAsia="ru-RU"/>
              </w:rPr>
              <w:t xml:space="preserve"> монтируемого оборудования для подъема и перемещения его грузоподъемными механизмами; </w:t>
            </w:r>
          </w:p>
          <w:p w14:paraId="0A58C782"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способы погрузки такелажа и монтажных приспособлений на транспортные средства для перевозки, способы их крепления на транспортных средствах и способы их разгрузки с транспортных средств;</w:t>
            </w:r>
          </w:p>
          <w:p w14:paraId="0AEA8C4A"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система знаковой и звуковой сигнализации при такелажных работах</w:t>
            </w:r>
          </w:p>
          <w:p w14:paraId="63149FFD"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правила безопасного проведения работ по монтажу несущего и тягового канатов канатной дороги; </w:t>
            </w:r>
          </w:p>
          <w:p w14:paraId="294A9417"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состав работ при укладке тяговых и тягово-несущих канатов пассажирских дорог;</w:t>
            </w:r>
          </w:p>
          <w:p w14:paraId="2D1FEE67"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методы и порядок выполнения работ по установке на канаты муфт, зажимов и бандажей;</w:t>
            </w:r>
          </w:p>
          <w:p w14:paraId="3D09BA2A"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схемы обхвата канатом шкива; </w:t>
            </w:r>
          </w:p>
          <w:p w14:paraId="3937A171"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технические характеристики натяжного устройства;</w:t>
            </w:r>
          </w:p>
          <w:p w14:paraId="273F58DB" w14:textId="26395122" w:rsidR="00433ECC" w:rsidRPr="007457B8" w:rsidRDefault="007A61EC" w:rsidP="00E02F08">
            <w:pPr>
              <w:pStyle w:val="a4"/>
              <w:numPr>
                <w:ilvl w:val="0"/>
                <w:numId w:val="9"/>
              </w:numPr>
              <w:rPr>
                <w:rFonts w:ascii="Times New Roman" w:hAnsi="Times New Roman" w:cs="Times New Roman"/>
                <w:bCs/>
              </w:rPr>
            </w:pPr>
            <w:r w:rsidRPr="00343EAC">
              <w:rPr>
                <w:rFonts w:ascii="Times New Roman" w:eastAsia="Times New Roman" w:hAnsi="Times New Roman" w:cs="Times New Roman"/>
                <w:lang w:eastAsia="ru-RU"/>
              </w:rPr>
              <w:t>требования охраны труда при выполнении работ по монтажу несущего и тягового канатов канатной дороги.</w:t>
            </w:r>
          </w:p>
        </w:tc>
        <w:tc>
          <w:tcPr>
            <w:tcW w:w="2753" w:type="dxa"/>
            <w:tcBorders>
              <w:top w:val="single" w:sz="4" w:space="0" w:color="auto"/>
              <w:left w:val="single" w:sz="4" w:space="0" w:color="auto"/>
              <w:bottom w:val="single" w:sz="4" w:space="0" w:color="auto"/>
              <w:right w:val="single" w:sz="4" w:space="0" w:color="auto"/>
            </w:tcBorders>
          </w:tcPr>
          <w:p w14:paraId="7FD8CAAD"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lastRenderedPageBreak/>
              <w:t>установки монтажного оборудования для раскатки канатов;</w:t>
            </w:r>
          </w:p>
          <w:p w14:paraId="3AE43ECB"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визуального осмотра несущего и тягового канатов канатной дороги; </w:t>
            </w:r>
          </w:p>
          <w:p w14:paraId="6149B39B"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укладки канатов на опоры;</w:t>
            </w:r>
          </w:p>
          <w:p w14:paraId="637C348C"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установки приспособления для поднятия каната на опорах и станциях; </w:t>
            </w:r>
          </w:p>
          <w:p w14:paraId="2EF8C6A3"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протяжки и счалки </w:t>
            </w:r>
            <w:proofErr w:type="spellStart"/>
            <w:r w:rsidRPr="00343EAC">
              <w:rPr>
                <w:rFonts w:ascii="Times New Roman" w:eastAsia="Times New Roman" w:hAnsi="Times New Roman" w:cs="Times New Roman"/>
                <w:lang w:eastAsia="ru-RU"/>
              </w:rPr>
              <w:t>несуще</w:t>
            </w:r>
            <w:proofErr w:type="spellEnd"/>
            <w:r w:rsidRPr="00343EAC">
              <w:rPr>
                <w:rFonts w:ascii="Times New Roman" w:eastAsia="Times New Roman" w:hAnsi="Times New Roman" w:cs="Times New Roman"/>
                <w:lang w:eastAsia="ru-RU"/>
              </w:rPr>
              <w:t>-тягового каната</w:t>
            </w:r>
          </w:p>
          <w:p w14:paraId="4440A439" w14:textId="18E924A6" w:rsidR="00433ECC" w:rsidRPr="007457B8" w:rsidRDefault="007A61EC" w:rsidP="00E02F08">
            <w:pPr>
              <w:pStyle w:val="a4"/>
              <w:numPr>
                <w:ilvl w:val="0"/>
                <w:numId w:val="9"/>
              </w:numPr>
              <w:rPr>
                <w:rFonts w:ascii="Times New Roman" w:hAnsi="Times New Roman" w:cs="Times New Roman"/>
                <w:bCs/>
              </w:rPr>
            </w:pPr>
            <w:r w:rsidRPr="00343EAC">
              <w:rPr>
                <w:rFonts w:ascii="Times New Roman" w:eastAsia="Times New Roman" w:hAnsi="Times New Roman" w:cs="Times New Roman"/>
                <w:lang w:eastAsia="ru-RU"/>
              </w:rPr>
              <w:t xml:space="preserve">регулирования натяжение каната с помощью контргруза или цилиндрами </w:t>
            </w:r>
            <w:proofErr w:type="spellStart"/>
            <w:r w:rsidRPr="00343EAC">
              <w:rPr>
                <w:rFonts w:ascii="Times New Roman" w:eastAsia="Times New Roman" w:hAnsi="Times New Roman" w:cs="Times New Roman"/>
                <w:lang w:eastAsia="ru-RU"/>
              </w:rPr>
              <w:t>гидронатяжки</w:t>
            </w:r>
            <w:proofErr w:type="spellEnd"/>
            <w:r w:rsidRPr="00343EAC">
              <w:rPr>
                <w:rFonts w:ascii="Times New Roman" w:eastAsia="Times New Roman" w:hAnsi="Times New Roman" w:cs="Times New Roman"/>
                <w:lang w:eastAsia="ru-RU"/>
              </w:rPr>
              <w:t>;</w:t>
            </w:r>
          </w:p>
        </w:tc>
      </w:tr>
      <w:tr w:rsidR="00433ECC" w:rsidRPr="007457B8" w14:paraId="50C81EE8" w14:textId="77777777" w:rsidTr="00066A46">
        <w:trPr>
          <w:trHeight w:val="327"/>
        </w:trPr>
        <w:tc>
          <w:tcPr>
            <w:tcW w:w="993" w:type="dxa"/>
            <w:tcBorders>
              <w:top w:val="single" w:sz="4" w:space="0" w:color="auto"/>
              <w:left w:val="single" w:sz="4" w:space="0" w:color="auto"/>
              <w:right w:val="single" w:sz="4" w:space="0" w:color="auto"/>
            </w:tcBorders>
          </w:tcPr>
          <w:p w14:paraId="4957B2C2" w14:textId="77777777" w:rsidR="00433ECC" w:rsidRPr="007457B8" w:rsidRDefault="00433ECC" w:rsidP="00066A46">
            <w:pPr>
              <w:rPr>
                <w:rFonts w:ascii="Times New Roman" w:hAnsi="Times New Roman" w:cs="Times New Roman"/>
                <w:bCs/>
              </w:rPr>
            </w:pPr>
            <w:r w:rsidRPr="007457B8">
              <w:rPr>
                <w:rFonts w:ascii="Times New Roman" w:hAnsi="Times New Roman" w:cs="Times New Roman"/>
                <w:bCs/>
              </w:rPr>
              <w:lastRenderedPageBreak/>
              <w:t>ПК Х.3</w:t>
            </w:r>
          </w:p>
        </w:tc>
        <w:tc>
          <w:tcPr>
            <w:tcW w:w="2994" w:type="dxa"/>
            <w:tcBorders>
              <w:left w:val="single" w:sz="4" w:space="0" w:color="auto"/>
              <w:bottom w:val="single" w:sz="4" w:space="0" w:color="auto"/>
              <w:right w:val="single" w:sz="4" w:space="0" w:color="auto"/>
            </w:tcBorders>
          </w:tcPr>
          <w:p w14:paraId="6D98A446"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подбирать, проверять пригодность и </w:t>
            </w:r>
            <w:r w:rsidRPr="00343EAC">
              <w:rPr>
                <w:rFonts w:ascii="Times New Roman" w:eastAsia="Times New Roman" w:hAnsi="Times New Roman" w:cs="Times New Roman"/>
                <w:lang w:eastAsia="ru-RU"/>
              </w:rPr>
              <w:lastRenderedPageBreak/>
              <w:t xml:space="preserve">применять необходимые для выполнения приспособления, средства индивидуальной защиты, инструмент, инвентарь; </w:t>
            </w:r>
          </w:p>
          <w:p w14:paraId="13E2FA1C"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выполнять работы по монтажу и установке приводов, включая их отдельные элементы (двигатели, редукторы, тормоза, шкивы, подшипники и другие узлы); </w:t>
            </w:r>
          </w:p>
          <w:p w14:paraId="05A1AE36"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производить выверку привода относительно оси канатной дороги и по горизонтальности его установки;</w:t>
            </w:r>
          </w:p>
          <w:p w14:paraId="26A4FD46"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монтировать станции управления приводами; </w:t>
            </w:r>
          </w:p>
          <w:p w14:paraId="22952DFD"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устанавливать линейные станции, якорные устройства;</w:t>
            </w:r>
          </w:p>
          <w:p w14:paraId="5012084B"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монтировать устройство для натяжения несущих канатов, башмаки, балансиры, роликовые батареи;</w:t>
            </w:r>
          </w:p>
          <w:p w14:paraId="5ED506BA"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устанавливать буксировочные устройства разного типа;</w:t>
            </w:r>
          </w:p>
          <w:p w14:paraId="2D6FF379"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монтировать вагонетки грузовых канатных дорог;</w:t>
            </w:r>
          </w:p>
          <w:p w14:paraId="3ADC43FF"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монтировать пассажирские вагоны маятниковой канатной дороги; </w:t>
            </w:r>
          </w:p>
          <w:p w14:paraId="2F295BB7"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монтировать кресла и кабины пассажирских подвесных дорог;</w:t>
            </w:r>
          </w:p>
          <w:p w14:paraId="60B0394B"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устанавливать и крепить подвески на тяговом канате или тягово-несущем канате пружинным зажимом; </w:t>
            </w:r>
          </w:p>
          <w:p w14:paraId="6392ECD4"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устанавливать </w:t>
            </w:r>
            <w:proofErr w:type="gramStart"/>
            <w:r w:rsidRPr="00343EAC">
              <w:rPr>
                <w:rFonts w:ascii="Times New Roman" w:eastAsia="Times New Roman" w:hAnsi="Times New Roman" w:cs="Times New Roman"/>
                <w:lang w:eastAsia="ru-RU"/>
              </w:rPr>
              <w:lastRenderedPageBreak/>
              <w:t>тормозное</w:t>
            </w:r>
            <w:proofErr w:type="gramEnd"/>
            <w:r w:rsidRPr="00343EAC">
              <w:rPr>
                <w:rFonts w:ascii="Times New Roman" w:eastAsia="Times New Roman" w:hAnsi="Times New Roman" w:cs="Times New Roman"/>
                <w:lang w:eastAsia="ru-RU"/>
              </w:rPr>
              <w:t xml:space="preserve"> устройства на тяговом канате; </w:t>
            </w:r>
          </w:p>
          <w:p w14:paraId="16946127"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устанавливать приборы безопасности, средства сигнализации и связи; </w:t>
            </w:r>
          </w:p>
          <w:p w14:paraId="555FCA5E"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устанавливать периферийное электрооборудование, линий электропроводки и цепей заземления;</w:t>
            </w:r>
          </w:p>
          <w:p w14:paraId="56E350A3"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устанавливать подъемные лестницы на опоры кольцевых дорог, дополнительные средства безопасности - страховочные дуги или страховочные леера; </w:t>
            </w:r>
          </w:p>
          <w:p w14:paraId="69996AE8"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выполнять ручную дуговую сварку; </w:t>
            </w:r>
          </w:p>
          <w:p w14:paraId="3DA7437D"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монтаж анеморумбометра пассажирских дорог.</w:t>
            </w:r>
          </w:p>
          <w:p w14:paraId="54D4D9E4"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устанавливать оградительные сооружения;</w:t>
            </w:r>
          </w:p>
          <w:p w14:paraId="44718ED3" w14:textId="04B7E49C" w:rsidR="00433ECC" w:rsidRPr="007457B8" w:rsidRDefault="007A61EC" w:rsidP="00E02F08">
            <w:pPr>
              <w:pStyle w:val="a4"/>
              <w:numPr>
                <w:ilvl w:val="0"/>
                <w:numId w:val="7"/>
              </w:numPr>
              <w:rPr>
                <w:rFonts w:ascii="Times New Roman" w:hAnsi="Times New Roman" w:cs="Times New Roman"/>
                <w:bCs/>
              </w:rPr>
            </w:pPr>
            <w:r w:rsidRPr="00343EAC">
              <w:rPr>
                <w:rFonts w:ascii="Times New Roman" w:eastAsia="Times New Roman" w:hAnsi="Times New Roman" w:cs="Times New Roman"/>
                <w:lang w:eastAsia="ru-RU"/>
              </w:rPr>
              <w:t>оказывать первую помощь пострадавшим на месте производства работ</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3D5BF960"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lastRenderedPageBreak/>
              <w:t xml:space="preserve">основы технической механики; </w:t>
            </w:r>
          </w:p>
          <w:p w14:paraId="0C7ABC35"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lastRenderedPageBreak/>
              <w:t>детали машин: виды, критерии работоспособности;</w:t>
            </w:r>
          </w:p>
          <w:p w14:paraId="5B92F90C"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назначение, устройство деталей машин;</w:t>
            </w:r>
          </w:p>
          <w:p w14:paraId="30691940"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механические передачи: виды и устройство передач;</w:t>
            </w:r>
          </w:p>
          <w:p w14:paraId="4AFA8890"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виды соединений деталей: разъемные и неразъемные соединения;</w:t>
            </w:r>
          </w:p>
          <w:p w14:paraId="0855CDC3"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основы электротехники;</w:t>
            </w:r>
          </w:p>
          <w:p w14:paraId="5EC37653"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приемы электромонтажных работ;</w:t>
            </w:r>
          </w:p>
          <w:p w14:paraId="0B9F28BF"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устройство и принцип действия различных приводов канатных дорог (ППКД, НКД, БКД); </w:t>
            </w:r>
          </w:p>
          <w:p w14:paraId="73EACBA6"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технические характеристики приводов; </w:t>
            </w:r>
          </w:p>
          <w:p w14:paraId="11939C37"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фрикционный привод с канатоведущими шкивами; </w:t>
            </w:r>
          </w:p>
          <w:p w14:paraId="66DC95A9"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порядок и методы выполнения работ по монтажу электромеханического и гидравлического оборудования канатных дорог;</w:t>
            </w:r>
          </w:p>
          <w:p w14:paraId="376670A0"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порядок доставки металлоконструкций и оборудования со склада в монтажную зону, выгрузка и распаковка оборудования и конструкций;</w:t>
            </w:r>
          </w:p>
          <w:p w14:paraId="6FFB8A1B"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подноска, установка и перемещение, снятие и уборка подъемно-транспортных, монтажных средств;</w:t>
            </w:r>
          </w:p>
          <w:p w14:paraId="1FEE21CD"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порядок устройства и разборки стационарных лесов и подмостей, а также изготовление переносных подмостей;</w:t>
            </w:r>
          </w:p>
          <w:p w14:paraId="0D936FD8"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lastRenderedPageBreak/>
              <w:t>приемы изготовления клиньев, прокладок, подкладок;</w:t>
            </w:r>
          </w:p>
          <w:p w14:paraId="6C36780D"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особенности кресельных канатных дорог (одноканатных кольцевых) с открытыми креслами или легкими полуоткрытыми кабинами с отцепляемыми или фиксированными зажимами; </w:t>
            </w:r>
          </w:p>
          <w:p w14:paraId="00A8689D"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особенности гондольных канатных дорог (одно - или </w:t>
            </w:r>
            <w:proofErr w:type="spellStart"/>
            <w:r w:rsidRPr="00343EAC">
              <w:rPr>
                <w:rFonts w:ascii="Times New Roman" w:eastAsia="Times New Roman" w:hAnsi="Times New Roman" w:cs="Times New Roman"/>
                <w:lang w:eastAsia="ru-RU"/>
              </w:rPr>
              <w:t>двухканатные</w:t>
            </w:r>
            <w:proofErr w:type="spellEnd"/>
            <w:r w:rsidRPr="00343EAC">
              <w:rPr>
                <w:rFonts w:ascii="Times New Roman" w:eastAsia="Times New Roman" w:hAnsi="Times New Roman" w:cs="Times New Roman"/>
                <w:lang w:eastAsia="ru-RU"/>
              </w:rPr>
              <w:t xml:space="preserve"> кольцевые) с кабинами (гондолами) или креслами, отцепляемыми от каната на конечных станциях; </w:t>
            </w:r>
          </w:p>
          <w:p w14:paraId="57C1F313"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выбор инструмента, оборудования, оснастки и материалов для монтажных (демонтажных) работ согласно заданию; </w:t>
            </w:r>
          </w:p>
          <w:p w14:paraId="469707E7"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механические устройства на трассе канатной дороги; </w:t>
            </w:r>
          </w:p>
          <w:p w14:paraId="2B1712B8"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конструкция и принцип действия роликовых балансиров;</w:t>
            </w:r>
          </w:p>
          <w:p w14:paraId="2F35E29A"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отклонения от проектных размеров положения фундаментов под металлоконструкции станций, опор и якорей;</w:t>
            </w:r>
          </w:p>
          <w:p w14:paraId="41430BE8"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требования к системе роликов для поддержания тягового (</w:t>
            </w:r>
            <w:proofErr w:type="spellStart"/>
            <w:r w:rsidRPr="00343EAC">
              <w:rPr>
                <w:rFonts w:ascii="Times New Roman" w:eastAsia="Times New Roman" w:hAnsi="Times New Roman" w:cs="Times New Roman"/>
                <w:lang w:eastAsia="ru-RU"/>
              </w:rPr>
              <w:t>несуще</w:t>
            </w:r>
            <w:proofErr w:type="spellEnd"/>
            <w:r w:rsidRPr="00343EAC">
              <w:rPr>
                <w:rFonts w:ascii="Times New Roman" w:eastAsia="Times New Roman" w:hAnsi="Times New Roman" w:cs="Times New Roman"/>
                <w:lang w:eastAsia="ru-RU"/>
              </w:rPr>
              <w:t xml:space="preserve">-тягового) каната (роликовым балансирам); </w:t>
            </w:r>
          </w:p>
          <w:p w14:paraId="442C9494"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устройство, конструктивные особенности и </w:t>
            </w:r>
            <w:r w:rsidRPr="00343EAC">
              <w:rPr>
                <w:rFonts w:ascii="Times New Roman" w:eastAsia="Times New Roman" w:hAnsi="Times New Roman" w:cs="Times New Roman"/>
                <w:lang w:eastAsia="ru-RU"/>
              </w:rPr>
              <w:lastRenderedPageBreak/>
              <w:t xml:space="preserve">назначение узлов, механизмов и оборудования кольцевой грузовой канатной дороги; </w:t>
            </w:r>
          </w:p>
          <w:p w14:paraId="7D4CCEAC"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конструкция и принцип действия вагонетки с опрокидывающимся кузовом или открывающимся днищем.</w:t>
            </w:r>
          </w:p>
          <w:p w14:paraId="06A1A5AF"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особенности одноканатных, </w:t>
            </w:r>
            <w:proofErr w:type="spellStart"/>
            <w:r w:rsidRPr="00343EAC">
              <w:rPr>
                <w:rFonts w:ascii="Times New Roman" w:eastAsia="Times New Roman" w:hAnsi="Times New Roman" w:cs="Times New Roman"/>
                <w:lang w:eastAsia="ru-RU"/>
              </w:rPr>
              <w:t>двухканатных</w:t>
            </w:r>
            <w:proofErr w:type="spellEnd"/>
            <w:r w:rsidRPr="00343EAC">
              <w:rPr>
                <w:rFonts w:ascii="Times New Roman" w:eastAsia="Times New Roman" w:hAnsi="Times New Roman" w:cs="Times New Roman"/>
                <w:lang w:eastAsia="ru-RU"/>
              </w:rPr>
              <w:t xml:space="preserve"> пассажирских подвесных дорог с кольцевым или с маятниковым движением;</w:t>
            </w:r>
          </w:p>
          <w:p w14:paraId="025DCE2B"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отклонения от проектных отметок установки конструкций и оборудования и расположения анкерных болтов для их крепления на станциях канатных дорог, выполненных в железобетоне;</w:t>
            </w:r>
          </w:p>
          <w:p w14:paraId="63BB05CF"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допускаемые отклонения от проектных значений размеров и высотных отметок фундаментов для установки механического оборудования;</w:t>
            </w:r>
          </w:p>
          <w:p w14:paraId="18DACD44"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порядок устройства оградительных сооружений;</w:t>
            </w:r>
          </w:p>
          <w:p w14:paraId="1D0165DF"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правила пользования средствами линейно-угловых измерений и электроизмерительными приборами;</w:t>
            </w:r>
          </w:p>
          <w:p w14:paraId="59ADF061"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приборы и устройства безопасности;</w:t>
            </w:r>
          </w:p>
          <w:p w14:paraId="00EBA750"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сигнальные и переговорные устройства.</w:t>
            </w:r>
          </w:p>
          <w:p w14:paraId="6B7E5504"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перечень и порядок проведения контрольных поверочных </w:t>
            </w:r>
            <w:r w:rsidRPr="00343EAC">
              <w:rPr>
                <w:rFonts w:ascii="Times New Roman" w:eastAsia="Times New Roman" w:hAnsi="Times New Roman" w:cs="Times New Roman"/>
                <w:lang w:eastAsia="ru-RU"/>
              </w:rPr>
              <w:lastRenderedPageBreak/>
              <w:t>мероприятий;</w:t>
            </w:r>
          </w:p>
          <w:p w14:paraId="68907A0E"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методы и способы регулировки и проверки механического оборудования и устройств безопасности канатной дороги;</w:t>
            </w:r>
          </w:p>
          <w:p w14:paraId="09A75D5B"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функционирование канатной дорогой в различных режимах; </w:t>
            </w:r>
          </w:p>
          <w:p w14:paraId="74B51F9B"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анализ работы оборудования на соответствие требованиям руководства по эксплуатации производителя;</w:t>
            </w:r>
          </w:p>
          <w:p w14:paraId="638A7C4F"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порядок оформления актов выполненных работ: </w:t>
            </w:r>
          </w:p>
          <w:p w14:paraId="52CFDE68"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порядок и объем испытаний смонтированного оборудования канатной дороги или его узлов;</w:t>
            </w:r>
          </w:p>
          <w:p w14:paraId="0B94115A"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правила оформления технологической и другой нормативной документации;</w:t>
            </w:r>
          </w:p>
          <w:p w14:paraId="4A6A6DCE"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основные понятия метрологии и стандартизации, виды стандартов;</w:t>
            </w:r>
          </w:p>
          <w:p w14:paraId="700355F1"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требования промышленной безопасности опасных производственных объектов;</w:t>
            </w:r>
          </w:p>
          <w:p w14:paraId="53810008" w14:textId="4B050426" w:rsidR="00433ECC" w:rsidRPr="007457B8" w:rsidRDefault="007A61EC" w:rsidP="00E02F08">
            <w:pPr>
              <w:pStyle w:val="a4"/>
              <w:numPr>
                <w:ilvl w:val="0"/>
                <w:numId w:val="7"/>
              </w:numPr>
              <w:rPr>
                <w:rFonts w:ascii="Times New Roman" w:eastAsia="Calibri" w:hAnsi="Times New Roman" w:cs="Times New Roman"/>
                <w:bCs/>
              </w:rPr>
            </w:pPr>
            <w:r w:rsidRPr="00343EAC">
              <w:rPr>
                <w:rFonts w:ascii="Times New Roman" w:eastAsia="Times New Roman" w:hAnsi="Times New Roman" w:cs="Times New Roman"/>
                <w:lang w:eastAsia="ru-RU"/>
              </w:rPr>
              <w:t>требования охраны труда и техники безопасности при проведении испытаний канатной дороги в различных режимах</w:t>
            </w:r>
          </w:p>
        </w:tc>
        <w:tc>
          <w:tcPr>
            <w:tcW w:w="2753" w:type="dxa"/>
            <w:tcBorders>
              <w:top w:val="single" w:sz="4" w:space="0" w:color="auto"/>
              <w:left w:val="single" w:sz="4" w:space="0" w:color="auto"/>
              <w:bottom w:val="single" w:sz="4" w:space="0" w:color="auto"/>
              <w:right w:val="single" w:sz="4" w:space="0" w:color="auto"/>
            </w:tcBorders>
          </w:tcPr>
          <w:p w14:paraId="0EDE7D72" w14:textId="77777777" w:rsidR="007A61EC" w:rsidRPr="00343EAC" w:rsidRDefault="007A61EC" w:rsidP="00E02F08">
            <w:pPr>
              <w:pStyle w:val="a4"/>
              <w:numPr>
                <w:ilvl w:val="0"/>
                <w:numId w:val="2"/>
              </w:numPr>
              <w:rPr>
                <w:rFonts w:ascii="Times New Roman" w:eastAsia="Calibri" w:hAnsi="Times New Roman" w:cs="Times New Roman"/>
                <w:bCs/>
              </w:rPr>
            </w:pPr>
            <w:r w:rsidRPr="00343EAC">
              <w:rPr>
                <w:rFonts w:ascii="Times New Roman" w:eastAsia="Calibri" w:hAnsi="Times New Roman" w:cs="Times New Roman"/>
                <w:bCs/>
              </w:rPr>
              <w:lastRenderedPageBreak/>
              <w:t xml:space="preserve">установки электрического, </w:t>
            </w:r>
            <w:proofErr w:type="spellStart"/>
            <w:r w:rsidRPr="00343EAC">
              <w:rPr>
                <w:rFonts w:ascii="Times New Roman" w:eastAsia="Calibri" w:hAnsi="Times New Roman" w:cs="Times New Roman"/>
                <w:bCs/>
              </w:rPr>
              <w:lastRenderedPageBreak/>
              <w:t>дизельно</w:t>
            </w:r>
            <w:proofErr w:type="spellEnd"/>
            <w:r w:rsidRPr="00343EAC">
              <w:rPr>
                <w:rFonts w:ascii="Times New Roman" w:eastAsia="Calibri" w:hAnsi="Times New Roman" w:cs="Times New Roman"/>
                <w:bCs/>
              </w:rPr>
              <w:t xml:space="preserve">-электрического привода, гидропривода и их отдельных элементов; </w:t>
            </w:r>
          </w:p>
          <w:p w14:paraId="087F3929" w14:textId="77777777" w:rsidR="007A61EC" w:rsidRPr="00343EAC" w:rsidRDefault="007A61EC" w:rsidP="00E02F08">
            <w:pPr>
              <w:pStyle w:val="a4"/>
              <w:numPr>
                <w:ilvl w:val="0"/>
                <w:numId w:val="2"/>
              </w:numPr>
              <w:rPr>
                <w:rFonts w:ascii="Times New Roman" w:eastAsia="Calibri" w:hAnsi="Times New Roman" w:cs="Times New Roman"/>
                <w:bCs/>
              </w:rPr>
            </w:pPr>
            <w:r w:rsidRPr="00343EAC">
              <w:rPr>
                <w:rFonts w:ascii="Times New Roman" w:eastAsia="Calibri" w:hAnsi="Times New Roman" w:cs="Times New Roman"/>
                <w:bCs/>
              </w:rPr>
              <w:t xml:space="preserve">установки аварийного и рабочего тормозов; </w:t>
            </w:r>
          </w:p>
          <w:p w14:paraId="13C09CF5" w14:textId="77777777" w:rsidR="007A61EC" w:rsidRPr="00343EAC" w:rsidRDefault="007A61EC" w:rsidP="00E02F08">
            <w:pPr>
              <w:pStyle w:val="a4"/>
              <w:numPr>
                <w:ilvl w:val="0"/>
                <w:numId w:val="2"/>
              </w:numPr>
              <w:rPr>
                <w:rFonts w:ascii="Times New Roman" w:eastAsia="Calibri" w:hAnsi="Times New Roman" w:cs="Times New Roman"/>
                <w:bCs/>
              </w:rPr>
            </w:pPr>
            <w:r w:rsidRPr="00343EAC">
              <w:rPr>
                <w:rFonts w:ascii="Times New Roman" w:eastAsia="Calibri" w:hAnsi="Times New Roman" w:cs="Times New Roman"/>
                <w:bCs/>
              </w:rPr>
              <w:t xml:space="preserve">монтажа и наладки </w:t>
            </w:r>
            <w:proofErr w:type="gramStart"/>
            <w:r w:rsidRPr="00343EAC">
              <w:rPr>
                <w:rFonts w:ascii="Times New Roman" w:eastAsia="Calibri" w:hAnsi="Times New Roman" w:cs="Times New Roman"/>
                <w:bCs/>
              </w:rPr>
              <w:t>работы устройства контроля превышения скорости</w:t>
            </w:r>
            <w:proofErr w:type="gramEnd"/>
            <w:r w:rsidRPr="00343EAC">
              <w:rPr>
                <w:rFonts w:ascii="Times New Roman" w:eastAsia="Calibri" w:hAnsi="Times New Roman" w:cs="Times New Roman"/>
                <w:bCs/>
              </w:rPr>
              <w:t xml:space="preserve"> и устройства контроля замедления (торможения);</w:t>
            </w:r>
          </w:p>
          <w:p w14:paraId="5F522C48" w14:textId="77777777" w:rsidR="007A61EC" w:rsidRPr="00343EAC" w:rsidRDefault="007A61EC" w:rsidP="00E02F08">
            <w:pPr>
              <w:pStyle w:val="a4"/>
              <w:numPr>
                <w:ilvl w:val="0"/>
                <w:numId w:val="2"/>
              </w:numPr>
              <w:rPr>
                <w:rFonts w:ascii="Times New Roman" w:eastAsia="Calibri" w:hAnsi="Times New Roman" w:cs="Times New Roman"/>
                <w:bCs/>
              </w:rPr>
            </w:pPr>
            <w:r w:rsidRPr="00343EAC">
              <w:rPr>
                <w:rFonts w:ascii="Times New Roman" w:eastAsia="Calibri" w:hAnsi="Times New Roman" w:cs="Times New Roman"/>
                <w:bCs/>
              </w:rPr>
              <w:t>установки линейных станций;</w:t>
            </w:r>
          </w:p>
          <w:p w14:paraId="6E79B8B8" w14:textId="77777777" w:rsidR="007A61EC" w:rsidRPr="00343EAC" w:rsidRDefault="007A61EC" w:rsidP="00E02F08">
            <w:pPr>
              <w:pStyle w:val="a4"/>
              <w:numPr>
                <w:ilvl w:val="0"/>
                <w:numId w:val="2"/>
              </w:numPr>
              <w:rPr>
                <w:rFonts w:ascii="Times New Roman" w:eastAsia="Calibri" w:hAnsi="Times New Roman" w:cs="Times New Roman"/>
                <w:bCs/>
              </w:rPr>
            </w:pPr>
            <w:r w:rsidRPr="00343EAC">
              <w:rPr>
                <w:rFonts w:ascii="Times New Roman" w:eastAsia="Calibri" w:hAnsi="Times New Roman" w:cs="Times New Roman"/>
                <w:bCs/>
              </w:rPr>
              <w:t xml:space="preserve">монтажа подвижного состава канатных дорог; </w:t>
            </w:r>
          </w:p>
          <w:p w14:paraId="4EB060A1" w14:textId="77777777" w:rsidR="007A61EC" w:rsidRPr="00343EAC" w:rsidRDefault="007A61EC" w:rsidP="00E02F08">
            <w:pPr>
              <w:pStyle w:val="a4"/>
              <w:numPr>
                <w:ilvl w:val="0"/>
                <w:numId w:val="2"/>
              </w:numPr>
              <w:rPr>
                <w:rFonts w:ascii="Times New Roman" w:eastAsia="Calibri" w:hAnsi="Times New Roman" w:cs="Times New Roman"/>
                <w:bCs/>
              </w:rPr>
            </w:pPr>
            <w:r w:rsidRPr="00343EAC">
              <w:rPr>
                <w:rFonts w:ascii="Times New Roman" w:eastAsia="Calibri" w:hAnsi="Times New Roman" w:cs="Times New Roman"/>
                <w:bCs/>
              </w:rPr>
              <w:t xml:space="preserve">монтажа станционного оборудования и станционных сооружений; </w:t>
            </w:r>
          </w:p>
          <w:p w14:paraId="5F77EF02" w14:textId="77777777" w:rsidR="007A61EC" w:rsidRPr="00343EAC" w:rsidRDefault="007A61EC" w:rsidP="00E02F08">
            <w:pPr>
              <w:pStyle w:val="a4"/>
              <w:numPr>
                <w:ilvl w:val="0"/>
                <w:numId w:val="2"/>
              </w:numPr>
              <w:rPr>
                <w:rFonts w:ascii="Times New Roman" w:eastAsia="Calibri" w:hAnsi="Times New Roman" w:cs="Times New Roman"/>
                <w:bCs/>
              </w:rPr>
            </w:pPr>
            <w:r w:rsidRPr="00343EAC">
              <w:rPr>
                <w:rFonts w:ascii="Times New Roman" w:eastAsia="Calibri" w:hAnsi="Times New Roman" w:cs="Times New Roman"/>
                <w:bCs/>
              </w:rPr>
              <w:t>проверки параметров и регулировки механического, электрического оборудования и предохранительных устройств безопасности;</w:t>
            </w:r>
          </w:p>
          <w:p w14:paraId="1718F67F" w14:textId="77777777" w:rsidR="007A61EC" w:rsidRPr="00343EAC" w:rsidRDefault="007A61EC" w:rsidP="00E02F08">
            <w:pPr>
              <w:pStyle w:val="a4"/>
              <w:numPr>
                <w:ilvl w:val="0"/>
                <w:numId w:val="2"/>
              </w:numPr>
              <w:rPr>
                <w:rFonts w:ascii="Times New Roman" w:eastAsia="Calibri" w:hAnsi="Times New Roman" w:cs="Times New Roman"/>
                <w:bCs/>
              </w:rPr>
            </w:pPr>
            <w:r w:rsidRPr="00343EAC">
              <w:rPr>
                <w:rFonts w:ascii="Times New Roman" w:eastAsia="Calibri" w:hAnsi="Times New Roman" w:cs="Times New Roman"/>
                <w:bCs/>
              </w:rPr>
              <w:t>проверки функционирования оборудования в режимах, предусмотренных руководством по эксплуатации производителя;</w:t>
            </w:r>
          </w:p>
          <w:p w14:paraId="16EB0268" w14:textId="33B526A7" w:rsidR="00433ECC" w:rsidRPr="007457B8" w:rsidRDefault="007A61EC" w:rsidP="00E02F08">
            <w:pPr>
              <w:pStyle w:val="a4"/>
              <w:numPr>
                <w:ilvl w:val="0"/>
                <w:numId w:val="2"/>
              </w:numPr>
              <w:rPr>
                <w:rFonts w:ascii="Times New Roman" w:hAnsi="Times New Roman" w:cs="Times New Roman"/>
                <w:bCs/>
              </w:rPr>
            </w:pPr>
            <w:r w:rsidRPr="00343EAC">
              <w:rPr>
                <w:rFonts w:ascii="Times New Roman" w:eastAsia="Calibri" w:hAnsi="Times New Roman" w:cs="Times New Roman"/>
                <w:bCs/>
              </w:rPr>
              <w:t>пуско-наладочных работ на канатной дороге</w:t>
            </w:r>
          </w:p>
        </w:tc>
      </w:tr>
    </w:tbl>
    <w:p w14:paraId="2E5B49A7" w14:textId="77777777" w:rsidR="009067F9" w:rsidRDefault="009067F9" w:rsidP="009067F9">
      <w:pPr>
        <w:ind w:firstLine="709"/>
        <w:rPr>
          <w:rFonts w:ascii="Times New Roman" w:eastAsia="Times New Roman" w:hAnsi="Times New Roman" w:cs="Times New Roman"/>
          <w:sz w:val="24"/>
          <w:szCs w:val="24"/>
          <w:lang w:eastAsia="ru-RU"/>
        </w:rPr>
      </w:pPr>
    </w:p>
    <w:p w14:paraId="7F254C41" w14:textId="77777777" w:rsidR="009067F9" w:rsidRDefault="009067F9" w:rsidP="009067F9">
      <w:pPr>
        <w:ind w:firstLine="709"/>
        <w:rPr>
          <w:rFonts w:ascii="Times New Roman" w:eastAsia="Times New Roman" w:hAnsi="Times New Roman" w:cs="Times New Roman"/>
          <w:sz w:val="24"/>
          <w:szCs w:val="24"/>
          <w:lang w:eastAsia="ru-RU"/>
        </w:rPr>
      </w:pPr>
    </w:p>
    <w:p w14:paraId="2933E9C8" w14:textId="77777777" w:rsidR="007A61EC" w:rsidRDefault="007A61EC">
      <w:pPr>
        <w:rPr>
          <w:rFonts w:ascii="Times New Roman" w:eastAsia="Segoe UI" w:hAnsi="Times New Roman" w:cs="Times New Roman"/>
          <w:b/>
          <w:bCs/>
          <w:caps/>
          <w:kern w:val="32"/>
          <w:sz w:val="24"/>
          <w:szCs w:val="24"/>
          <w:lang w:val="x-none" w:eastAsia="x-none"/>
        </w:rPr>
      </w:pPr>
      <w:r>
        <w:rPr>
          <w:rFonts w:ascii="Times New Roman" w:hAnsi="Times New Roman"/>
        </w:rPr>
        <w:br w:type="page"/>
      </w:r>
    </w:p>
    <w:p w14:paraId="54EB497B" w14:textId="7F1D7C3B" w:rsidR="009067F9" w:rsidRPr="00E11160" w:rsidRDefault="009067F9" w:rsidP="009067F9">
      <w:pPr>
        <w:pStyle w:val="1f"/>
        <w:rPr>
          <w:rFonts w:ascii="Times New Roman" w:hAnsi="Times New Roman"/>
        </w:rPr>
      </w:pPr>
      <w:bookmarkStart w:id="512" w:name="_Toc203081584"/>
      <w:bookmarkStart w:id="513" w:name="_Toc203081661"/>
      <w:bookmarkStart w:id="514" w:name="_Toc203081797"/>
      <w:bookmarkStart w:id="515" w:name="_Toc203081893"/>
      <w:bookmarkStart w:id="516" w:name="_Toc203081997"/>
      <w:bookmarkStart w:id="517" w:name="_Toc203082140"/>
      <w:bookmarkStart w:id="518" w:name="_Toc203082217"/>
      <w:r w:rsidRPr="00E11160">
        <w:rPr>
          <w:rFonts w:ascii="Times New Roman" w:hAnsi="Times New Roman"/>
        </w:rPr>
        <w:lastRenderedPageBreak/>
        <w:t>2. Структура и содержание профессионального модуля</w:t>
      </w:r>
      <w:bookmarkEnd w:id="512"/>
      <w:bookmarkEnd w:id="513"/>
      <w:bookmarkEnd w:id="514"/>
      <w:bookmarkEnd w:id="515"/>
      <w:bookmarkEnd w:id="516"/>
      <w:bookmarkEnd w:id="517"/>
      <w:bookmarkEnd w:id="518"/>
    </w:p>
    <w:p w14:paraId="616ED4DD" w14:textId="77777777" w:rsidR="009067F9" w:rsidRPr="00E11160" w:rsidRDefault="009067F9" w:rsidP="009067F9">
      <w:pPr>
        <w:pStyle w:val="114"/>
        <w:rPr>
          <w:rFonts w:ascii="Times New Roman" w:hAnsi="Times New Roman"/>
        </w:rPr>
      </w:pPr>
      <w:bookmarkStart w:id="519" w:name="_Toc203081585"/>
      <w:bookmarkStart w:id="520" w:name="_Toc203081662"/>
      <w:bookmarkStart w:id="521" w:name="_Toc203081798"/>
      <w:bookmarkStart w:id="522" w:name="_Toc203081894"/>
      <w:bookmarkStart w:id="523" w:name="_Toc203081998"/>
      <w:bookmarkStart w:id="524" w:name="_Toc203082141"/>
      <w:bookmarkStart w:id="525" w:name="_Toc203082218"/>
      <w:r w:rsidRPr="00E11160">
        <w:rPr>
          <w:rFonts w:ascii="Times New Roman" w:hAnsi="Times New Roman"/>
        </w:rPr>
        <w:t>2.1. Трудоемкость освоения модуля</w:t>
      </w:r>
      <w:bookmarkEnd w:id="519"/>
      <w:bookmarkEnd w:id="520"/>
      <w:bookmarkEnd w:id="521"/>
      <w:bookmarkEnd w:id="522"/>
      <w:bookmarkEnd w:id="523"/>
      <w:bookmarkEnd w:id="524"/>
      <w:bookmarkEnd w:id="525"/>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19407D" w:rsidRPr="000E591D" w14:paraId="0573AD93" w14:textId="77777777" w:rsidTr="00066A46">
        <w:trPr>
          <w:trHeight w:val="23"/>
        </w:trPr>
        <w:tc>
          <w:tcPr>
            <w:tcW w:w="2460" w:type="pct"/>
            <w:vAlign w:val="center"/>
          </w:tcPr>
          <w:p w14:paraId="176B2464" w14:textId="77777777" w:rsidR="0019407D" w:rsidRPr="00C13371" w:rsidRDefault="0019407D" w:rsidP="00066A46">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045FC695" w14:textId="77777777" w:rsidR="0019407D" w:rsidRPr="00C13371" w:rsidRDefault="0019407D" w:rsidP="00066A46">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6951E2B8" w14:textId="77777777" w:rsidR="0019407D" w:rsidRPr="00C13371" w:rsidRDefault="0019407D" w:rsidP="00066A46">
            <w:pPr>
              <w:jc w:val="center"/>
              <w:rPr>
                <w:rFonts w:ascii="Times New Roman" w:hAnsi="Times New Roman" w:cs="Times New Roman"/>
                <w:b/>
                <w:iCs/>
                <w:sz w:val="24"/>
              </w:rPr>
            </w:pPr>
            <w:r w:rsidRPr="00C13371">
              <w:rPr>
                <w:rFonts w:ascii="Times New Roman" w:hAnsi="Times New Roman" w:cs="Times New Roman"/>
                <w:b/>
                <w:sz w:val="24"/>
              </w:rPr>
              <w:t xml:space="preserve">В </w:t>
            </w:r>
            <w:proofErr w:type="spellStart"/>
            <w:r w:rsidRPr="00C13371">
              <w:rPr>
                <w:rFonts w:ascii="Times New Roman" w:hAnsi="Times New Roman" w:cs="Times New Roman"/>
                <w:b/>
                <w:sz w:val="24"/>
              </w:rPr>
              <w:t>т.ч</w:t>
            </w:r>
            <w:proofErr w:type="spellEnd"/>
            <w:r w:rsidRPr="00C13371">
              <w:rPr>
                <w:rFonts w:ascii="Times New Roman" w:hAnsi="Times New Roman" w:cs="Times New Roman"/>
                <w:b/>
                <w:sz w:val="24"/>
              </w:rPr>
              <w:t xml:space="preserve">.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19407D" w:rsidRPr="000E591D" w14:paraId="144A4D15" w14:textId="77777777" w:rsidTr="00066A46">
        <w:trPr>
          <w:trHeight w:val="23"/>
        </w:trPr>
        <w:tc>
          <w:tcPr>
            <w:tcW w:w="2460" w:type="pct"/>
            <w:vAlign w:val="center"/>
          </w:tcPr>
          <w:p w14:paraId="41D69620"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604A2C87" w14:textId="77777777" w:rsidR="0019407D" w:rsidRPr="00C13371" w:rsidRDefault="0019407D" w:rsidP="00066A46">
            <w:pPr>
              <w:jc w:val="center"/>
              <w:rPr>
                <w:rFonts w:ascii="Times New Roman" w:hAnsi="Times New Roman" w:cs="Times New Roman"/>
                <w:bCs/>
                <w:sz w:val="24"/>
                <w:szCs w:val="24"/>
              </w:rPr>
            </w:pPr>
            <w:r>
              <w:rPr>
                <w:rFonts w:ascii="Times New Roman" w:hAnsi="Times New Roman" w:cs="Times New Roman"/>
                <w:bCs/>
                <w:sz w:val="24"/>
                <w:szCs w:val="24"/>
              </w:rPr>
              <w:t>96</w:t>
            </w:r>
          </w:p>
        </w:tc>
        <w:tc>
          <w:tcPr>
            <w:tcW w:w="1345" w:type="pct"/>
            <w:vAlign w:val="center"/>
          </w:tcPr>
          <w:p w14:paraId="189B2E42" w14:textId="77777777" w:rsidR="0019407D" w:rsidRPr="00C13371" w:rsidRDefault="0019407D" w:rsidP="00066A46">
            <w:pPr>
              <w:jc w:val="center"/>
              <w:rPr>
                <w:rFonts w:ascii="Times New Roman" w:hAnsi="Times New Roman" w:cs="Times New Roman"/>
                <w:bCs/>
                <w:sz w:val="24"/>
                <w:szCs w:val="24"/>
              </w:rPr>
            </w:pPr>
            <w:r>
              <w:rPr>
                <w:rFonts w:ascii="Times New Roman" w:hAnsi="Times New Roman" w:cs="Times New Roman"/>
                <w:bCs/>
                <w:sz w:val="24"/>
                <w:szCs w:val="24"/>
              </w:rPr>
              <w:t>16</w:t>
            </w:r>
          </w:p>
        </w:tc>
      </w:tr>
      <w:tr w:rsidR="0019407D" w:rsidRPr="000E591D" w14:paraId="3D830D0E" w14:textId="77777777" w:rsidTr="00066A46">
        <w:trPr>
          <w:trHeight w:val="23"/>
        </w:trPr>
        <w:tc>
          <w:tcPr>
            <w:tcW w:w="2460" w:type="pct"/>
            <w:vAlign w:val="center"/>
          </w:tcPr>
          <w:p w14:paraId="017BCD77"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0585EF81" w14:textId="77777777" w:rsidR="0019407D" w:rsidRPr="00C13371" w:rsidRDefault="0019407D" w:rsidP="00066A46">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7E41CDDA" w14:textId="77777777" w:rsidR="0019407D" w:rsidRPr="00C13371" w:rsidRDefault="0019407D" w:rsidP="00066A46">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19407D" w:rsidRPr="000E591D" w14:paraId="33B1CC22" w14:textId="77777777" w:rsidTr="00066A46">
        <w:trPr>
          <w:trHeight w:val="23"/>
        </w:trPr>
        <w:tc>
          <w:tcPr>
            <w:tcW w:w="2460" w:type="pct"/>
            <w:vAlign w:val="center"/>
          </w:tcPr>
          <w:p w14:paraId="6798990A"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Практика, в </w:t>
            </w:r>
            <w:proofErr w:type="spellStart"/>
            <w:r w:rsidRPr="00C13371">
              <w:rPr>
                <w:rFonts w:ascii="Times New Roman" w:hAnsi="Times New Roman" w:cs="Times New Roman"/>
                <w:bCs/>
                <w:sz w:val="24"/>
                <w:szCs w:val="24"/>
              </w:rPr>
              <w:t>т.ч</w:t>
            </w:r>
            <w:proofErr w:type="spellEnd"/>
            <w:r w:rsidRPr="00C13371">
              <w:rPr>
                <w:rFonts w:ascii="Times New Roman" w:hAnsi="Times New Roman" w:cs="Times New Roman"/>
                <w:bCs/>
                <w:sz w:val="24"/>
                <w:szCs w:val="24"/>
              </w:rPr>
              <w:t>.:</w:t>
            </w:r>
          </w:p>
        </w:tc>
        <w:tc>
          <w:tcPr>
            <w:tcW w:w="1195" w:type="pct"/>
            <w:vAlign w:val="center"/>
          </w:tcPr>
          <w:p w14:paraId="6434155C" w14:textId="0BDEE367" w:rsidR="0019407D" w:rsidRPr="00C13371" w:rsidRDefault="005E0B9B" w:rsidP="00066A46">
            <w:pPr>
              <w:jc w:val="center"/>
              <w:rPr>
                <w:rFonts w:ascii="Times New Roman" w:hAnsi="Times New Roman" w:cs="Times New Roman"/>
                <w:bCs/>
                <w:sz w:val="24"/>
                <w:szCs w:val="24"/>
              </w:rPr>
            </w:pPr>
            <w:r>
              <w:rPr>
                <w:rFonts w:ascii="Times New Roman" w:hAnsi="Times New Roman" w:cs="Times New Roman"/>
                <w:bCs/>
                <w:sz w:val="24"/>
                <w:szCs w:val="24"/>
              </w:rPr>
              <w:t>252</w:t>
            </w:r>
          </w:p>
        </w:tc>
        <w:tc>
          <w:tcPr>
            <w:tcW w:w="1345" w:type="pct"/>
            <w:vAlign w:val="center"/>
          </w:tcPr>
          <w:p w14:paraId="3D244682" w14:textId="28B85A33" w:rsidR="0019407D" w:rsidRPr="00C13371" w:rsidRDefault="005E0B9B" w:rsidP="00066A46">
            <w:pPr>
              <w:jc w:val="center"/>
              <w:rPr>
                <w:rFonts w:ascii="Times New Roman" w:hAnsi="Times New Roman" w:cs="Times New Roman"/>
                <w:bCs/>
                <w:sz w:val="24"/>
                <w:szCs w:val="24"/>
              </w:rPr>
            </w:pPr>
            <w:r>
              <w:rPr>
                <w:rFonts w:ascii="Times New Roman" w:hAnsi="Times New Roman" w:cs="Times New Roman"/>
                <w:bCs/>
                <w:sz w:val="24"/>
                <w:szCs w:val="24"/>
              </w:rPr>
              <w:t>252</w:t>
            </w:r>
          </w:p>
        </w:tc>
      </w:tr>
      <w:tr w:rsidR="0019407D" w:rsidRPr="000E591D" w14:paraId="7E963239" w14:textId="77777777" w:rsidTr="00066A46">
        <w:trPr>
          <w:trHeight w:val="23"/>
        </w:trPr>
        <w:tc>
          <w:tcPr>
            <w:tcW w:w="2460" w:type="pct"/>
            <w:vAlign w:val="center"/>
          </w:tcPr>
          <w:p w14:paraId="46F10533"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27614EFE" w14:textId="77777777" w:rsidR="0019407D" w:rsidRPr="00C13371" w:rsidRDefault="0019407D"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5B203B77" w14:textId="607A0E78" w:rsidR="0019407D" w:rsidRPr="00C13371" w:rsidRDefault="005E0B9B"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r>
      <w:tr w:rsidR="0019407D" w:rsidRPr="000E591D" w14:paraId="3F84D18B" w14:textId="77777777" w:rsidTr="00066A46">
        <w:trPr>
          <w:trHeight w:val="23"/>
        </w:trPr>
        <w:tc>
          <w:tcPr>
            <w:tcW w:w="2460" w:type="pct"/>
            <w:vAlign w:val="center"/>
          </w:tcPr>
          <w:p w14:paraId="6311A76C"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3750B7AC" w14:textId="12D975F7" w:rsidR="0019407D" w:rsidRPr="00C13371" w:rsidRDefault="005E0B9B"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c>
          <w:tcPr>
            <w:tcW w:w="1345" w:type="pct"/>
            <w:vAlign w:val="center"/>
          </w:tcPr>
          <w:p w14:paraId="2EA3085E" w14:textId="0D010623" w:rsidR="0019407D" w:rsidRPr="00C13371" w:rsidRDefault="005E0B9B"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r>
      <w:tr w:rsidR="0019407D" w:rsidRPr="000E591D" w14:paraId="6AC71583" w14:textId="77777777" w:rsidTr="00066A46">
        <w:trPr>
          <w:trHeight w:val="23"/>
        </w:trPr>
        <w:tc>
          <w:tcPr>
            <w:tcW w:w="2460" w:type="pct"/>
            <w:vAlign w:val="center"/>
          </w:tcPr>
          <w:p w14:paraId="6567A1B4"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53B358EC" w14:textId="77777777" w:rsidR="0019407D" w:rsidRPr="00C13371" w:rsidRDefault="0019407D" w:rsidP="00066A46">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22672A1B" w14:textId="77777777" w:rsidR="0019407D" w:rsidRPr="00C13371" w:rsidRDefault="0019407D" w:rsidP="00066A46">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19407D" w:rsidRPr="00257255" w14:paraId="0196BFCD" w14:textId="77777777" w:rsidTr="00066A46">
        <w:trPr>
          <w:trHeight w:val="23"/>
        </w:trPr>
        <w:tc>
          <w:tcPr>
            <w:tcW w:w="2460" w:type="pct"/>
            <w:vAlign w:val="center"/>
          </w:tcPr>
          <w:p w14:paraId="72913C45"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48C222AB" w14:textId="696648DE" w:rsidR="0019407D" w:rsidRPr="00C13371" w:rsidRDefault="005E0B9B" w:rsidP="00066A46">
            <w:pPr>
              <w:jc w:val="center"/>
              <w:rPr>
                <w:rFonts w:ascii="Times New Roman" w:hAnsi="Times New Roman" w:cs="Times New Roman"/>
                <w:b/>
                <w:sz w:val="24"/>
                <w:szCs w:val="24"/>
              </w:rPr>
            </w:pPr>
            <w:r>
              <w:rPr>
                <w:rFonts w:ascii="Times New Roman" w:hAnsi="Times New Roman" w:cs="Times New Roman"/>
                <w:b/>
                <w:sz w:val="24"/>
                <w:szCs w:val="24"/>
              </w:rPr>
              <w:t>348</w:t>
            </w:r>
          </w:p>
        </w:tc>
        <w:tc>
          <w:tcPr>
            <w:tcW w:w="1345" w:type="pct"/>
            <w:vAlign w:val="center"/>
          </w:tcPr>
          <w:p w14:paraId="5AB8E0D9" w14:textId="2C4F9576" w:rsidR="0019407D" w:rsidRPr="00C13371" w:rsidRDefault="005E0B9B" w:rsidP="00066A46">
            <w:pPr>
              <w:jc w:val="center"/>
              <w:rPr>
                <w:rFonts w:ascii="Times New Roman" w:hAnsi="Times New Roman" w:cs="Times New Roman"/>
                <w:b/>
                <w:sz w:val="24"/>
                <w:szCs w:val="24"/>
              </w:rPr>
            </w:pPr>
            <w:r>
              <w:rPr>
                <w:rFonts w:ascii="Times New Roman" w:hAnsi="Times New Roman" w:cs="Times New Roman"/>
                <w:b/>
                <w:sz w:val="24"/>
                <w:szCs w:val="24"/>
              </w:rPr>
              <w:t>268</w:t>
            </w:r>
          </w:p>
        </w:tc>
      </w:tr>
    </w:tbl>
    <w:p w14:paraId="52F66F97" w14:textId="77777777" w:rsidR="009067F9" w:rsidRDefault="009067F9" w:rsidP="009067F9">
      <w:pPr>
        <w:rPr>
          <w:rFonts w:ascii="Times New Roman" w:hAnsi="Times New Roman" w:cs="Times New Roman"/>
          <w:i/>
          <w:sz w:val="24"/>
          <w:szCs w:val="24"/>
        </w:rPr>
      </w:pPr>
    </w:p>
    <w:p w14:paraId="5323C91F" w14:textId="77777777" w:rsidR="009067F9" w:rsidRDefault="009067F9" w:rsidP="009067F9">
      <w:pPr>
        <w:rPr>
          <w:rFonts w:ascii="Times New Roman" w:hAnsi="Times New Roman" w:cs="Times New Roman"/>
          <w:i/>
          <w:sz w:val="24"/>
          <w:szCs w:val="24"/>
        </w:rPr>
      </w:pPr>
    </w:p>
    <w:p w14:paraId="36D43C4D" w14:textId="77777777" w:rsidR="009067F9" w:rsidRPr="000156CF" w:rsidRDefault="009067F9" w:rsidP="009067F9">
      <w:pPr>
        <w:pStyle w:val="114"/>
        <w:rPr>
          <w:rFonts w:ascii="Times New Roman" w:hAnsi="Times New Roman"/>
        </w:rPr>
      </w:pPr>
      <w:bookmarkStart w:id="526" w:name="_Toc203081586"/>
      <w:bookmarkStart w:id="527" w:name="_Toc203081663"/>
      <w:bookmarkStart w:id="528" w:name="_Toc203081799"/>
      <w:bookmarkStart w:id="529" w:name="_Toc203081895"/>
      <w:bookmarkStart w:id="530" w:name="_Toc203081999"/>
      <w:bookmarkStart w:id="531" w:name="_Toc203082142"/>
      <w:bookmarkStart w:id="532" w:name="_Toc203082219"/>
      <w:r w:rsidRPr="000156CF">
        <w:rPr>
          <w:rFonts w:ascii="Times New Roman" w:hAnsi="Times New Roman"/>
        </w:rPr>
        <w:t>2.2. Структура профессионального модуля</w:t>
      </w:r>
      <w:bookmarkEnd w:id="526"/>
      <w:bookmarkEnd w:id="527"/>
      <w:bookmarkEnd w:id="528"/>
      <w:bookmarkEnd w:id="529"/>
      <w:bookmarkEnd w:id="530"/>
      <w:bookmarkEnd w:id="531"/>
      <w:bookmarkEnd w:id="532"/>
      <w:r w:rsidRPr="000156CF">
        <w:rPr>
          <w:rFonts w:ascii="Times New Roman" w:hAnsi="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3779"/>
        <w:gridCol w:w="872"/>
        <w:gridCol w:w="869"/>
        <w:gridCol w:w="725"/>
        <w:gridCol w:w="579"/>
        <w:gridCol w:w="581"/>
        <w:gridCol w:w="434"/>
        <w:gridCol w:w="579"/>
        <w:gridCol w:w="574"/>
      </w:tblGrid>
      <w:tr w:rsidR="007457B8" w:rsidRPr="00C63897" w14:paraId="3AD18EC7" w14:textId="77777777" w:rsidTr="00066A46">
        <w:trPr>
          <w:cantSplit/>
          <w:trHeight w:val="3271"/>
        </w:trPr>
        <w:tc>
          <w:tcPr>
            <w:tcW w:w="437" w:type="pct"/>
            <w:tcBorders>
              <w:bottom w:val="single" w:sz="4" w:space="0" w:color="auto"/>
            </w:tcBorders>
          </w:tcPr>
          <w:p w14:paraId="52977330" w14:textId="77777777" w:rsidR="007457B8" w:rsidRPr="00C13371" w:rsidRDefault="007457B8" w:rsidP="00066A4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Код </w:t>
            </w:r>
            <w:proofErr w:type="gramStart"/>
            <w:r w:rsidRPr="00C13371">
              <w:rPr>
                <w:rFonts w:ascii="Times New Roman" w:eastAsia="Times New Roman" w:hAnsi="Times New Roman" w:cs="Times New Roman"/>
                <w:lang w:eastAsia="ru-RU"/>
              </w:rPr>
              <w:t>ОК</w:t>
            </w:r>
            <w:proofErr w:type="gramEnd"/>
            <w:r w:rsidRPr="00C13371">
              <w:rPr>
                <w:rFonts w:ascii="Times New Roman" w:eastAsia="Times New Roman" w:hAnsi="Times New Roman" w:cs="Times New Roman"/>
                <w:lang w:eastAsia="ru-RU"/>
              </w:rPr>
              <w:t>, ПК</w:t>
            </w:r>
          </w:p>
        </w:tc>
        <w:tc>
          <w:tcPr>
            <w:tcW w:w="1917" w:type="pct"/>
            <w:tcBorders>
              <w:bottom w:val="single" w:sz="4" w:space="0" w:color="auto"/>
            </w:tcBorders>
            <w:vAlign w:val="center"/>
          </w:tcPr>
          <w:p w14:paraId="172AC77D" w14:textId="77777777" w:rsidR="007457B8" w:rsidRPr="00C13371" w:rsidRDefault="007457B8" w:rsidP="00066A4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442" w:type="pct"/>
            <w:tcBorders>
              <w:bottom w:val="single" w:sz="4" w:space="0" w:color="auto"/>
            </w:tcBorders>
            <w:vAlign w:val="center"/>
          </w:tcPr>
          <w:p w14:paraId="5F33D216" w14:textId="77777777" w:rsidR="007457B8" w:rsidRPr="00C13371" w:rsidRDefault="007457B8" w:rsidP="00066A4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441" w:type="pct"/>
            <w:tcBorders>
              <w:bottom w:val="single" w:sz="4" w:space="0" w:color="auto"/>
            </w:tcBorders>
            <w:textDirection w:val="btLr"/>
            <w:vAlign w:val="center"/>
          </w:tcPr>
          <w:p w14:paraId="620F815D" w14:textId="77777777" w:rsidR="007457B8" w:rsidRPr="00C13371" w:rsidRDefault="007457B8" w:rsidP="00066A4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 xml:space="preserve">В </w:t>
            </w:r>
            <w:proofErr w:type="spellStart"/>
            <w:r w:rsidRPr="00C13371">
              <w:rPr>
                <w:rFonts w:ascii="Times New Roman" w:eastAsia="Times New Roman" w:hAnsi="Times New Roman" w:cs="Times New Roman"/>
                <w:iCs/>
                <w:lang w:eastAsia="ru-RU"/>
              </w:rPr>
              <w:t>т.ч</w:t>
            </w:r>
            <w:proofErr w:type="spellEnd"/>
            <w:r w:rsidRPr="00C13371">
              <w:rPr>
                <w:rFonts w:ascii="Times New Roman" w:eastAsia="Times New Roman" w:hAnsi="Times New Roman" w:cs="Times New Roman"/>
                <w:iCs/>
                <w:lang w:eastAsia="ru-RU"/>
              </w:rPr>
              <w:t>. в форме практической подготовки</w:t>
            </w:r>
          </w:p>
        </w:tc>
        <w:tc>
          <w:tcPr>
            <w:tcW w:w="368" w:type="pct"/>
            <w:shd w:val="clear" w:color="auto" w:fill="D9D9D9" w:themeFill="background1" w:themeFillShade="D9"/>
            <w:textDirection w:val="btLr"/>
            <w:vAlign w:val="center"/>
          </w:tcPr>
          <w:p w14:paraId="07E2B1CB" w14:textId="77777777" w:rsidR="007457B8" w:rsidRPr="00C13371" w:rsidRDefault="007457B8" w:rsidP="00066A46">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Обучение по МДК, в </w:t>
            </w:r>
            <w:proofErr w:type="spellStart"/>
            <w:r w:rsidRPr="00C13371">
              <w:rPr>
                <w:rFonts w:ascii="Times New Roman" w:eastAsia="Times New Roman" w:hAnsi="Times New Roman" w:cs="Times New Roman"/>
                <w:lang w:eastAsia="ru-RU"/>
              </w:rPr>
              <w:t>т.ч</w:t>
            </w:r>
            <w:proofErr w:type="spellEnd"/>
            <w:r w:rsidRPr="00C13371">
              <w:rPr>
                <w:rFonts w:ascii="Times New Roman" w:eastAsia="Times New Roman" w:hAnsi="Times New Roman" w:cs="Times New Roman"/>
                <w:lang w:eastAsia="ru-RU"/>
              </w:rPr>
              <w:t>.:</w:t>
            </w:r>
          </w:p>
        </w:tc>
        <w:tc>
          <w:tcPr>
            <w:tcW w:w="294" w:type="pct"/>
            <w:textDirection w:val="btLr"/>
            <w:vAlign w:val="center"/>
          </w:tcPr>
          <w:p w14:paraId="1ECB6688" w14:textId="77777777" w:rsidR="007457B8" w:rsidRPr="00C13371" w:rsidRDefault="007457B8" w:rsidP="00066A46">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95" w:type="pct"/>
            <w:textDirection w:val="btLr"/>
            <w:vAlign w:val="center"/>
          </w:tcPr>
          <w:p w14:paraId="7C292234" w14:textId="77777777" w:rsidR="007457B8" w:rsidRPr="00C63897" w:rsidRDefault="007457B8" w:rsidP="00066A4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20" w:type="pct"/>
            <w:textDirection w:val="btLr"/>
            <w:vAlign w:val="center"/>
          </w:tcPr>
          <w:p w14:paraId="51122AF0" w14:textId="77777777" w:rsidR="007457B8" w:rsidRPr="00C63897" w:rsidRDefault="007457B8" w:rsidP="00066A4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9"/>
            </w:r>
          </w:p>
        </w:tc>
        <w:tc>
          <w:tcPr>
            <w:tcW w:w="294" w:type="pct"/>
            <w:shd w:val="clear" w:color="auto" w:fill="D9D9D9" w:themeFill="background1" w:themeFillShade="D9"/>
            <w:textDirection w:val="btLr"/>
            <w:vAlign w:val="center"/>
          </w:tcPr>
          <w:p w14:paraId="41061161" w14:textId="77777777" w:rsidR="007457B8" w:rsidRPr="00C63897" w:rsidRDefault="007457B8" w:rsidP="00066A4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91" w:type="pct"/>
            <w:shd w:val="clear" w:color="auto" w:fill="D9D9D9" w:themeFill="background1" w:themeFillShade="D9"/>
            <w:textDirection w:val="btLr"/>
          </w:tcPr>
          <w:p w14:paraId="20D58810" w14:textId="77777777" w:rsidR="007457B8" w:rsidRPr="00C63897" w:rsidRDefault="007457B8" w:rsidP="00066A4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7457B8" w:rsidRPr="005643D7" w14:paraId="7429AA60" w14:textId="77777777" w:rsidTr="00066A46">
        <w:trPr>
          <w:cantSplit/>
          <w:trHeight w:val="73"/>
        </w:trPr>
        <w:tc>
          <w:tcPr>
            <w:tcW w:w="437" w:type="pct"/>
            <w:tcBorders>
              <w:bottom w:val="single" w:sz="4" w:space="0" w:color="auto"/>
            </w:tcBorders>
            <w:vAlign w:val="center"/>
          </w:tcPr>
          <w:p w14:paraId="145F2E47"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917" w:type="pct"/>
            <w:tcBorders>
              <w:bottom w:val="single" w:sz="4" w:space="0" w:color="auto"/>
            </w:tcBorders>
            <w:vAlign w:val="center"/>
          </w:tcPr>
          <w:p w14:paraId="227F264C"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442" w:type="pct"/>
            <w:tcBorders>
              <w:bottom w:val="single" w:sz="4" w:space="0" w:color="auto"/>
            </w:tcBorders>
            <w:vAlign w:val="center"/>
          </w:tcPr>
          <w:p w14:paraId="02ECF68C" w14:textId="77777777" w:rsidR="007457B8" w:rsidRPr="00C13371" w:rsidRDefault="007457B8" w:rsidP="00066A4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441" w:type="pct"/>
            <w:tcBorders>
              <w:bottom w:val="single" w:sz="4" w:space="0" w:color="auto"/>
            </w:tcBorders>
            <w:vAlign w:val="center"/>
          </w:tcPr>
          <w:p w14:paraId="57BB1088" w14:textId="77777777" w:rsidR="007457B8" w:rsidRPr="00C13371" w:rsidRDefault="007457B8" w:rsidP="00066A4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68" w:type="pct"/>
            <w:shd w:val="clear" w:color="auto" w:fill="D9D9D9" w:themeFill="background1" w:themeFillShade="D9"/>
            <w:vAlign w:val="center"/>
          </w:tcPr>
          <w:p w14:paraId="3E7609AD"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94" w:type="pct"/>
            <w:vAlign w:val="center"/>
          </w:tcPr>
          <w:p w14:paraId="515DFB47"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95" w:type="pct"/>
            <w:vAlign w:val="center"/>
          </w:tcPr>
          <w:p w14:paraId="1D7DACEF"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20" w:type="pct"/>
            <w:vAlign w:val="center"/>
          </w:tcPr>
          <w:p w14:paraId="79601401"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94" w:type="pct"/>
            <w:shd w:val="clear" w:color="auto" w:fill="D9D9D9" w:themeFill="background1" w:themeFillShade="D9"/>
          </w:tcPr>
          <w:p w14:paraId="75EC59A1"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91" w:type="pct"/>
            <w:shd w:val="clear" w:color="auto" w:fill="D9D9D9" w:themeFill="background1" w:themeFillShade="D9"/>
          </w:tcPr>
          <w:p w14:paraId="07376BA7"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7457B8" w:rsidRPr="00C63897" w14:paraId="0AC2E97E" w14:textId="77777777" w:rsidTr="00066A46">
        <w:tc>
          <w:tcPr>
            <w:tcW w:w="437" w:type="pct"/>
          </w:tcPr>
          <w:p w14:paraId="7D7A145D" w14:textId="77777777" w:rsidR="007457B8" w:rsidRPr="00C13371" w:rsidRDefault="007457B8" w:rsidP="00066A46">
            <w:pP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1917" w:type="pct"/>
          </w:tcPr>
          <w:p w14:paraId="4F6C3EC7" w14:textId="26DF5F2B" w:rsidR="007457B8" w:rsidRPr="00C13371" w:rsidRDefault="007457B8" w:rsidP="00066A46">
            <w:pPr>
              <w:rPr>
                <w:rFonts w:ascii="Times New Roman" w:eastAsia="Times New Roman" w:hAnsi="Times New Roman" w:cs="Times New Roman"/>
                <w:lang w:eastAsia="ru-RU"/>
              </w:rPr>
            </w:pPr>
            <w:r w:rsidRPr="00C13371">
              <w:rPr>
                <w:rFonts w:ascii="Times New Roman" w:eastAsia="Times New Roman" w:hAnsi="Times New Roman" w:cs="Times New Roman"/>
                <w:bCs/>
                <w:lang w:eastAsia="ru-RU"/>
              </w:rPr>
              <w:t xml:space="preserve">Раздел </w:t>
            </w:r>
            <w:r>
              <w:rPr>
                <w:rFonts w:ascii="Times New Roman" w:eastAsia="Times New Roman" w:hAnsi="Times New Roman" w:cs="Times New Roman"/>
                <w:bCs/>
                <w:lang w:eastAsia="ru-RU"/>
              </w:rPr>
              <w:t>1</w:t>
            </w:r>
            <w:r w:rsidRPr="00C13371">
              <w:rPr>
                <w:rFonts w:ascii="Times New Roman" w:eastAsia="Times New Roman" w:hAnsi="Times New Roman" w:cs="Times New Roman"/>
                <w:bCs/>
                <w:lang w:eastAsia="ru-RU"/>
              </w:rPr>
              <w:t xml:space="preserve">. </w:t>
            </w:r>
            <w:r w:rsidR="007A61EC" w:rsidRPr="007A61EC">
              <w:rPr>
                <w:rFonts w:ascii="Times New Roman" w:eastAsia="Times New Roman" w:hAnsi="Times New Roman" w:cs="Times New Roman"/>
                <w:bCs/>
                <w:lang w:eastAsia="ru-RU"/>
              </w:rPr>
              <w:t xml:space="preserve">Технология монтажа и установки </w:t>
            </w:r>
            <w:proofErr w:type="gramStart"/>
            <w:r w:rsidR="007A61EC" w:rsidRPr="007A61EC">
              <w:rPr>
                <w:rFonts w:ascii="Times New Roman" w:eastAsia="Times New Roman" w:hAnsi="Times New Roman" w:cs="Times New Roman"/>
                <w:bCs/>
                <w:lang w:eastAsia="ru-RU"/>
              </w:rPr>
              <w:t>оборудования</w:t>
            </w:r>
            <w:proofErr w:type="gramEnd"/>
            <w:r w:rsidR="007A61EC" w:rsidRPr="007A61EC">
              <w:rPr>
                <w:rFonts w:ascii="Times New Roman" w:eastAsia="Times New Roman" w:hAnsi="Times New Roman" w:cs="Times New Roman"/>
                <w:bCs/>
                <w:lang w:eastAsia="ru-RU"/>
              </w:rPr>
              <w:t xml:space="preserve"> канатных дорог</w:t>
            </w:r>
          </w:p>
        </w:tc>
        <w:tc>
          <w:tcPr>
            <w:tcW w:w="442" w:type="pct"/>
          </w:tcPr>
          <w:p w14:paraId="06B1300A" w14:textId="7D7D28D4" w:rsidR="007457B8" w:rsidRPr="00C13371" w:rsidRDefault="007A61EC"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96</w:t>
            </w:r>
          </w:p>
        </w:tc>
        <w:tc>
          <w:tcPr>
            <w:tcW w:w="441" w:type="pct"/>
          </w:tcPr>
          <w:p w14:paraId="568C97A5" w14:textId="673A99E1" w:rsidR="007457B8" w:rsidRPr="00C13371"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r w:rsidR="007A61EC">
              <w:rPr>
                <w:rFonts w:ascii="Times New Roman" w:eastAsia="Times New Roman" w:hAnsi="Times New Roman" w:cs="Times New Roman"/>
                <w:b/>
                <w:lang w:eastAsia="ru-RU"/>
              </w:rPr>
              <w:t>6</w:t>
            </w:r>
          </w:p>
        </w:tc>
        <w:tc>
          <w:tcPr>
            <w:tcW w:w="368" w:type="pct"/>
            <w:shd w:val="clear" w:color="auto" w:fill="D9D9D9" w:themeFill="background1" w:themeFillShade="D9"/>
          </w:tcPr>
          <w:p w14:paraId="6AA26EA1" w14:textId="5ECF2A22" w:rsidR="007457B8" w:rsidRPr="00C13371" w:rsidRDefault="007A61EC"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96</w:t>
            </w:r>
          </w:p>
        </w:tc>
        <w:tc>
          <w:tcPr>
            <w:tcW w:w="294" w:type="pct"/>
          </w:tcPr>
          <w:p w14:paraId="747B0095" w14:textId="70E615A1" w:rsidR="007457B8" w:rsidRPr="00C13371" w:rsidRDefault="000D5880" w:rsidP="00066A4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96</w:t>
            </w:r>
          </w:p>
        </w:tc>
        <w:tc>
          <w:tcPr>
            <w:tcW w:w="295" w:type="pct"/>
          </w:tcPr>
          <w:p w14:paraId="2DD25C20" w14:textId="77777777" w:rsidR="007457B8" w:rsidRPr="00C63897" w:rsidRDefault="007457B8" w:rsidP="00066A46">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220" w:type="pct"/>
          </w:tcPr>
          <w:p w14:paraId="7A25052C" w14:textId="77777777" w:rsidR="007457B8" w:rsidRPr="00C63897"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94" w:type="pct"/>
            <w:shd w:val="clear" w:color="auto" w:fill="D9D9D9" w:themeFill="background1" w:themeFillShade="D9"/>
          </w:tcPr>
          <w:p w14:paraId="7944691C" w14:textId="77777777" w:rsidR="007457B8" w:rsidRPr="00C63897" w:rsidRDefault="007457B8" w:rsidP="00066A46">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50814863" w14:textId="77777777" w:rsidR="007457B8" w:rsidRPr="00C63897" w:rsidRDefault="007457B8" w:rsidP="00066A46">
            <w:pPr>
              <w:jc w:val="center"/>
              <w:rPr>
                <w:rFonts w:ascii="Times New Roman" w:eastAsia="Times New Roman" w:hAnsi="Times New Roman" w:cs="Times New Roman"/>
                <w:b/>
                <w:bCs/>
                <w:lang w:eastAsia="ru-RU"/>
              </w:rPr>
            </w:pPr>
          </w:p>
        </w:tc>
      </w:tr>
      <w:tr w:rsidR="007457B8" w:rsidRPr="00C63897" w14:paraId="10276589" w14:textId="77777777" w:rsidTr="00066A46">
        <w:trPr>
          <w:trHeight w:val="314"/>
        </w:trPr>
        <w:tc>
          <w:tcPr>
            <w:tcW w:w="437" w:type="pct"/>
          </w:tcPr>
          <w:p w14:paraId="087051EC" w14:textId="19AE25BF" w:rsidR="007457B8" w:rsidRPr="00C63897" w:rsidRDefault="007A61EC" w:rsidP="00066A46">
            <w:pP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1917" w:type="pct"/>
          </w:tcPr>
          <w:p w14:paraId="58038E18" w14:textId="77777777" w:rsidR="007457B8" w:rsidRPr="00C63897" w:rsidRDefault="007457B8" w:rsidP="00066A46">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442" w:type="pct"/>
          </w:tcPr>
          <w:p w14:paraId="1B6F13E0" w14:textId="48396D0B" w:rsidR="007457B8" w:rsidRPr="00C63897" w:rsidRDefault="005E0B9B"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441" w:type="pct"/>
          </w:tcPr>
          <w:p w14:paraId="0F5A3419" w14:textId="77777777" w:rsidR="007457B8" w:rsidRPr="00C63897"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108</w:t>
            </w:r>
          </w:p>
        </w:tc>
        <w:tc>
          <w:tcPr>
            <w:tcW w:w="368" w:type="pct"/>
            <w:shd w:val="clear" w:color="auto" w:fill="D9D9D9" w:themeFill="background1" w:themeFillShade="D9"/>
          </w:tcPr>
          <w:p w14:paraId="128D4DA5" w14:textId="77777777" w:rsidR="007457B8" w:rsidRPr="00C63897" w:rsidRDefault="007457B8" w:rsidP="00066A46">
            <w:pPr>
              <w:jc w:val="center"/>
              <w:rPr>
                <w:rFonts w:ascii="Times New Roman" w:eastAsia="Times New Roman" w:hAnsi="Times New Roman" w:cs="Times New Roman"/>
                <w:b/>
                <w:bCs/>
                <w:lang w:eastAsia="ru-RU"/>
              </w:rPr>
            </w:pPr>
          </w:p>
        </w:tc>
        <w:tc>
          <w:tcPr>
            <w:tcW w:w="809" w:type="pct"/>
            <w:gridSpan w:val="3"/>
            <w:shd w:val="clear" w:color="auto" w:fill="auto"/>
          </w:tcPr>
          <w:p w14:paraId="51E86D03" w14:textId="77777777" w:rsidR="007457B8" w:rsidRPr="00C63897" w:rsidRDefault="007457B8" w:rsidP="00066A46">
            <w:pPr>
              <w:jc w:val="center"/>
              <w:rPr>
                <w:rFonts w:ascii="Times New Roman" w:eastAsia="Times New Roman" w:hAnsi="Times New Roman" w:cs="Times New Roman"/>
                <w:b/>
                <w:bCs/>
                <w:lang w:eastAsia="ru-RU"/>
              </w:rPr>
            </w:pPr>
          </w:p>
        </w:tc>
        <w:tc>
          <w:tcPr>
            <w:tcW w:w="294" w:type="pct"/>
            <w:shd w:val="clear" w:color="auto" w:fill="D9D9D9" w:themeFill="background1" w:themeFillShade="D9"/>
          </w:tcPr>
          <w:p w14:paraId="5CAADD29" w14:textId="77777777" w:rsidR="007457B8" w:rsidRPr="00C63897"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291" w:type="pct"/>
            <w:shd w:val="clear" w:color="auto" w:fill="D9D9D9" w:themeFill="background1" w:themeFillShade="D9"/>
          </w:tcPr>
          <w:p w14:paraId="21F35C44" w14:textId="77777777" w:rsidR="007457B8" w:rsidRPr="00C63897" w:rsidRDefault="007457B8" w:rsidP="00066A46">
            <w:pPr>
              <w:jc w:val="center"/>
              <w:rPr>
                <w:rFonts w:ascii="Times New Roman" w:eastAsia="Times New Roman" w:hAnsi="Times New Roman" w:cs="Times New Roman"/>
                <w:b/>
                <w:bCs/>
                <w:lang w:eastAsia="ru-RU"/>
              </w:rPr>
            </w:pPr>
          </w:p>
        </w:tc>
      </w:tr>
      <w:tr w:rsidR="007457B8" w:rsidRPr="00C63897" w14:paraId="18AB28BA" w14:textId="77777777" w:rsidTr="00066A46">
        <w:trPr>
          <w:trHeight w:val="314"/>
        </w:trPr>
        <w:tc>
          <w:tcPr>
            <w:tcW w:w="437" w:type="pct"/>
          </w:tcPr>
          <w:p w14:paraId="526F0186" w14:textId="728B19E4" w:rsidR="007457B8" w:rsidRPr="00C63897" w:rsidRDefault="007A61EC" w:rsidP="00066A46">
            <w:pP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1917" w:type="pct"/>
          </w:tcPr>
          <w:p w14:paraId="079A59D5" w14:textId="77777777" w:rsidR="007457B8" w:rsidRPr="00C63897" w:rsidRDefault="007457B8" w:rsidP="00066A46">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442" w:type="pct"/>
          </w:tcPr>
          <w:p w14:paraId="47750649" w14:textId="72FF7E27" w:rsidR="007457B8" w:rsidRPr="00C63897" w:rsidRDefault="005E0B9B"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441" w:type="pct"/>
          </w:tcPr>
          <w:p w14:paraId="6F7F0A6A" w14:textId="4DC047B0" w:rsidR="007457B8" w:rsidRPr="00C63897" w:rsidRDefault="005E0B9B" w:rsidP="00066A46">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144</w:t>
            </w:r>
          </w:p>
        </w:tc>
        <w:tc>
          <w:tcPr>
            <w:tcW w:w="368" w:type="pct"/>
            <w:shd w:val="clear" w:color="auto" w:fill="D9D9D9" w:themeFill="background1" w:themeFillShade="D9"/>
          </w:tcPr>
          <w:p w14:paraId="77BF73EC" w14:textId="77777777" w:rsidR="007457B8" w:rsidRPr="00C63897" w:rsidRDefault="007457B8" w:rsidP="00066A46">
            <w:pPr>
              <w:jc w:val="center"/>
              <w:rPr>
                <w:rFonts w:ascii="Times New Roman" w:eastAsia="Times New Roman" w:hAnsi="Times New Roman" w:cs="Times New Roman"/>
                <w:b/>
                <w:bCs/>
                <w:lang w:eastAsia="ru-RU"/>
              </w:rPr>
            </w:pPr>
          </w:p>
        </w:tc>
        <w:tc>
          <w:tcPr>
            <w:tcW w:w="809" w:type="pct"/>
            <w:gridSpan w:val="3"/>
            <w:shd w:val="clear" w:color="auto" w:fill="auto"/>
          </w:tcPr>
          <w:p w14:paraId="06CF28D6" w14:textId="77777777" w:rsidR="007457B8" w:rsidRPr="00C63897" w:rsidRDefault="007457B8" w:rsidP="00066A46">
            <w:pPr>
              <w:jc w:val="center"/>
              <w:rPr>
                <w:rFonts w:ascii="Times New Roman" w:eastAsia="Times New Roman" w:hAnsi="Times New Roman" w:cs="Times New Roman"/>
                <w:b/>
                <w:bCs/>
                <w:lang w:eastAsia="ru-RU"/>
              </w:rPr>
            </w:pPr>
          </w:p>
        </w:tc>
        <w:tc>
          <w:tcPr>
            <w:tcW w:w="294" w:type="pct"/>
            <w:shd w:val="clear" w:color="auto" w:fill="D9D9D9" w:themeFill="background1" w:themeFillShade="D9"/>
          </w:tcPr>
          <w:p w14:paraId="545E5635" w14:textId="77777777" w:rsidR="007457B8" w:rsidRPr="00C63897" w:rsidRDefault="007457B8" w:rsidP="00066A46">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421E1F7F" w14:textId="5CBCFDE8" w:rsidR="007457B8" w:rsidRPr="00C63897" w:rsidRDefault="005E0B9B"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r>
      <w:tr w:rsidR="007457B8" w:rsidRPr="00C63897" w14:paraId="5330D2DF" w14:textId="77777777" w:rsidTr="00066A46">
        <w:tc>
          <w:tcPr>
            <w:tcW w:w="437" w:type="pct"/>
          </w:tcPr>
          <w:p w14:paraId="79461606" w14:textId="440A5B8C" w:rsidR="007457B8" w:rsidRPr="00C63897" w:rsidRDefault="007A61EC" w:rsidP="00066A46">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917" w:type="pct"/>
          </w:tcPr>
          <w:p w14:paraId="10C7D5B3" w14:textId="77777777" w:rsidR="007457B8" w:rsidRPr="00C63897" w:rsidRDefault="007457B8" w:rsidP="00066A46">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442" w:type="pct"/>
          </w:tcPr>
          <w:p w14:paraId="5D5DEEB2" w14:textId="77777777" w:rsidR="007457B8" w:rsidRPr="00C63897" w:rsidRDefault="007457B8" w:rsidP="00066A46">
            <w:pPr>
              <w:suppressAutoHyphens/>
              <w:jc w:val="cente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Х</w:t>
            </w:r>
          </w:p>
        </w:tc>
        <w:tc>
          <w:tcPr>
            <w:tcW w:w="441" w:type="pct"/>
            <w:shd w:val="clear" w:color="auto" w:fill="auto"/>
          </w:tcPr>
          <w:p w14:paraId="779B051E" w14:textId="77777777" w:rsidR="007457B8" w:rsidRPr="00C63897" w:rsidRDefault="007457B8" w:rsidP="00066A46">
            <w:pPr>
              <w:jc w:val="center"/>
              <w:rPr>
                <w:rFonts w:ascii="Times New Roman" w:eastAsia="Times New Roman" w:hAnsi="Times New Roman" w:cs="Times New Roman"/>
                <w:b/>
                <w:lang w:eastAsia="ru-RU"/>
              </w:rPr>
            </w:pPr>
          </w:p>
        </w:tc>
        <w:tc>
          <w:tcPr>
            <w:tcW w:w="368" w:type="pct"/>
            <w:shd w:val="clear" w:color="auto" w:fill="D9D9D9" w:themeFill="background1" w:themeFillShade="D9"/>
          </w:tcPr>
          <w:p w14:paraId="112043AA" w14:textId="77777777" w:rsidR="007457B8" w:rsidRPr="00C63897" w:rsidRDefault="007457B8" w:rsidP="00066A46">
            <w:pPr>
              <w:jc w:val="center"/>
              <w:rPr>
                <w:rFonts w:ascii="Times New Roman" w:eastAsia="Times New Roman" w:hAnsi="Times New Roman" w:cs="Times New Roman"/>
                <w:i/>
                <w:lang w:eastAsia="ru-RU"/>
              </w:rPr>
            </w:pPr>
          </w:p>
        </w:tc>
        <w:tc>
          <w:tcPr>
            <w:tcW w:w="809" w:type="pct"/>
            <w:gridSpan w:val="3"/>
            <w:shd w:val="clear" w:color="auto" w:fill="auto"/>
          </w:tcPr>
          <w:p w14:paraId="1DD09CAA" w14:textId="77777777" w:rsidR="007457B8" w:rsidRPr="00C63897" w:rsidRDefault="007457B8" w:rsidP="00066A46">
            <w:pPr>
              <w:jc w:val="center"/>
              <w:rPr>
                <w:rFonts w:ascii="Times New Roman" w:eastAsia="Times New Roman" w:hAnsi="Times New Roman" w:cs="Times New Roman"/>
                <w:i/>
                <w:lang w:eastAsia="ru-RU"/>
              </w:rPr>
            </w:pPr>
          </w:p>
        </w:tc>
        <w:tc>
          <w:tcPr>
            <w:tcW w:w="294" w:type="pct"/>
            <w:shd w:val="clear" w:color="auto" w:fill="D9D9D9" w:themeFill="background1" w:themeFillShade="D9"/>
          </w:tcPr>
          <w:p w14:paraId="6716D94E" w14:textId="77777777" w:rsidR="007457B8" w:rsidRPr="00C63897" w:rsidRDefault="007457B8" w:rsidP="00066A46">
            <w:pPr>
              <w:jc w:val="center"/>
              <w:rPr>
                <w:rFonts w:ascii="Times New Roman" w:eastAsia="Times New Roman" w:hAnsi="Times New Roman" w:cs="Times New Roman"/>
                <w:i/>
                <w:lang w:eastAsia="ru-RU"/>
              </w:rPr>
            </w:pPr>
          </w:p>
        </w:tc>
        <w:tc>
          <w:tcPr>
            <w:tcW w:w="291" w:type="pct"/>
            <w:shd w:val="clear" w:color="auto" w:fill="D9D9D9" w:themeFill="background1" w:themeFillShade="D9"/>
          </w:tcPr>
          <w:p w14:paraId="729B8456" w14:textId="77777777" w:rsidR="007457B8" w:rsidRPr="00C63897" w:rsidRDefault="007457B8" w:rsidP="00066A46">
            <w:pPr>
              <w:jc w:val="center"/>
              <w:rPr>
                <w:rFonts w:ascii="Times New Roman" w:eastAsia="Times New Roman" w:hAnsi="Times New Roman" w:cs="Times New Roman"/>
                <w:i/>
                <w:lang w:eastAsia="ru-RU"/>
              </w:rPr>
            </w:pPr>
          </w:p>
        </w:tc>
      </w:tr>
      <w:tr w:rsidR="007457B8" w:rsidRPr="00C63897" w14:paraId="5142C8F7" w14:textId="77777777" w:rsidTr="00066A46">
        <w:trPr>
          <w:trHeight w:val="217"/>
        </w:trPr>
        <w:tc>
          <w:tcPr>
            <w:tcW w:w="437" w:type="pct"/>
          </w:tcPr>
          <w:p w14:paraId="1316AA21" w14:textId="77777777" w:rsidR="007457B8" w:rsidRPr="00C63897" w:rsidRDefault="007457B8" w:rsidP="00066A46">
            <w:pPr>
              <w:rPr>
                <w:rFonts w:ascii="Times New Roman" w:eastAsia="Times New Roman" w:hAnsi="Times New Roman" w:cs="Times New Roman"/>
                <w:b/>
                <w:i/>
                <w:lang w:eastAsia="ru-RU"/>
              </w:rPr>
            </w:pPr>
          </w:p>
        </w:tc>
        <w:tc>
          <w:tcPr>
            <w:tcW w:w="1917" w:type="pct"/>
          </w:tcPr>
          <w:p w14:paraId="678963CA" w14:textId="77777777" w:rsidR="007457B8" w:rsidRPr="00C63897" w:rsidRDefault="007457B8" w:rsidP="00066A46">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442" w:type="pct"/>
          </w:tcPr>
          <w:p w14:paraId="1CC6383E" w14:textId="13C17F13" w:rsidR="007457B8" w:rsidRPr="00B74E54" w:rsidRDefault="005E0B9B" w:rsidP="00066A46">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348</w:t>
            </w:r>
          </w:p>
        </w:tc>
        <w:tc>
          <w:tcPr>
            <w:tcW w:w="441" w:type="pct"/>
          </w:tcPr>
          <w:p w14:paraId="7B685FA9" w14:textId="16DC5F4C" w:rsidR="007457B8" w:rsidRPr="00C63897" w:rsidRDefault="005E0B9B"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268</w:t>
            </w:r>
          </w:p>
        </w:tc>
        <w:tc>
          <w:tcPr>
            <w:tcW w:w="368" w:type="pct"/>
            <w:shd w:val="clear" w:color="auto" w:fill="D9D9D9" w:themeFill="background1" w:themeFillShade="D9"/>
          </w:tcPr>
          <w:p w14:paraId="6E2ADEFC" w14:textId="77777777" w:rsidR="007457B8" w:rsidRPr="00C63897" w:rsidRDefault="007457B8" w:rsidP="00066A46">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96</w:t>
            </w:r>
          </w:p>
        </w:tc>
        <w:tc>
          <w:tcPr>
            <w:tcW w:w="294" w:type="pct"/>
          </w:tcPr>
          <w:p w14:paraId="7DB96ED7" w14:textId="77777777" w:rsidR="007457B8" w:rsidRPr="00C63897" w:rsidRDefault="007457B8" w:rsidP="00066A46">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96</w:t>
            </w:r>
          </w:p>
        </w:tc>
        <w:tc>
          <w:tcPr>
            <w:tcW w:w="295" w:type="pct"/>
          </w:tcPr>
          <w:p w14:paraId="4DDE33B4" w14:textId="77777777" w:rsidR="007457B8" w:rsidRPr="00C63897" w:rsidRDefault="007457B8" w:rsidP="00066A46">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20" w:type="pct"/>
          </w:tcPr>
          <w:p w14:paraId="60725522" w14:textId="77777777" w:rsidR="007457B8" w:rsidRPr="00C63897" w:rsidRDefault="007457B8" w:rsidP="00066A46">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94" w:type="pct"/>
            <w:shd w:val="clear" w:color="auto" w:fill="D9D9D9" w:themeFill="background1" w:themeFillShade="D9"/>
          </w:tcPr>
          <w:p w14:paraId="1D38E3E7" w14:textId="77777777" w:rsidR="007457B8" w:rsidRPr="00C63897"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291" w:type="pct"/>
            <w:shd w:val="clear" w:color="auto" w:fill="D9D9D9" w:themeFill="background1" w:themeFillShade="D9"/>
          </w:tcPr>
          <w:p w14:paraId="2A8BD3A2" w14:textId="5597EDA1" w:rsidR="007457B8" w:rsidRPr="00C63897" w:rsidRDefault="005E0B9B"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r>
    </w:tbl>
    <w:p w14:paraId="06DF7C05" w14:textId="77777777" w:rsidR="009067F9" w:rsidRDefault="009067F9" w:rsidP="009067F9">
      <w:pPr>
        <w:spacing w:after="200" w:line="276" w:lineRule="auto"/>
        <w:rPr>
          <w:rFonts w:ascii="Times New Roman" w:eastAsia="Times New Roman" w:hAnsi="Times New Roman" w:cs="Times New Roman"/>
          <w:b/>
          <w:i/>
          <w:color w:val="0070C0"/>
          <w:sz w:val="24"/>
          <w:szCs w:val="24"/>
          <w:lang w:eastAsia="ru-RU"/>
        </w:rPr>
      </w:pPr>
    </w:p>
    <w:p w14:paraId="46A57DB8" w14:textId="77777777" w:rsidR="009067F9" w:rsidRPr="00782EFC" w:rsidRDefault="009067F9" w:rsidP="009067F9">
      <w:pPr>
        <w:pStyle w:val="114"/>
        <w:rPr>
          <w:rFonts w:ascii="Times New Roman" w:hAnsi="Times New Roman"/>
        </w:rPr>
      </w:pPr>
      <w:bookmarkStart w:id="533" w:name="_Toc203081587"/>
      <w:bookmarkStart w:id="534" w:name="_Toc203081664"/>
      <w:bookmarkStart w:id="535" w:name="_Toc203081800"/>
      <w:bookmarkStart w:id="536" w:name="_Toc203081896"/>
      <w:bookmarkStart w:id="537" w:name="_Toc203082000"/>
      <w:bookmarkStart w:id="538" w:name="_Toc203082143"/>
      <w:bookmarkStart w:id="539" w:name="_Toc203082220"/>
      <w:r w:rsidRPr="00782EFC">
        <w:rPr>
          <w:rFonts w:ascii="Times New Roman" w:hAnsi="Times New Roman"/>
        </w:rPr>
        <w:t xml:space="preserve">2.3. Примерное содержание </w:t>
      </w:r>
      <w:r>
        <w:rPr>
          <w:rFonts w:ascii="Times New Roman" w:hAnsi="Times New Roman"/>
        </w:rPr>
        <w:t>профессионального модуля</w:t>
      </w:r>
      <w:bookmarkEnd w:id="533"/>
      <w:bookmarkEnd w:id="534"/>
      <w:bookmarkEnd w:id="535"/>
      <w:bookmarkEnd w:id="536"/>
      <w:bookmarkEnd w:id="537"/>
      <w:bookmarkEnd w:id="538"/>
      <w:bookmarkEnd w:id="539"/>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0"/>
        <w:gridCol w:w="7763"/>
        <w:gridCol w:w="331"/>
      </w:tblGrid>
      <w:tr w:rsidR="000D5880" w:rsidRPr="000D5880" w14:paraId="436C3994" w14:textId="77777777" w:rsidTr="000D5880">
        <w:trPr>
          <w:gridAfter w:val="1"/>
          <w:wAfter w:w="168" w:type="pct"/>
          <w:trHeight w:val="1204"/>
        </w:trPr>
        <w:tc>
          <w:tcPr>
            <w:tcW w:w="893" w:type="pct"/>
            <w:vAlign w:val="center"/>
          </w:tcPr>
          <w:p w14:paraId="0176E05B" w14:textId="45F7D274" w:rsidR="000D5880" w:rsidRPr="000D5880" w:rsidRDefault="000D5880" w:rsidP="000D5880">
            <w:pPr>
              <w:jc w:val="center"/>
              <w:rPr>
                <w:rFonts w:ascii="Times New Roman" w:eastAsia="Times New Roman" w:hAnsi="Times New Roman" w:cs="Times New Roman"/>
                <w:b/>
                <w:lang w:eastAsia="ru-RU"/>
              </w:rPr>
            </w:pPr>
            <w:r w:rsidRPr="000D5880">
              <w:rPr>
                <w:rFonts w:ascii="Times New Roman" w:eastAsia="Times New Roman" w:hAnsi="Times New Roman" w:cs="Times New Roman"/>
                <w:b/>
                <w:bCs/>
                <w:lang w:eastAsia="ru-RU"/>
              </w:rPr>
              <w:t>Наименование разделов и тем</w:t>
            </w:r>
          </w:p>
        </w:tc>
        <w:tc>
          <w:tcPr>
            <w:tcW w:w="3939" w:type="pct"/>
            <w:vAlign w:val="center"/>
          </w:tcPr>
          <w:p w14:paraId="64E7A60E" w14:textId="076F087E" w:rsidR="000D5880" w:rsidRPr="000D5880" w:rsidRDefault="000D5880" w:rsidP="000D5880">
            <w:pPr>
              <w:suppressAutoHyphens/>
              <w:jc w:val="center"/>
              <w:rPr>
                <w:rFonts w:ascii="Times New Roman" w:eastAsia="Times New Roman" w:hAnsi="Times New Roman" w:cs="Times New Roman"/>
                <w:b/>
                <w:lang w:eastAsia="ru-RU"/>
              </w:rPr>
            </w:pPr>
            <w:r w:rsidRPr="000D5880">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0D5880" w:rsidRPr="000D5880" w14:paraId="67964166" w14:textId="77777777" w:rsidTr="000D5880">
        <w:trPr>
          <w:gridAfter w:val="1"/>
          <w:wAfter w:w="168" w:type="pct"/>
        </w:trPr>
        <w:tc>
          <w:tcPr>
            <w:tcW w:w="4832" w:type="pct"/>
            <w:gridSpan w:val="2"/>
          </w:tcPr>
          <w:p w14:paraId="19B09110" w14:textId="082FF5E5" w:rsidR="000D5880" w:rsidRPr="000D5880" w:rsidRDefault="000D5880" w:rsidP="000D5880">
            <w:pPr>
              <w:rPr>
                <w:rFonts w:ascii="Times New Roman" w:eastAsia="Times New Roman" w:hAnsi="Times New Roman" w:cs="Times New Roman"/>
                <w:b/>
                <w:bCs/>
                <w:lang w:eastAsia="ru-RU"/>
              </w:rPr>
            </w:pPr>
            <w:r w:rsidRPr="000D5880">
              <w:rPr>
                <w:rFonts w:ascii="Times New Roman" w:eastAsia="Times New Roman" w:hAnsi="Times New Roman" w:cs="Times New Roman"/>
                <w:b/>
                <w:bCs/>
                <w:lang w:eastAsia="ru-RU"/>
              </w:rPr>
              <w:t xml:space="preserve">Раздел 1. Технология </w:t>
            </w:r>
            <w:r w:rsidRPr="000D5880">
              <w:rPr>
                <w:rFonts w:ascii="Times New Roman" w:eastAsia="Times New Roman" w:hAnsi="Times New Roman" w:cs="Times New Roman"/>
                <w:b/>
                <w:lang w:eastAsia="ru-RU"/>
              </w:rPr>
              <w:t xml:space="preserve">монтажа и установки </w:t>
            </w:r>
            <w:proofErr w:type="gramStart"/>
            <w:r w:rsidRPr="000D5880">
              <w:rPr>
                <w:rFonts w:ascii="Times New Roman" w:eastAsia="Times New Roman" w:hAnsi="Times New Roman" w:cs="Times New Roman"/>
                <w:b/>
                <w:lang w:eastAsia="ru-RU"/>
              </w:rPr>
              <w:t>оборудования</w:t>
            </w:r>
            <w:proofErr w:type="gramEnd"/>
            <w:r w:rsidRPr="000D5880">
              <w:rPr>
                <w:rFonts w:ascii="Times New Roman" w:eastAsia="Times New Roman" w:hAnsi="Times New Roman" w:cs="Times New Roman"/>
                <w:b/>
                <w:lang w:eastAsia="ru-RU"/>
              </w:rPr>
              <w:t xml:space="preserve"> канатных дорог (96 </w:t>
            </w:r>
            <w:proofErr w:type="spellStart"/>
            <w:r w:rsidRPr="000D5880">
              <w:rPr>
                <w:rFonts w:ascii="Times New Roman" w:eastAsia="Times New Roman" w:hAnsi="Times New Roman" w:cs="Times New Roman"/>
                <w:b/>
                <w:lang w:eastAsia="ru-RU"/>
              </w:rPr>
              <w:t>ак.ч</w:t>
            </w:r>
            <w:proofErr w:type="spellEnd"/>
            <w:r w:rsidRPr="000D5880">
              <w:rPr>
                <w:rFonts w:ascii="Times New Roman" w:eastAsia="Times New Roman" w:hAnsi="Times New Roman" w:cs="Times New Roman"/>
                <w:b/>
                <w:lang w:eastAsia="ru-RU"/>
              </w:rPr>
              <w:t>.)</w:t>
            </w:r>
          </w:p>
        </w:tc>
      </w:tr>
      <w:tr w:rsidR="005E0B9B" w:rsidRPr="000D5880" w14:paraId="03B20E21" w14:textId="77777777" w:rsidTr="000D5880">
        <w:trPr>
          <w:gridAfter w:val="1"/>
          <w:wAfter w:w="168" w:type="pct"/>
        </w:trPr>
        <w:tc>
          <w:tcPr>
            <w:tcW w:w="4832" w:type="pct"/>
            <w:gridSpan w:val="2"/>
          </w:tcPr>
          <w:p w14:paraId="25A9F1E8" w14:textId="2906AED5" w:rsidR="005E0B9B" w:rsidRPr="000D5880" w:rsidRDefault="005E0B9B" w:rsidP="000D588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МДК. </w:t>
            </w:r>
            <w:r w:rsidRPr="005E0B9B">
              <w:rPr>
                <w:rFonts w:ascii="Times New Roman" w:eastAsia="Times New Roman" w:hAnsi="Times New Roman" w:cs="Times New Roman"/>
                <w:b/>
                <w:bCs/>
                <w:lang w:eastAsia="ru-RU"/>
              </w:rPr>
              <w:t xml:space="preserve">Технология монтажа и установки </w:t>
            </w:r>
            <w:proofErr w:type="gramStart"/>
            <w:r w:rsidRPr="005E0B9B">
              <w:rPr>
                <w:rFonts w:ascii="Times New Roman" w:eastAsia="Times New Roman" w:hAnsi="Times New Roman" w:cs="Times New Roman"/>
                <w:b/>
                <w:bCs/>
                <w:lang w:eastAsia="ru-RU"/>
              </w:rPr>
              <w:t>оборудования</w:t>
            </w:r>
            <w:proofErr w:type="gramEnd"/>
            <w:r w:rsidRPr="005E0B9B">
              <w:rPr>
                <w:rFonts w:ascii="Times New Roman" w:eastAsia="Times New Roman" w:hAnsi="Times New Roman" w:cs="Times New Roman"/>
                <w:b/>
                <w:bCs/>
                <w:lang w:eastAsia="ru-RU"/>
              </w:rPr>
              <w:t xml:space="preserve"> канатных дорог</w:t>
            </w:r>
          </w:p>
        </w:tc>
      </w:tr>
      <w:tr w:rsidR="000D5880" w:rsidRPr="000D5880" w14:paraId="4D3E0123" w14:textId="77777777" w:rsidTr="000D5880">
        <w:trPr>
          <w:gridAfter w:val="1"/>
          <w:wAfter w:w="168" w:type="pct"/>
        </w:trPr>
        <w:tc>
          <w:tcPr>
            <w:tcW w:w="893" w:type="pct"/>
            <w:vMerge w:val="restart"/>
          </w:tcPr>
          <w:p w14:paraId="0A57E00B" w14:textId="77777777" w:rsidR="000D5880" w:rsidRPr="000D5880" w:rsidRDefault="000D5880" w:rsidP="005E0B9B">
            <w:pPr>
              <w:rPr>
                <w:rFonts w:ascii="Times New Roman" w:eastAsia="Times New Roman" w:hAnsi="Times New Roman" w:cs="Times New Roman"/>
                <w:b/>
                <w:bCs/>
                <w:lang w:eastAsia="ru-RU"/>
              </w:rPr>
            </w:pPr>
            <w:r w:rsidRPr="000D5880">
              <w:rPr>
                <w:rFonts w:ascii="Times New Roman" w:eastAsia="Times New Roman" w:hAnsi="Times New Roman" w:cs="Times New Roman"/>
                <w:b/>
                <w:bCs/>
                <w:lang w:eastAsia="ru-RU"/>
              </w:rPr>
              <w:t xml:space="preserve">Тема 1.1 Устройство канатных дорог и требования к </w:t>
            </w:r>
            <w:r w:rsidRPr="000D5880">
              <w:rPr>
                <w:rFonts w:ascii="Times New Roman" w:eastAsia="Times New Roman" w:hAnsi="Times New Roman" w:cs="Times New Roman"/>
                <w:b/>
                <w:bCs/>
                <w:lang w:eastAsia="ru-RU"/>
              </w:rPr>
              <w:lastRenderedPageBreak/>
              <w:t>монтажу канатных дорог</w:t>
            </w:r>
          </w:p>
          <w:p w14:paraId="683AAE61" w14:textId="77777777" w:rsidR="000D5880" w:rsidRPr="000D5880" w:rsidRDefault="000D5880" w:rsidP="000D5880">
            <w:pPr>
              <w:jc w:val="center"/>
              <w:rPr>
                <w:rFonts w:ascii="Times New Roman" w:eastAsia="Times New Roman" w:hAnsi="Times New Roman" w:cs="Times New Roman"/>
                <w:b/>
                <w:lang w:eastAsia="ru-RU"/>
              </w:rPr>
            </w:pPr>
          </w:p>
        </w:tc>
        <w:tc>
          <w:tcPr>
            <w:tcW w:w="3939" w:type="pct"/>
          </w:tcPr>
          <w:p w14:paraId="4FEFC38E" w14:textId="7DB7B9FF" w:rsidR="000D5880" w:rsidRPr="000D5880" w:rsidRDefault="000D5880" w:rsidP="005E0B9B">
            <w:pPr>
              <w:jc w:val="both"/>
              <w:rPr>
                <w:rFonts w:ascii="Times New Roman" w:eastAsia="Times New Roman" w:hAnsi="Times New Roman" w:cs="Times New Roman"/>
                <w:b/>
                <w:bCs/>
                <w:lang w:eastAsia="ru-RU"/>
              </w:rPr>
            </w:pPr>
            <w:r w:rsidRPr="000D5880">
              <w:rPr>
                <w:rFonts w:ascii="Times New Roman" w:eastAsia="Times New Roman" w:hAnsi="Times New Roman" w:cs="Times New Roman"/>
                <w:b/>
                <w:bCs/>
                <w:lang w:eastAsia="ru-RU"/>
              </w:rPr>
              <w:lastRenderedPageBreak/>
              <w:t xml:space="preserve">Содержание </w:t>
            </w:r>
          </w:p>
        </w:tc>
      </w:tr>
      <w:tr w:rsidR="000D5880" w:rsidRPr="000D5880" w14:paraId="33C9B9EA" w14:textId="77777777" w:rsidTr="000D5880">
        <w:trPr>
          <w:gridAfter w:val="1"/>
          <w:wAfter w:w="168" w:type="pct"/>
        </w:trPr>
        <w:tc>
          <w:tcPr>
            <w:tcW w:w="893" w:type="pct"/>
            <w:vMerge/>
          </w:tcPr>
          <w:p w14:paraId="249585E0" w14:textId="77777777" w:rsidR="000D5880" w:rsidRPr="000D5880" w:rsidRDefault="000D5880" w:rsidP="000D5880">
            <w:pPr>
              <w:jc w:val="center"/>
              <w:rPr>
                <w:rFonts w:ascii="Times New Roman" w:eastAsia="Times New Roman" w:hAnsi="Times New Roman" w:cs="Times New Roman"/>
                <w:b/>
                <w:bCs/>
                <w:lang w:eastAsia="ru-RU"/>
              </w:rPr>
            </w:pPr>
          </w:p>
        </w:tc>
        <w:tc>
          <w:tcPr>
            <w:tcW w:w="3939" w:type="pct"/>
          </w:tcPr>
          <w:p w14:paraId="5C6923F3" w14:textId="77777777" w:rsidR="005E0B9B" w:rsidRDefault="000D5880" w:rsidP="005E0B9B">
            <w:pPr>
              <w:ind w:left="74"/>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Историческая справка об изобретении и использовании канатных дорог, прототипы канатных дорог. Грузовые и пассажирские канатные дороги</w:t>
            </w:r>
            <w:r w:rsidR="005E0B9B">
              <w:rPr>
                <w:rFonts w:ascii="Times New Roman" w:eastAsia="Times New Roman" w:hAnsi="Times New Roman" w:cs="Times New Roman"/>
                <w:bCs/>
                <w:lang w:eastAsia="ru-RU"/>
              </w:rPr>
              <w:t>.</w:t>
            </w:r>
          </w:p>
          <w:p w14:paraId="2F2EB74C" w14:textId="77777777" w:rsidR="005E0B9B" w:rsidRDefault="000D5880" w:rsidP="005E0B9B">
            <w:pPr>
              <w:ind w:left="74"/>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Устройство и принцип работы подвесной канатной дороги.</w:t>
            </w:r>
          </w:p>
          <w:p w14:paraId="11DF0DF6" w14:textId="2E3AAEEF" w:rsidR="000D5880" w:rsidRPr="000D5880" w:rsidRDefault="000D5880" w:rsidP="005E0B9B">
            <w:pPr>
              <w:ind w:left="74"/>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 xml:space="preserve">Типовые конструкции и виды компоновок канатной дороги. </w:t>
            </w:r>
          </w:p>
          <w:p w14:paraId="352758E8" w14:textId="77777777" w:rsidR="000D5880" w:rsidRPr="000D5880" w:rsidRDefault="000D5880" w:rsidP="005E0B9B">
            <w:pPr>
              <w:ind w:left="74"/>
              <w:jc w:val="both"/>
              <w:rPr>
                <w:rFonts w:ascii="Times New Roman" w:eastAsia="Times New Roman" w:hAnsi="Times New Roman" w:cs="Times New Roman"/>
                <w:bCs/>
                <w:lang w:eastAsia="ru-RU"/>
              </w:rPr>
            </w:pPr>
            <w:proofErr w:type="spellStart"/>
            <w:r w:rsidRPr="000D5880">
              <w:rPr>
                <w:rFonts w:ascii="Times New Roman" w:eastAsia="Times New Roman" w:hAnsi="Times New Roman" w:cs="Times New Roman"/>
                <w:bCs/>
                <w:lang w:eastAsia="ru-RU"/>
              </w:rPr>
              <w:lastRenderedPageBreak/>
              <w:t>Двухканатная</w:t>
            </w:r>
            <w:proofErr w:type="spellEnd"/>
            <w:r w:rsidRPr="000D5880">
              <w:rPr>
                <w:rFonts w:ascii="Times New Roman" w:eastAsia="Times New Roman" w:hAnsi="Times New Roman" w:cs="Times New Roman"/>
                <w:bCs/>
                <w:lang w:eastAsia="ru-RU"/>
              </w:rPr>
              <w:t xml:space="preserve"> и одноканатная дорога. Канатная дорога маятникового типа и с кольцевым движением отцепляемого на станциях подвижного состава. Достоинства и недостатки разных типов канатных дорог.</w:t>
            </w:r>
          </w:p>
          <w:p w14:paraId="418A7B25" w14:textId="77777777" w:rsidR="000D5880" w:rsidRPr="000D5880" w:rsidRDefault="000D5880" w:rsidP="005E0B9B">
            <w:pPr>
              <w:ind w:left="74"/>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 xml:space="preserve">Виды подвижного состава канатной дороги: кресла, гондолы (кабины), вагоны. Грузовая канатная дорога. Бугельная канатная дорога. </w:t>
            </w:r>
          </w:p>
          <w:p w14:paraId="78A3237D" w14:textId="77777777" w:rsidR="000D5880" w:rsidRPr="000D5880" w:rsidRDefault="000D5880" w:rsidP="005E0B9B">
            <w:pPr>
              <w:ind w:left="74"/>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Технические характеристики канатной дороги. Общая технология монтажа канатных дорог. Инструмент и оснастка монтажника канатных дорог. Подготовка, расчистка и обустройство трассы канатной дороги.</w:t>
            </w:r>
          </w:p>
          <w:p w14:paraId="25956594" w14:textId="77777777" w:rsidR="000D5880" w:rsidRPr="000D5880" w:rsidRDefault="000D5880" w:rsidP="005E0B9B">
            <w:pPr>
              <w:ind w:left="74"/>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Параметры трассы канатной дороги: расположение, длина, продольный и поперечный уклоны, ширина. Требования, предъявляемые к строительной площадке и трассе канатной дороги. Методы выявления дефектов и повреждений элементов трассы и строительной части канатной дороги.</w:t>
            </w:r>
          </w:p>
          <w:p w14:paraId="6F669948" w14:textId="77777777" w:rsidR="000D5880" w:rsidRPr="000D5880" w:rsidRDefault="000D5880" w:rsidP="005E0B9B">
            <w:pPr>
              <w:ind w:left="74"/>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Состав проектно-конструкторской и технической документации трассы и строительной части канатной дороги. Состав исполнительной документац</w:t>
            </w:r>
            <w:proofErr w:type="gramStart"/>
            <w:r w:rsidRPr="000D5880">
              <w:rPr>
                <w:rFonts w:ascii="Times New Roman" w:eastAsia="Times New Roman" w:hAnsi="Times New Roman" w:cs="Times New Roman"/>
                <w:bCs/>
                <w:lang w:eastAsia="ru-RU"/>
              </w:rPr>
              <w:t>ии и её</w:t>
            </w:r>
            <w:proofErr w:type="gramEnd"/>
            <w:r w:rsidRPr="000D5880">
              <w:rPr>
                <w:rFonts w:ascii="Times New Roman" w:eastAsia="Times New Roman" w:hAnsi="Times New Roman" w:cs="Times New Roman"/>
                <w:bCs/>
                <w:lang w:eastAsia="ru-RU"/>
              </w:rPr>
              <w:t xml:space="preserve"> соответствие требованиям.</w:t>
            </w:r>
            <w:r w:rsidRPr="000D5880">
              <w:rPr>
                <w:rFonts w:ascii="Times New Roman" w:eastAsia="Calibri" w:hAnsi="Times New Roman" w:cs="Times New Roman"/>
                <w:color w:val="2F5496"/>
              </w:rPr>
              <w:t xml:space="preserve"> </w:t>
            </w:r>
            <w:r w:rsidRPr="000D5880">
              <w:rPr>
                <w:rFonts w:ascii="Times New Roman" w:eastAsia="Times New Roman" w:hAnsi="Times New Roman" w:cs="Times New Roman"/>
                <w:bCs/>
                <w:lang w:eastAsia="ru-RU"/>
              </w:rPr>
              <w:t>Проект производства работ (ППР).</w:t>
            </w:r>
          </w:p>
          <w:p w14:paraId="4E135A0A" w14:textId="77777777" w:rsidR="000D5880" w:rsidRPr="000D5880" w:rsidRDefault="000D5880" w:rsidP="005E0B9B">
            <w:pPr>
              <w:ind w:left="74"/>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 xml:space="preserve">Техническая документация на канатную дорогу: паспорт и профиль канатной дороги, рабочие чертежи (общих видов) строительной части фундаментов, сборочных и узловых чертежей механического оборудования, сертификатов, руководств и инструкций изготовителей. </w:t>
            </w:r>
          </w:p>
          <w:p w14:paraId="173DAAAF" w14:textId="57720746" w:rsidR="000D5880" w:rsidRPr="000D5880" w:rsidRDefault="000D5880" w:rsidP="005E0B9B">
            <w:pPr>
              <w:ind w:left="74"/>
              <w:jc w:val="both"/>
              <w:rPr>
                <w:rFonts w:ascii="Times New Roman" w:eastAsia="Times New Roman" w:hAnsi="Times New Roman" w:cs="Times New Roman"/>
                <w:b/>
                <w:bCs/>
                <w:lang w:eastAsia="ru-RU"/>
              </w:rPr>
            </w:pPr>
            <w:r w:rsidRPr="000D5880">
              <w:rPr>
                <w:rFonts w:ascii="Times New Roman" w:eastAsia="Times New Roman" w:hAnsi="Times New Roman" w:cs="Times New Roman"/>
                <w:bCs/>
                <w:lang w:eastAsia="ru-RU"/>
              </w:rPr>
              <w:t>Требования проектно-конструкторской документации к материалам, транспортировке узлов и деталей к месту монтажа и хранения оборудования канатной дороги.</w:t>
            </w:r>
          </w:p>
        </w:tc>
      </w:tr>
      <w:tr w:rsidR="000D5880" w:rsidRPr="000D5880" w14:paraId="7623946D" w14:textId="77777777" w:rsidTr="000D5880">
        <w:trPr>
          <w:gridAfter w:val="1"/>
          <w:wAfter w:w="168" w:type="pct"/>
        </w:trPr>
        <w:tc>
          <w:tcPr>
            <w:tcW w:w="893" w:type="pct"/>
            <w:vMerge/>
          </w:tcPr>
          <w:p w14:paraId="5EBE73FB" w14:textId="77777777" w:rsidR="000D5880" w:rsidRPr="000D5880" w:rsidRDefault="000D5880" w:rsidP="000D5880">
            <w:pPr>
              <w:jc w:val="center"/>
              <w:rPr>
                <w:rFonts w:ascii="Times New Roman" w:eastAsia="Times New Roman" w:hAnsi="Times New Roman" w:cs="Times New Roman"/>
                <w:b/>
                <w:lang w:eastAsia="ru-RU"/>
              </w:rPr>
            </w:pPr>
          </w:p>
        </w:tc>
        <w:tc>
          <w:tcPr>
            <w:tcW w:w="3939" w:type="pct"/>
          </w:tcPr>
          <w:p w14:paraId="4283E31E" w14:textId="631D22A8" w:rsidR="000D5880" w:rsidRPr="000D5880" w:rsidRDefault="000D5880" w:rsidP="000D5880">
            <w:pPr>
              <w:rPr>
                <w:rFonts w:ascii="Times New Roman" w:eastAsia="Times New Roman" w:hAnsi="Times New Roman" w:cs="Times New Roman"/>
                <w:lang w:eastAsia="ru-RU"/>
              </w:rPr>
            </w:pPr>
            <w:r w:rsidRPr="000D5880">
              <w:rPr>
                <w:rFonts w:ascii="Times New Roman" w:eastAsia="Times New Roman" w:hAnsi="Times New Roman" w:cs="Times New Roman"/>
                <w:b/>
                <w:bCs/>
                <w:lang w:eastAsia="ru-RU"/>
              </w:rPr>
              <w:t xml:space="preserve">В том числе практических занятий </w:t>
            </w:r>
          </w:p>
        </w:tc>
      </w:tr>
      <w:tr w:rsidR="000D5880" w:rsidRPr="000D5880" w14:paraId="69ED6160" w14:textId="77777777" w:rsidTr="000D5880">
        <w:trPr>
          <w:gridAfter w:val="1"/>
          <w:wAfter w:w="168" w:type="pct"/>
        </w:trPr>
        <w:tc>
          <w:tcPr>
            <w:tcW w:w="893" w:type="pct"/>
            <w:vMerge/>
          </w:tcPr>
          <w:p w14:paraId="413CCD44" w14:textId="77777777" w:rsidR="000D5880" w:rsidRPr="000D5880" w:rsidRDefault="000D5880" w:rsidP="000D5880">
            <w:pPr>
              <w:jc w:val="center"/>
              <w:rPr>
                <w:rFonts w:ascii="Times New Roman" w:eastAsia="Times New Roman" w:hAnsi="Times New Roman" w:cs="Times New Roman"/>
                <w:b/>
                <w:lang w:eastAsia="ru-RU"/>
              </w:rPr>
            </w:pPr>
          </w:p>
        </w:tc>
        <w:tc>
          <w:tcPr>
            <w:tcW w:w="3939" w:type="pct"/>
          </w:tcPr>
          <w:p w14:paraId="549B6E90" w14:textId="2160EA97" w:rsidR="000D5880" w:rsidRPr="005E0B9B" w:rsidRDefault="000D5880" w:rsidP="005E0B9B">
            <w:pPr>
              <w:ind w:left="74"/>
              <w:jc w:val="both"/>
              <w:rPr>
                <w:rFonts w:ascii="Times New Roman" w:eastAsia="Times New Roman" w:hAnsi="Times New Roman" w:cs="Times New Roman"/>
                <w:bCs/>
                <w:lang w:eastAsia="ru-RU"/>
              </w:rPr>
            </w:pPr>
            <w:r w:rsidRPr="005E0B9B">
              <w:rPr>
                <w:rFonts w:ascii="Times New Roman" w:eastAsia="Times New Roman" w:hAnsi="Times New Roman" w:cs="Times New Roman"/>
                <w:bCs/>
                <w:lang w:eastAsia="ru-RU"/>
              </w:rPr>
              <w:t>Практическое занятие № 1. Создание технического описания канатной дороги на основе проекта, в соответствии с требованиями.</w:t>
            </w:r>
          </w:p>
        </w:tc>
      </w:tr>
      <w:tr w:rsidR="000D5880" w:rsidRPr="000D5880" w14:paraId="4668A592" w14:textId="77777777" w:rsidTr="000D5880">
        <w:trPr>
          <w:gridAfter w:val="1"/>
          <w:wAfter w:w="168" w:type="pct"/>
        </w:trPr>
        <w:tc>
          <w:tcPr>
            <w:tcW w:w="893" w:type="pct"/>
            <w:vMerge/>
          </w:tcPr>
          <w:p w14:paraId="442C10DC" w14:textId="77777777" w:rsidR="000D5880" w:rsidRPr="000D5880" w:rsidRDefault="000D5880" w:rsidP="000D5880">
            <w:pPr>
              <w:jc w:val="center"/>
              <w:rPr>
                <w:rFonts w:ascii="Times New Roman" w:eastAsia="Times New Roman" w:hAnsi="Times New Roman" w:cs="Times New Roman"/>
                <w:b/>
                <w:lang w:eastAsia="ru-RU"/>
              </w:rPr>
            </w:pPr>
          </w:p>
        </w:tc>
        <w:tc>
          <w:tcPr>
            <w:tcW w:w="3939" w:type="pct"/>
          </w:tcPr>
          <w:p w14:paraId="698FA2E2" w14:textId="23C7DC1B" w:rsidR="000D5880" w:rsidRPr="005E0B9B" w:rsidRDefault="000D5880" w:rsidP="000D5880">
            <w:pPr>
              <w:rPr>
                <w:rFonts w:ascii="Times New Roman" w:eastAsia="Times New Roman" w:hAnsi="Times New Roman" w:cs="Times New Roman"/>
                <w:bCs/>
                <w:lang w:eastAsia="ru-RU"/>
              </w:rPr>
            </w:pPr>
            <w:r w:rsidRPr="005E0B9B">
              <w:rPr>
                <w:rFonts w:ascii="Times New Roman" w:eastAsia="Times New Roman" w:hAnsi="Times New Roman" w:cs="Times New Roman"/>
                <w:bCs/>
                <w:lang w:eastAsia="ru-RU"/>
              </w:rPr>
              <w:t>Практическое занятие № 2. Определение элементов чертежей узлов канатной дороги, оборудования, гидравлической, пневматической, электрической схем, включая системы энергоснабжения, управления, связи и сигнализации.</w:t>
            </w:r>
          </w:p>
        </w:tc>
      </w:tr>
      <w:tr w:rsidR="000D5880" w:rsidRPr="000D5880" w14:paraId="3B2C73FC" w14:textId="77777777" w:rsidTr="000D5880">
        <w:trPr>
          <w:gridAfter w:val="1"/>
          <w:wAfter w:w="168" w:type="pct"/>
        </w:trPr>
        <w:tc>
          <w:tcPr>
            <w:tcW w:w="893" w:type="pct"/>
            <w:vMerge/>
          </w:tcPr>
          <w:p w14:paraId="7BAAF14E" w14:textId="77777777" w:rsidR="000D5880" w:rsidRPr="000D5880" w:rsidRDefault="000D5880" w:rsidP="000D5880">
            <w:pPr>
              <w:jc w:val="center"/>
              <w:rPr>
                <w:rFonts w:ascii="Times New Roman" w:eastAsia="Times New Roman" w:hAnsi="Times New Roman" w:cs="Times New Roman"/>
                <w:b/>
                <w:lang w:eastAsia="ru-RU"/>
              </w:rPr>
            </w:pPr>
          </w:p>
        </w:tc>
        <w:tc>
          <w:tcPr>
            <w:tcW w:w="3939" w:type="pct"/>
          </w:tcPr>
          <w:p w14:paraId="20C2D78F" w14:textId="77777777" w:rsidR="000D5880" w:rsidRPr="000D5880" w:rsidRDefault="000D5880" w:rsidP="000D5880">
            <w:pPr>
              <w:rPr>
                <w:rFonts w:ascii="Times New Roman" w:eastAsia="Times New Roman" w:hAnsi="Times New Roman" w:cs="Times New Roman"/>
                <w:b/>
                <w:bCs/>
                <w:lang w:eastAsia="ru-RU"/>
              </w:rPr>
            </w:pPr>
            <w:r w:rsidRPr="000D5880">
              <w:rPr>
                <w:rFonts w:ascii="Times New Roman" w:eastAsia="Times New Roman" w:hAnsi="Times New Roman" w:cs="Times New Roman"/>
                <w:b/>
                <w:bCs/>
                <w:lang w:eastAsia="ru-RU"/>
              </w:rPr>
              <w:t xml:space="preserve">В том числе самостоятельная работа </w:t>
            </w:r>
            <w:proofErr w:type="gramStart"/>
            <w:r w:rsidRPr="000D5880">
              <w:rPr>
                <w:rFonts w:ascii="Times New Roman" w:eastAsia="Times New Roman" w:hAnsi="Times New Roman" w:cs="Times New Roman"/>
                <w:b/>
                <w:bCs/>
                <w:lang w:eastAsia="ru-RU"/>
              </w:rPr>
              <w:t>обучающихся</w:t>
            </w:r>
            <w:proofErr w:type="gramEnd"/>
          </w:p>
          <w:p w14:paraId="67F84999" w14:textId="6DD439CD" w:rsidR="000D5880" w:rsidRPr="000D5880" w:rsidRDefault="000D5880" w:rsidP="000D5880">
            <w:pPr>
              <w:rPr>
                <w:rFonts w:ascii="Times New Roman" w:eastAsia="Times New Roman" w:hAnsi="Times New Roman" w:cs="Times New Roman"/>
                <w:bCs/>
                <w:lang w:eastAsia="ru-RU"/>
              </w:rPr>
            </w:pPr>
            <w:r w:rsidRPr="000D5880">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D5880" w:rsidRPr="000D5880" w14:paraId="77915847" w14:textId="77777777" w:rsidTr="000D5880">
        <w:trPr>
          <w:gridAfter w:val="1"/>
          <w:wAfter w:w="168" w:type="pct"/>
        </w:trPr>
        <w:tc>
          <w:tcPr>
            <w:tcW w:w="893" w:type="pct"/>
            <w:vMerge w:val="restart"/>
          </w:tcPr>
          <w:p w14:paraId="4E021FDE" w14:textId="77777777" w:rsidR="000D5880" w:rsidRPr="000D5880" w:rsidRDefault="000D5880" w:rsidP="005E0B9B">
            <w:pPr>
              <w:rPr>
                <w:rFonts w:ascii="Times New Roman" w:eastAsia="Times New Roman" w:hAnsi="Times New Roman" w:cs="Times New Roman"/>
                <w:b/>
                <w:lang w:eastAsia="ru-RU"/>
              </w:rPr>
            </w:pPr>
            <w:r w:rsidRPr="000D5880">
              <w:rPr>
                <w:rFonts w:ascii="Times New Roman" w:eastAsia="Times New Roman" w:hAnsi="Times New Roman" w:cs="Times New Roman"/>
                <w:b/>
                <w:bCs/>
                <w:lang w:eastAsia="ru-RU"/>
              </w:rPr>
              <w:t>Тема 1.2. Применение грузоподъемных механизмов при монтаже канатных дорог</w:t>
            </w:r>
          </w:p>
        </w:tc>
        <w:tc>
          <w:tcPr>
            <w:tcW w:w="3939" w:type="pct"/>
          </w:tcPr>
          <w:p w14:paraId="618844FE" w14:textId="4B6B5A06" w:rsidR="000D5880" w:rsidRPr="000D5880" w:rsidRDefault="000D5880" w:rsidP="005E0B9B">
            <w:pPr>
              <w:jc w:val="both"/>
              <w:rPr>
                <w:rFonts w:ascii="Times New Roman" w:eastAsia="Times New Roman" w:hAnsi="Times New Roman" w:cs="Times New Roman"/>
                <w:b/>
                <w:bCs/>
                <w:lang w:eastAsia="ru-RU"/>
              </w:rPr>
            </w:pPr>
            <w:r w:rsidRPr="000D5880">
              <w:rPr>
                <w:rFonts w:ascii="Times New Roman" w:eastAsia="Times New Roman" w:hAnsi="Times New Roman" w:cs="Times New Roman"/>
                <w:b/>
                <w:bCs/>
                <w:lang w:eastAsia="ru-RU"/>
              </w:rPr>
              <w:t xml:space="preserve">Содержание </w:t>
            </w:r>
          </w:p>
        </w:tc>
      </w:tr>
      <w:tr w:rsidR="000D5880" w:rsidRPr="000D5880" w14:paraId="0729136E" w14:textId="77777777" w:rsidTr="000D5880">
        <w:trPr>
          <w:gridAfter w:val="1"/>
          <w:wAfter w:w="168" w:type="pct"/>
        </w:trPr>
        <w:tc>
          <w:tcPr>
            <w:tcW w:w="893" w:type="pct"/>
            <w:vMerge/>
          </w:tcPr>
          <w:p w14:paraId="0E16D8A1" w14:textId="77777777" w:rsidR="000D5880" w:rsidRPr="000D5880" w:rsidRDefault="000D5880" w:rsidP="000D5880">
            <w:pPr>
              <w:jc w:val="center"/>
              <w:rPr>
                <w:rFonts w:ascii="Times New Roman" w:eastAsia="Times New Roman" w:hAnsi="Times New Roman" w:cs="Times New Roman"/>
                <w:b/>
                <w:bCs/>
                <w:lang w:eastAsia="ru-RU"/>
              </w:rPr>
            </w:pPr>
          </w:p>
        </w:tc>
        <w:tc>
          <w:tcPr>
            <w:tcW w:w="3939" w:type="pct"/>
          </w:tcPr>
          <w:p w14:paraId="1B6FC92A" w14:textId="77777777" w:rsidR="000D5880" w:rsidRPr="000D5880" w:rsidRDefault="000D5880" w:rsidP="005E0B9B">
            <w:pPr>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 xml:space="preserve">Технические средства, применяемые при монтаже канатных дорог: строительная техника, авиационная техника, подъемные сооружения, специальное оборудование и приспособления. Виды грузоподъемных механизмов и область их применения. </w:t>
            </w:r>
          </w:p>
          <w:p w14:paraId="2A85048F" w14:textId="77777777" w:rsidR="000D5880" w:rsidRPr="000D5880" w:rsidRDefault="000D5880" w:rsidP="005E0B9B">
            <w:pPr>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Такелажное и монтажное оборудование и приспособления, которые используются при монтаже канатных дорог. Правила использования лебедок, талей, приспособлений. Требования к грузозахватным органам и приспособлениям. </w:t>
            </w:r>
          </w:p>
          <w:p w14:paraId="4C0CB38C" w14:textId="77777777" w:rsidR="000D5880" w:rsidRPr="000D5880" w:rsidRDefault="000D5880" w:rsidP="005E0B9B">
            <w:pPr>
              <w:ind w:left="74"/>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Технология выполнения такелажных работ при монтаже канатных дорог, в том числе с применением авиационной техники и грузоподъемных кранов. Использование знаковой сигнализации при перемещении грузов кранами. Разметка мест для установки подъемного оборудования.</w:t>
            </w:r>
          </w:p>
          <w:p w14:paraId="1E50D448" w14:textId="77777777" w:rsidR="000D5880" w:rsidRPr="000D5880" w:rsidRDefault="000D5880" w:rsidP="005E0B9B">
            <w:pPr>
              <w:ind w:left="74"/>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 xml:space="preserve">Методы подбора грузозахватных приспособлений, соответствующих массе и характеру поднимаемого груза. </w:t>
            </w:r>
          </w:p>
          <w:p w14:paraId="1DECA081" w14:textId="77777777" w:rsidR="000D5880" w:rsidRPr="000D5880" w:rsidRDefault="000D5880" w:rsidP="005E0B9B">
            <w:pPr>
              <w:ind w:left="74"/>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 xml:space="preserve">Приемы и правила выполнения </w:t>
            </w:r>
            <w:proofErr w:type="spellStart"/>
            <w:r w:rsidRPr="000D5880">
              <w:rPr>
                <w:rFonts w:ascii="Times New Roman" w:eastAsia="Times New Roman" w:hAnsi="Times New Roman" w:cs="Times New Roman"/>
                <w:bCs/>
                <w:lang w:eastAsia="ru-RU"/>
              </w:rPr>
              <w:t>строповки</w:t>
            </w:r>
            <w:proofErr w:type="spellEnd"/>
            <w:r w:rsidRPr="000D5880">
              <w:rPr>
                <w:rFonts w:ascii="Times New Roman" w:eastAsia="Times New Roman" w:hAnsi="Times New Roman" w:cs="Times New Roman"/>
                <w:bCs/>
                <w:lang w:eastAsia="ru-RU"/>
              </w:rPr>
              <w:t xml:space="preserve">. Особенности применении стропов специальной конструкции. </w:t>
            </w:r>
          </w:p>
          <w:p w14:paraId="1D815F13" w14:textId="19D6403E" w:rsidR="000D5880" w:rsidRPr="000D5880" w:rsidRDefault="000D5880" w:rsidP="005E0B9B">
            <w:pPr>
              <w:jc w:val="both"/>
              <w:rPr>
                <w:rFonts w:ascii="Times New Roman" w:eastAsia="Times New Roman" w:hAnsi="Times New Roman" w:cs="Times New Roman"/>
                <w:b/>
                <w:bCs/>
                <w:lang w:eastAsia="ru-RU"/>
              </w:rPr>
            </w:pPr>
            <w:r w:rsidRPr="000D5880">
              <w:rPr>
                <w:rFonts w:ascii="Times New Roman" w:eastAsia="Times New Roman" w:hAnsi="Times New Roman" w:cs="Times New Roman"/>
                <w:bCs/>
                <w:lang w:eastAsia="ru-RU"/>
              </w:rPr>
              <w:t>Порядок производства работ с учетом требований по безопасности, с соблюдением технологии на всех этапах строительных и монтажных работ.</w:t>
            </w:r>
          </w:p>
        </w:tc>
      </w:tr>
      <w:tr w:rsidR="000D5880" w:rsidRPr="000D5880" w14:paraId="646DE4F7" w14:textId="77777777" w:rsidTr="000D5880">
        <w:trPr>
          <w:gridAfter w:val="1"/>
          <w:wAfter w:w="168" w:type="pct"/>
        </w:trPr>
        <w:tc>
          <w:tcPr>
            <w:tcW w:w="893" w:type="pct"/>
            <w:vMerge/>
          </w:tcPr>
          <w:p w14:paraId="1DF4A06B" w14:textId="77777777" w:rsidR="000D5880" w:rsidRPr="000D5880" w:rsidRDefault="000D5880" w:rsidP="000D5880">
            <w:pPr>
              <w:jc w:val="center"/>
              <w:rPr>
                <w:rFonts w:ascii="Times New Roman" w:eastAsia="Times New Roman" w:hAnsi="Times New Roman" w:cs="Times New Roman"/>
                <w:b/>
                <w:lang w:eastAsia="ru-RU"/>
              </w:rPr>
            </w:pPr>
          </w:p>
        </w:tc>
        <w:tc>
          <w:tcPr>
            <w:tcW w:w="3939" w:type="pct"/>
          </w:tcPr>
          <w:p w14:paraId="3E84BE4C" w14:textId="01355A01" w:rsidR="000D5880" w:rsidRPr="000D5880" w:rsidRDefault="000D5880" w:rsidP="000D5880">
            <w:pPr>
              <w:rPr>
                <w:rFonts w:ascii="Times New Roman" w:eastAsia="Times New Roman" w:hAnsi="Times New Roman" w:cs="Times New Roman"/>
                <w:lang w:eastAsia="ru-RU"/>
              </w:rPr>
            </w:pPr>
            <w:r w:rsidRPr="000D5880">
              <w:rPr>
                <w:rFonts w:ascii="Times New Roman" w:eastAsia="Times New Roman" w:hAnsi="Times New Roman" w:cs="Times New Roman"/>
                <w:b/>
                <w:bCs/>
                <w:lang w:eastAsia="ru-RU"/>
              </w:rPr>
              <w:t xml:space="preserve">В том числе практических занятий </w:t>
            </w:r>
          </w:p>
        </w:tc>
      </w:tr>
      <w:tr w:rsidR="000D5880" w:rsidRPr="000D5880" w14:paraId="49E2DD7D" w14:textId="77777777" w:rsidTr="000D5880">
        <w:trPr>
          <w:gridAfter w:val="1"/>
          <w:wAfter w:w="168" w:type="pct"/>
        </w:trPr>
        <w:tc>
          <w:tcPr>
            <w:tcW w:w="893" w:type="pct"/>
            <w:vMerge/>
          </w:tcPr>
          <w:p w14:paraId="3805FB39" w14:textId="77777777" w:rsidR="000D5880" w:rsidRPr="000D5880" w:rsidRDefault="000D5880" w:rsidP="000D5880">
            <w:pPr>
              <w:jc w:val="center"/>
              <w:rPr>
                <w:rFonts w:ascii="Times New Roman" w:eastAsia="Times New Roman" w:hAnsi="Times New Roman" w:cs="Times New Roman"/>
                <w:b/>
                <w:lang w:eastAsia="ru-RU"/>
              </w:rPr>
            </w:pPr>
          </w:p>
        </w:tc>
        <w:tc>
          <w:tcPr>
            <w:tcW w:w="3939" w:type="pct"/>
          </w:tcPr>
          <w:p w14:paraId="58838DC7" w14:textId="449051B9" w:rsidR="000D5880" w:rsidRPr="005E0B9B" w:rsidRDefault="000D5880" w:rsidP="000D5880">
            <w:pPr>
              <w:rPr>
                <w:rFonts w:ascii="Times New Roman" w:eastAsia="Times New Roman" w:hAnsi="Times New Roman" w:cs="Times New Roman"/>
                <w:lang w:eastAsia="ru-RU"/>
              </w:rPr>
            </w:pPr>
            <w:r w:rsidRPr="005E0B9B">
              <w:rPr>
                <w:rFonts w:ascii="Times New Roman" w:eastAsia="Times New Roman" w:hAnsi="Times New Roman" w:cs="Times New Roman"/>
                <w:lang w:eastAsia="ru-RU"/>
              </w:rPr>
              <w:t>Практическое занятие № 3</w:t>
            </w:r>
            <w:r w:rsidR="005E0B9B" w:rsidRPr="005E0B9B">
              <w:rPr>
                <w:rFonts w:ascii="Times New Roman" w:eastAsia="Times New Roman" w:hAnsi="Times New Roman" w:cs="Times New Roman"/>
                <w:lang w:eastAsia="ru-RU"/>
              </w:rPr>
              <w:t xml:space="preserve">. </w:t>
            </w:r>
            <w:r w:rsidRPr="005E0B9B">
              <w:rPr>
                <w:rFonts w:ascii="Times New Roman" w:eastAsia="Times New Roman" w:hAnsi="Times New Roman" w:cs="Times New Roman"/>
                <w:lang w:eastAsia="ru-RU"/>
              </w:rPr>
              <w:t>Выбор грузозахватных приспособлений, соответствующих массе и характеру поднимаемого груза.</w:t>
            </w:r>
          </w:p>
        </w:tc>
      </w:tr>
      <w:tr w:rsidR="000D5880" w:rsidRPr="000D5880" w14:paraId="48D883E8" w14:textId="77777777" w:rsidTr="000D5880">
        <w:trPr>
          <w:gridAfter w:val="1"/>
          <w:wAfter w:w="168" w:type="pct"/>
        </w:trPr>
        <w:tc>
          <w:tcPr>
            <w:tcW w:w="893" w:type="pct"/>
            <w:vMerge/>
          </w:tcPr>
          <w:p w14:paraId="03329D84" w14:textId="77777777" w:rsidR="000D5880" w:rsidRPr="000D5880" w:rsidRDefault="000D5880" w:rsidP="000D5880">
            <w:pPr>
              <w:jc w:val="center"/>
              <w:rPr>
                <w:rFonts w:ascii="Times New Roman" w:eastAsia="Times New Roman" w:hAnsi="Times New Roman" w:cs="Times New Roman"/>
                <w:b/>
                <w:lang w:eastAsia="ru-RU"/>
              </w:rPr>
            </w:pPr>
          </w:p>
        </w:tc>
        <w:tc>
          <w:tcPr>
            <w:tcW w:w="3939" w:type="pct"/>
          </w:tcPr>
          <w:p w14:paraId="47D17093" w14:textId="6B6D6C6A" w:rsidR="000D5880" w:rsidRPr="005E0B9B" w:rsidRDefault="000D5880" w:rsidP="000D5880">
            <w:pPr>
              <w:rPr>
                <w:rFonts w:ascii="Times New Roman" w:eastAsia="Times New Roman" w:hAnsi="Times New Roman" w:cs="Times New Roman"/>
                <w:lang w:eastAsia="ru-RU"/>
              </w:rPr>
            </w:pPr>
            <w:r w:rsidRPr="005E0B9B">
              <w:rPr>
                <w:rFonts w:ascii="Times New Roman" w:eastAsia="Times New Roman" w:hAnsi="Times New Roman" w:cs="Times New Roman"/>
                <w:lang w:eastAsia="ru-RU"/>
              </w:rPr>
              <w:t>Практическое занятие № 4</w:t>
            </w:r>
            <w:r w:rsidR="005E0B9B" w:rsidRPr="005E0B9B">
              <w:rPr>
                <w:rFonts w:ascii="Times New Roman" w:eastAsia="Times New Roman" w:hAnsi="Times New Roman" w:cs="Times New Roman"/>
                <w:lang w:eastAsia="ru-RU"/>
              </w:rPr>
              <w:t xml:space="preserve">. </w:t>
            </w:r>
            <w:r w:rsidRPr="005E0B9B">
              <w:rPr>
                <w:rFonts w:ascii="Times New Roman" w:eastAsia="Times New Roman" w:hAnsi="Times New Roman" w:cs="Arial"/>
                <w:lang w:eastAsia="ru-RU"/>
              </w:rPr>
              <w:t xml:space="preserve">Выполнение </w:t>
            </w:r>
            <w:proofErr w:type="spellStart"/>
            <w:r w:rsidRPr="005E0B9B">
              <w:rPr>
                <w:rFonts w:ascii="Times New Roman" w:eastAsia="Times New Roman" w:hAnsi="Times New Roman" w:cs="Arial"/>
                <w:lang w:eastAsia="ru-RU"/>
              </w:rPr>
              <w:t>строповки</w:t>
            </w:r>
            <w:proofErr w:type="spellEnd"/>
            <w:r w:rsidRPr="005E0B9B">
              <w:rPr>
                <w:rFonts w:ascii="Times New Roman" w:eastAsia="Times New Roman" w:hAnsi="Times New Roman" w:cs="Arial"/>
                <w:lang w:eastAsia="ru-RU"/>
              </w:rPr>
              <w:t xml:space="preserve"> различными приемами.</w:t>
            </w:r>
          </w:p>
        </w:tc>
      </w:tr>
      <w:tr w:rsidR="000D5880" w:rsidRPr="000D5880" w14:paraId="6A6FB456" w14:textId="77777777" w:rsidTr="000D5880">
        <w:trPr>
          <w:gridAfter w:val="1"/>
          <w:wAfter w:w="168" w:type="pct"/>
        </w:trPr>
        <w:tc>
          <w:tcPr>
            <w:tcW w:w="893" w:type="pct"/>
            <w:vMerge/>
          </w:tcPr>
          <w:p w14:paraId="055BBA28" w14:textId="77777777" w:rsidR="000D5880" w:rsidRPr="000D5880" w:rsidRDefault="000D5880" w:rsidP="000D5880">
            <w:pPr>
              <w:jc w:val="center"/>
              <w:rPr>
                <w:rFonts w:ascii="Times New Roman" w:eastAsia="Times New Roman" w:hAnsi="Times New Roman" w:cs="Times New Roman"/>
                <w:b/>
                <w:lang w:eastAsia="ru-RU"/>
              </w:rPr>
            </w:pPr>
          </w:p>
        </w:tc>
        <w:tc>
          <w:tcPr>
            <w:tcW w:w="3939" w:type="pct"/>
          </w:tcPr>
          <w:p w14:paraId="46AF0D34" w14:textId="77777777" w:rsidR="000D5880" w:rsidRPr="000D5880" w:rsidRDefault="000D5880" w:rsidP="000D5880">
            <w:pPr>
              <w:rPr>
                <w:rFonts w:ascii="Times New Roman" w:eastAsia="Times New Roman" w:hAnsi="Times New Roman" w:cs="Times New Roman"/>
                <w:b/>
                <w:bCs/>
                <w:lang w:eastAsia="ru-RU"/>
              </w:rPr>
            </w:pPr>
            <w:r w:rsidRPr="000D5880">
              <w:rPr>
                <w:rFonts w:ascii="Times New Roman" w:eastAsia="Times New Roman" w:hAnsi="Times New Roman" w:cs="Times New Roman"/>
                <w:b/>
                <w:bCs/>
                <w:lang w:eastAsia="ru-RU"/>
              </w:rPr>
              <w:t xml:space="preserve">В том числе самостоятельная работа </w:t>
            </w:r>
            <w:proofErr w:type="gramStart"/>
            <w:r w:rsidRPr="000D5880">
              <w:rPr>
                <w:rFonts w:ascii="Times New Roman" w:eastAsia="Times New Roman" w:hAnsi="Times New Roman" w:cs="Times New Roman"/>
                <w:b/>
                <w:bCs/>
                <w:lang w:eastAsia="ru-RU"/>
              </w:rPr>
              <w:t>обучающихся</w:t>
            </w:r>
            <w:proofErr w:type="gramEnd"/>
          </w:p>
          <w:p w14:paraId="2B0142E2" w14:textId="449A6D77" w:rsidR="000D5880" w:rsidRPr="000D5880" w:rsidRDefault="000D5880" w:rsidP="000D5880">
            <w:pPr>
              <w:rPr>
                <w:rFonts w:ascii="Times New Roman" w:eastAsia="Times New Roman" w:hAnsi="Times New Roman" w:cs="Times New Roman"/>
                <w:b/>
                <w:bCs/>
                <w:lang w:eastAsia="ru-RU"/>
              </w:rPr>
            </w:pPr>
            <w:r w:rsidRPr="000D5880">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D5880" w:rsidRPr="000D5880" w14:paraId="0041E559" w14:textId="77777777" w:rsidTr="000D5880">
        <w:trPr>
          <w:gridAfter w:val="1"/>
          <w:wAfter w:w="168" w:type="pct"/>
        </w:trPr>
        <w:tc>
          <w:tcPr>
            <w:tcW w:w="893" w:type="pct"/>
            <w:vMerge w:val="restart"/>
          </w:tcPr>
          <w:p w14:paraId="66F5C19A" w14:textId="77777777" w:rsidR="000D5880" w:rsidRPr="000D5880" w:rsidRDefault="000D5880" w:rsidP="000D5880">
            <w:pPr>
              <w:rPr>
                <w:rFonts w:ascii="Times New Roman" w:eastAsia="Times New Roman" w:hAnsi="Times New Roman" w:cs="Times New Roman"/>
                <w:b/>
                <w:bCs/>
                <w:lang w:eastAsia="ru-RU"/>
              </w:rPr>
            </w:pPr>
            <w:r w:rsidRPr="000D5880">
              <w:rPr>
                <w:rFonts w:ascii="Times New Roman" w:eastAsia="Times New Roman" w:hAnsi="Times New Roman" w:cs="Times New Roman"/>
                <w:b/>
                <w:bCs/>
                <w:lang w:eastAsia="ru-RU"/>
              </w:rPr>
              <w:t xml:space="preserve">Тема 1.3. </w:t>
            </w:r>
            <w:r w:rsidRPr="000D5880">
              <w:rPr>
                <w:rFonts w:ascii="Times New Roman" w:eastAsia="Times New Roman" w:hAnsi="Times New Roman" w:cs="Times New Roman"/>
                <w:b/>
                <w:lang w:eastAsia="ru-RU"/>
              </w:rPr>
              <w:lastRenderedPageBreak/>
              <w:t>Монтаж металлических конструкций опор и станций канатной дороги на местности</w:t>
            </w:r>
          </w:p>
          <w:p w14:paraId="7D112408" w14:textId="77777777" w:rsidR="000D5880" w:rsidRPr="000D5880" w:rsidRDefault="000D5880" w:rsidP="000D5880">
            <w:pPr>
              <w:jc w:val="center"/>
              <w:rPr>
                <w:rFonts w:ascii="Times New Roman" w:eastAsia="Times New Roman" w:hAnsi="Times New Roman" w:cs="Times New Roman"/>
                <w:b/>
                <w:bCs/>
                <w:lang w:eastAsia="ru-RU"/>
              </w:rPr>
            </w:pPr>
          </w:p>
          <w:p w14:paraId="15A0471D" w14:textId="77777777" w:rsidR="000D5880" w:rsidRPr="000D5880" w:rsidRDefault="000D5880" w:rsidP="000D5880">
            <w:pPr>
              <w:jc w:val="center"/>
              <w:rPr>
                <w:rFonts w:ascii="Times New Roman" w:eastAsia="Times New Roman" w:hAnsi="Times New Roman" w:cs="Times New Roman"/>
                <w:b/>
                <w:lang w:eastAsia="ru-RU"/>
              </w:rPr>
            </w:pPr>
          </w:p>
        </w:tc>
        <w:tc>
          <w:tcPr>
            <w:tcW w:w="3939" w:type="pct"/>
          </w:tcPr>
          <w:p w14:paraId="615FA185" w14:textId="66FDA305" w:rsidR="000D5880" w:rsidRPr="000D5880" w:rsidRDefault="000D5880" w:rsidP="000D5880">
            <w:pPr>
              <w:rPr>
                <w:rFonts w:ascii="Times New Roman" w:eastAsia="Times New Roman" w:hAnsi="Times New Roman" w:cs="Times New Roman"/>
                <w:b/>
                <w:bCs/>
                <w:lang w:eastAsia="ru-RU"/>
              </w:rPr>
            </w:pPr>
            <w:r w:rsidRPr="000D5880">
              <w:rPr>
                <w:rFonts w:ascii="Times New Roman" w:eastAsia="Times New Roman" w:hAnsi="Times New Roman" w:cs="Times New Roman"/>
                <w:b/>
                <w:bCs/>
                <w:lang w:eastAsia="ru-RU"/>
              </w:rPr>
              <w:lastRenderedPageBreak/>
              <w:t xml:space="preserve">Содержание </w:t>
            </w:r>
          </w:p>
        </w:tc>
      </w:tr>
      <w:tr w:rsidR="000D5880" w:rsidRPr="000D5880" w14:paraId="4F9A23E2" w14:textId="77777777" w:rsidTr="000D5880">
        <w:trPr>
          <w:gridAfter w:val="1"/>
          <w:wAfter w:w="168" w:type="pct"/>
        </w:trPr>
        <w:tc>
          <w:tcPr>
            <w:tcW w:w="893" w:type="pct"/>
            <w:vMerge/>
          </w:tcPr>
          <w:p w14:paraId="28148C6A" w14:textId="77777777" w:rsidR="000D5880" w:rsidRPr="000D5880" w:rsidRDefault="000D5880" w:rsidP="000D5880">
            <w:pPr>
              <w:rPr>
                <w:rFonts w:ascii="Times New Roman" w:eastAsia="Times New Roman" w:hAnsi="Times New Roman" w:cs="Times New Roman"/>
                <w:b/>
                <w:bCs/>
                <w:lang w:eastAsia="ru-RU"/>
              </w:rPr>
            </w:pPr>
          </w:p>
        </w:tc>
        <w:tc>
          <w:tcPr>
            <w:tcW w:w="3939" w:type="pct"/>
          </w:tcPr>
          <w:p w14:paraId="38CDD8C6" w14:textId="77777777" w:rsidR="000D5880" w:rsidRPr="000D5880" w:rsidRDefault="000D5880" w:rsidP="005E0B9B">
            <w:pPr>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 xml:space="preserve">Линейные сооружения канатной дороги, опоры, станции и их оборудование, защитные сооружения. Основные элементы металлоконструкций. </w:t>
            </w:r>
          </w:p>
          <w:p w14:paraId="4C01EE8F" w14:textId="77777777" w:rsidR="000D5880" w:rsidRPr="000D5880" w:rsidRDefault="000D5880" w:rsidP="005E0B9B">
            <w:pPr>
              <w:jc w:val="both"/>
              <w:rPr>
                <w:rFonts w:ascii="Times New Roman" w:eastAsia="Times New Roman" w:hAnsi="Times New Roman" w:cs="Times New Roman"/>
                <w:lang w:eastAsia="ru-RU"/>
              </w:rPr>
            </w:pPr>
            <w:r w:rsidRPr="000D5880">
              <w:rPr>
                <w:rFonts w:ascii="Times New Roman" w:eastAsia="Times New Roman" w:hAnsi="Times New Roman" w:cs="Times New Roman"/>
                <w:lang w:eastAsia="ru-RU"/>
              </w:rPr>
              <w:t xml:space="preserve">Устройство металлических конструкций промежуточных опор и станций канатной дороги. </w:t>
            </w:r>
          </w:p>
          <w:p w14:paraId="0129BA7F" w14:textId="77777777" w:rsidR="000D5880" w:rsidRPr="000D5880" w:rsidRDefault="000D5880" w:rsidP="005E0B9B">
            <w:pPr>
              <w:jc w:val="both"/>
              <w:rPr>
                <w:rFonts w:ascii="Times New Roman" w:eastAsia="Times New Roman" w:hAnsi="Times New Roman" w:cs="Times New Roman"/>
                <w:lang w:eastAsia="ru-RU"/>
              </w:rPr>
            </w:pPr>
            <w:r w:rsidRPr="000D5880">
              <w:rPr>
                <w:rFonts w:ascii="Times New Roman" w:eastAsia="Times New Roman" w:hAnsi="Times New Roman" w:cs="Times New Roman"/>
                <w:lang w:eastAsia="ru-RU"/>
              </w:rPr>
              <w:t>Этапы монтажа металлических конструкций опор и станций канатной дороги. Порядок монтажа башмаков на смонтированные опоры</w:t>
            </w:r>
            <w:r w:rsidRPr="000D5880">
              <w:rPr>
                <w:rFonts w:ascii="Times New Roman" w:eastAsia="Times New Roman" w:hAnsi="Times New Roman" w:cs="Times New Roman"/>
                <w:bCs/>
              </w:rPr>
              <w:t>.</w:t>
            </w:r>
          </w:p>
          <w:p w14:paraId="38E445BF" w14:textId="77777777" w:rsidR="000D5880" w:rsidRPr="000D5880" w:rsidRDefault="000D5880" w:rsidP="005E0B9B">
            <w:pPr>
              <w:jc w:val="both"/>
              <w:rPr>
                <w:rFonts w:ascii="Times New Roman" w:eastAsia="Times New Roman" w:hAnsi="Times New Roman" w:cs="Times New Roman"/>
                <w:lang w:eastAsia="ru-RU"/>
              </w:rPr>
            </w:pPr>
            <w:r w:rsidRPr="000D5880">
              <w:rPr>
                <w:rFonts w:ascii="Times New Roman" w:eastAsia="Times New Roman" w:hAnsi="Times New Roman" w:cs="Times New Roman"/>
                <w:lang w:eastAsia="ru-RU"/>
              </w:rPr>
              <w:t xml:space="preserve">Разгрузка и хранение конструкций, транспортирование их в пределах монтажной площадки. Сортировка конструкций по объектам, маркам и очередности монтажа. </w:t>
            </w:r>
          </w:p>
          <w:p w14:paraId="28547F4A" w14:textId="77777777" w:rsidR="000D5880" w:rsidRPr="000D5880" w:rsidRDefault="000D5880" w:rsidP="005E0B9B">
            <w:pPr>
              <w:jc w:val="both"/>
              <w:rPr>
                <w:rFonts w:ascii="Times New Roman" w:eastAsia="Times New Roman" w:hAnsi="Times New Roman" w:cs="Times New Roman"/>
                <w:lang w:eastAsia="ru-RU"/>
              </w:rPr>
            </w:pPr>
            <w:r w:rsidRPr="000D5880">
              <w:rPr>
                <w:rFonts w:ascii="Times New Roman" w:eastAsia="Times New Roman" w:hAnsi="Times New Roman" w:cs="Times New Roman"/>
                <w:lang w:eastAsia="ru-RU"/>
              </w:rPr>
              <w:t>Осмотр и устранение выявленных повреждений. Подготовка металлических конструкций промежуточных опор и станций канатной дороги к монтажу: очистка от грязи, ржавчины.</w:t>
            </w:r>
          </w:p>
          <w:p w14:paraId="4CA40316" w14:textId="77777777" w:rsidR="000D5880" w:rsidRPr="000D5880" w:rsidRDefault="000D5880" w:rsidP="005E0B9B">
            <w:pPr>
              <w:jc w:val="both"/>
              <w:rPr>
                <w:rFonts w:ascii="Times New Roman" w:eastAsia="Times New Roman" w:hAnsi="Times New Roman" w:cs="Times New Roman"/>
                <w:lang w:eastAsia="ru-RU"/>
              </w:rPr>
            </w:pPr>
            <w:r w:rsidRPr="000D5880">
              <w:rPr>
                <w:rFonts w:ascii="Times New Roman" w:eastAsia="Times New Roman" w:hAnsi="Times New Roman" w:cs="Times New Roman"/>
                <w:lang w:eastAsia="ru-RU"/>
              </w:rPr>
              <w:t xml:space="preserve">Укрупнение и окраска металлических конструкций при необходимости. </w:t>
            </w:r>
          </w:p>
          <w:p w14:paraId="4B174E97" w14:textId="77777777" w:rsidR="000D5880" w:rsidRPr="000D5880" w:rsidRDefault="000D5880" w:rsidP="005E0B9B">
            <w:pPr>
              <w:jc w:val="both"/>
              <w:rPr>
                <w:rFonts w:ascii="Times New Roman" w:eastAsia="Times New Roman" w:hAnsi="Times New Roman" w:cs="Times New Roman"/>
                <w:lang w:eastAsia="ru-RU"/>
              </w:rPr>
            </w:pPr>
            <w:r w:rsidRPr="000D5880">
              <w:rPr>
                <w:rFonts w:ascii="Times New Roman" w:eastAsia="Times New Roman" w:hAnsi="Times New Roman" w:cs="Times New Roman"/>
                <w:lang w:eastAsia="ru-RU"/>
              </w:rPr>
              <w:t xml:space="preserve">Технология соединения металлоконструкций с помощью ручной дуговой сварки, резьбовых и клепаных соединений. Допускаемые отклонения размеров смонтированных металлоконструкций. </w:t>
            </w:r>
          </w:p>
          <w:p w14:paraId="582ECA66" w14:textId="77777777" w:rsidR="000D5880" w:rsidRPr="000D5880" w:rsidRDefault="000D5880" w:rsidP="005E0B9B">
            <w:pPr>
              <w:jc w:val="both"/>
              <w:rPr>
                <w:rFonts w:ascii="Times New Roman" w:eastAsia="Times New Roman" w:hAnsi="Times New Roman" w:cs="Times New Roman"/>
                <w:lang w:eastAsia="ru-RU"/>
              </w:rPr>
            </w:pPr>
            <w:r w:rsidRPr="000D5880">
              <w:rPr>
                <w:rFonts w:ascii="Times New Roman" w:eastAsia="Times New Roman" w:hAnsi="Times New Roman" w:cs="Times New Roman"/>
                <w:lang w:eastAsia="ru-RU"/>
              </w:rPr>
              <w:t xml:space="preserve">Последовательность монтажа фундаментов. Обратная засыпка фундаментов до проектных отметок с утрамбовкой грунта и </w:t>
            </w:r>
            <w:proofErr w:type="spellStart"/>
            <w:r w:rsidRPr="000D5880">
              <w:rPr>
                <w:rFonts w:ascii="Times New Roman" w:eastAsia="Times New Roman" w:hAnsi="Times New Roman" w:cs="Times New Roman"/>
                <w:lang w:eastAsia="ru-RU"/>
              </w:rPr>
              <w:t>обваловкой</w:t>
            </w:r>
            <w:proofErr w:type="spellEnd"/>
            <w:r w:rsidRPr="000D5880">
              <w:rPr>
                <w:rFonts w:ascii="Times New Roman" w:eastAsia="Times New Roman" w:hAnsi="Times New Roman" w:cs="Times New Roman"/>
                <w:lang w:eastAsia="ru-RU"/>
              </w:rPr>
              <w:t xml:space="preserve">. Подливка фундаментов смонтированных металлоконструкций станций и опор. Контроль состояния фундаментов. </w:t>
            </w:r>
          </w:p>
          <w:p w14:paraId="16179934" w14:textId="77777777" w:rsidR="000D5880" w:rsidRPr="000D5880" w:rsidRDefault="000D5880" w:rsidP="005E0B9B">
            <w:pPr>
              <w:jc w:val="both"/>
              <w:rPr>
                <w:rFonts w:ascii="Times New Roman" w:eastAsia="Times New Roman" w:hAnsi="Times New Roman" w:cs="Times New Roman"/>
                <w:lang w:eastAsia="ru-RU"/>
              </w:rPr>
            </w:pPr>
            <w:r w:rsidRPr="000D5880">
              <w:rPr>
                <w:rFonts w:ascii="Times New Roman" w:eastAsia="Times New Roman" w:hAnsi="Times New Roman" w:cs="Times New Roman"/>
                <w:lang w:eastAsia="ru-RU"/>
              </w:rPr>
              <w:t>Порядок монтажа промежуточных опор и конструкций станций канатной дороги. Монтаж башмаков на смонтированные опоры.</w:t>
            </w:r>
          </w:p>
          <w:p w14:paraId="225D13D1" w14:textId="77777777" w:rsidR="000D5880" w:rsidRPr="000D5880" w:rsidRDefault="000D5880" w:rsidP="005E0B9B">
            <w:pPr>
              <w:jc w:val="both"/>
              <w:rPr>
                <w:rFonts w:ascii="Times New Roman" w:eastAsia="Times New Roman" w:hAnsi="Times New Roman" w:cs="Times New Roman"/>
                <w:lang w:eastAsia="ru-RU"/>
              </w:rPr>
            </w:pPr>
            <w:r w:rsidRPr="000D5880">
              <w:rPr>
                <w:rFonts w:ascii="Times New Roman" w:eastAsia="Times New Roman" w:hAnsi="Times New Roman" w:cs="Times New Roman"/>
                <w:lang w:eastAsia="ru-RU"/>
              </w:rPr>
              <w:t>Назначение, устройство, порядок эксплуатации механизированного, пневматического, электрического, слесарного, монтажного инструмента, средств линейно-угловых измерений и контрольно-измерительных приборов</w:t>
            </w:r>
            <w:r w:rsidRPr="000D5880">
              <w:rPr>
                <w:rFonts w:ascii="Times New Roman" w:eastAsia="Calibri" w:hAnsi="Times New Roman" w:cs="Times New Roman"/>
              </w:rPr>
              <w:t>.</w:t>
            </w:r>
          </w:p>
          <w:p w14:paraId="375B961A" w14:textId="67CE0E0B" w:rsidR="000D5880" w:rsidRPr="000D5880" w:rsidRDefault="000D5880" w:rsidP="000D5880">
            <w:pPr>
              <w:rPr>
                <w:rFonts w:ascii="Times New Roman" w:eastAsia="Times New Roman" w:hAnsi="Times New Roman" w:cs="Times New Roman"/>
                <w:b/>
                <w:bCs/>
                <w:lang w:eastAsia="ru-RU"/>
              </w:rPr>
            </w:pPr>
            <w:r w:rsidRPr="000D5880">
              <w:rPr>
                <w:rFonts w:ascii="Times New Roman" w:eastAsia="Times New Roman" w:hAnsi="Times New Roman" w:cs="Times New Roman"/>
                <w:lang w:eastAsia="ru-RU"/>
              </w:rPr>
              <w:t>Требования охраны труда при производстве работ по сборке, установке и монтажу металлических конструкций промежуточных опор и станций канатной дороги.</w:t>
            </w:r>
          </w:p>
        </w:tc>
      </w:tr>
      <w:tr w:rsidR="000D5880" w:rsidRPr="000D5880" w14:paraId="2E1A3361" w14:textId="77777777" w:rsidTr="000D5880">
        <w:trPr>
          <w:gridAfter w:val="1"/>
          <w:wAfter w:w="168" w:type="pct"/>
        </w:trPr>
        <w:tc>
          <w:tcPr>
            <w:tcW w:w="893" w:type="pct"/>
            <w:vMerge/>
          </w:tcPr>
          <w:p w14:paraId="7B0824C7" w14:textId="77777777" w:rsidR="000D5880" w:rsidRPr="000D5880" w:rsidRDefault="000D5880" w:rsidP="000D5880">
            <w:pPr>
              <w:jc w:val="center"/>
              <w:rPr>
                <w:rFonts w:ascii="Times New Roman" w:eastAsia="Times New Roman" w:hAnsi="Times New Roman" w:cs="Times New Roman"/>
                <w:b/>
                <w:lang w:eastAsia="ru-RU"/>
              </w:rPr>
            </w:pPr>
          </w:p>
        </w:tc>
        <w:tc>
          <w:tcPr>
            <w:tcW w:w="3939" w:type="pct"/>
          </w:tcPr>
          <w:p w14:paraId="1068E534" w14:textId="25413F2A" w:rsidR="000D5880" w:rsidRPr="000D5880" w:rsidRDefault="000D5880" w:rsidP="005E0B9B">
            <w:pPr>
              <w:jc w:val="both"/>
              <w:rPr>
                <w:rFonts w:ascii="Times New Roman" w:eastAsia="Times New Roman" w:hAnsi="Times New Roman" w:cs="Times New Roman"/>
                <w:b/>
                <w:lang w:eastAsia="ru-RU"/>
              </w:rPr>
            </w:pPr>
            <w:r w:rsidRPr="000D5880">
              <w:rPr>
                <w:rFonts w:ascii="Times New Roman" w:eastAsia="Times New Roman" w:hAnsi="Times New Roman" w:cs="Times New Roman"/>
                <w:b/>
                <w:lang w:eastAsia="ru-RU"/>
              </w:rPr>
              <w:t xml:space="preserve">В том числе практических занятий </w:t>
            </w:r>
          </w:p>
        </w:tc>
      </w:tr>
      <w:tr w:rsidR="000D5880" w:rsidRPr="000D5880" w14:paraId="63EAD3A7" w14:textId="77777777" w:rsidTr="000D5880">
        <w:trPr>
          <w:gridAfter w:val="1"/>
          <w:wAfter w:w="168" w:type="pct"/>
        </w:trPr>
        <w:tc>
          <w:tcPr>
            <w:tcW w:w="893" w:type="pct"/>
            <w:vMerge/>
          </w:tcPr>
          <w:p w14:paraId="42097C78" w14:textId="77777777" w:rsidR="000D5880" w:rsidRPr="000D5880" w:rsidRDefault="000D5880" w:rsidP="000D5880">
            <w:pPr>
              <w:jc w:val="center"/>
              <w:rPr>
                <w:rFonts w:ascii="Times New Roman" w:eastAsia="Times New Roman" w:hAnsi="Times New Roman" w:cs="Times New Roman"/>
                <w:b/>
                <w:lang w:eastAsia="ru-RU"/>
              </w:rPr>
            </w:pPr>
          </w:p>
        </w:tc>
        <w:tc>
          <w:tcPr>
            <w:tcW w:w="3939" w:type="pct"/>
          </w:tcPr>
          <w:p w14:paraId="00F8CD5B" w14:textId="5320FEBB" w:rsidR="000D5880" w:rsidRPr="005E0B9B" w:rsidRDefault="000D5880" w:rsidP="005E0B9B">
            <w:pPr>
              <w:jc w:val="both"/>
              <w:rPr>
                <w:rFonts w:ascii="Times New Roman" w:eastAsia="Times New Roman" w:hAnsi="Times New Roman" w:cs="Times New Roman"/>
                <w:lang w:eastAsia="ru-RU"/>
              </w:rPr>
            </w:pPr>
            <w:r w:rsidRPr="005E0B9B">
              <w:rPr>
                <w:rFonts w:ascii="Times New Roman" w:eastAsia="Times New Roman" w:hAnsi="Times New Roman" w:cs="Times New Roman"/>
                <w:lang w:eastAsia="ru-RU"/>
              </w:rPr>
              <w:t xml:space="preserve">Практическое занятие № 5. Сортировка конструкций по объектам, маркам и очередности монтажа. </w:t>
            </w:r>
          </w:p>
        </w:tc>
      </w:tr>
      <w:tr w:rsidR="000D5880" w:rsidRPr="000D5880" w14:paraId="273D2E6B" w14:textId="77777777" w:rsidTr="000D5880">
        <w:trPr>
          <w:gridAfter w:val="1"/>
          <w:wAfter w:w="168" w:type="pct"/>
        </w:trPr>
        <w:tc>
          <w:tcPr>
            <w:tcW w:w="893" w:type="pct"/>
            <w:vMerge/>
          </w:tcPr>
          <w:p w14:paraId="701C684C" w14:textId="77777777" w:rsidR="000D5880" w:rsidRPr="000D5880" w:rsidRDefault="000D5880" w:rsidP="000D5880">
            <w:pPr>
              <w:jc w:val="center"/>
              <w:rPr>
                <w:rFonts w:ascii="Times New Roman" w:eastAsia="Times New Roman" w:hAnsi="Times New Roman" w:cs="Times New Roman"/>
                <w:b/>
                <w:lang w:eastAsia="ru-RU"/>
              </w:rPr>
            </w:pPr>
          </w:p>
        </w:tc>
        <w:tc>
          <w:tcPr>
            <w:tcW w:w="3939" w:type="pct"/>
          </w:tcPr>
          <w:p w14:paraId="0CDA2153" w14:textId="716074E4" w:rsidR="000D5880" w:rsidRPr="005E0B9B" w:rsidRDefault="000D5880" w:rsidP="005E0B9B">
            <w:pPr>
              <w:jc w:val="both"/>
              <w:rPr>
                <w:rFonts w:ascii="Times New Roman" w:eastAsia="Times New Roman" w:hAnsi="Times New Roman" w:cs="Times New Roman"/>
                <w:lang w:eastAsia="ru-RU"/>
              </w:rPr>
            </w:pPr>
            <w:r w:rsidRPr="005E0B9B">
              <w:rPr>
                <w:rFonts w:ascii="Times New Roman" w:eastAsia="Times New Roman" w:hAnsi="Times New Roman" w:cs="Times New Roman"/>
                <w:lang w:eastAsia="ru-RU"/>
              </w:rPr>
              <w:t>Практическое занятие № 6. Соединение элементов металлоконструкций с помощью разных соединений.</w:t>
            </w:r>
          </w:p>
        </w:tc>
      </w:tr>
      <w:tr w:rsidR="000D5880" w:rsidRPr="000D5880" w14:paraId="2CD901CA" w14:textId="77777777" w:rsidTr="000D5880">
        <w:trPr>
          <w:gridAfter w:val="1"/>
          <w:wAfter w:w="168" w:type="pct"/>
        </w:trPr>
        <w:tc>
          <w:tcPr>
            <w:tcW w:w="893" w:type="pct"/>
            <w:vMerge/>
          </w:tcPr>
          <w:p w14:paraId="6CEE58A4" w14:textId="77777777" w:rsidR="000D5880" w:rsidRPr="000D5880" w:rsidRDefault="000D5880" w:rsidP="000D5880">
            <w:pPr>
              <w:jc w:val="center"/>
              <w:rPr>
                <w:rFonts w:ascii="Times New Roman" w:eastAsia="Times New Roman" w:hAnsi="Times New Roman" w:cs="Times New Roman"/>
                <w:b/>
                <w:lang w:eastAsia="ru-RU"/>
              </w:rPr>
            </w:pPr>
          </w:p>
        </w:tc>
        <w:tc>
          <w:tcPr>
            <w:tcW w:w="3939" w:type="pct"/>
          </w:tcPr>
          <w:p w14:paraId="73664572" w14:textId="77777777" w:rsidR="000D5880" w:rsidRPr="000D5880" w:rsidRDefault="000D5880" w:rsidP="000D5880">
            <w:pPr>
              <w:rPr>
                <w:rFonts w:ascii="Times New Roman" w:eastAsia="Times New Roman" w:hAnsi="Times New Roman" w:cs="Times New Roman"/>
                <w:b/>
                <w:bCs/>
                <w:lang w:eastAsia="ru-RU"/>
              </w:rPr>
            </w:pPr>
            <w:r w:rsidRPr="000D5880">
              <w:rPr>
                <w:rFonts w:ascii="Times New Roman" w:eastAsia="Times New Roman" w:hAnsi="Times New Roman" w:cs="Times New Roman"/>
                <w:b/>
                <w:bCs/>
                <w:lang w:eastAsia="ru-RU"/>
              </w:rPr>
              <w:t xml:space="preserve">В том числе самостоятельная работа </w:t>
            </w:r>
            <w:proofErr w:type="gramStart"/>
            <w:r w:rsidRPr="000D5880">
              <w:rPr>
                <w:rFonts w:ascii="Times New Roman" w:eastAsia="Times New Roman" w:hAnsi="Times New Roman" w:cs="Times New Roman"/>
                <w:b/>
                <w:bCs/>
                <w:lang w:eastAsia="ru-RU"/>
              </w:rPr>
              <w:t>обучающихся</w:t>
            </w:r>
            <w:proofErr w:type="gramEnd"/>
          </w:p>
          <w:p w14:paraId="0ECB6B1D" w14:textId="358310BD" w:rsidR="000D5880" w:rsidRPr="000D5880" w:rsidRDefault="000D5880" w:rsidP="000D5880">
            <w:pPr>
              <w:jc w:val="both"/>
              <w:rPr>
                <w:rFonts w:ascii="Times New Roman" w:eastAsia="Times New Roman" w:hAnsi="Times New Roman" w:cs="Times New Roman"/>
                <w:b/>
                <w:lang w:eastAsia="ru-RU"/>
              </w:rPr>
            </w:pPr>
            <w:r w:rsidRPr="000D5880">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D5880" w:rsidRPr="000D5880" w14:paraId="137E3D62" w14:textId="77777777" w:rsidTr="000D5880">
        <w:trPr>
          <w:gridAfter w:val="1"/>
          <w:wAfter w:w="168" w:type="pct"/>
          <w:trHeight w:val="413"/>
        </w:trPr>
        <w:tc>
          <w:tcPr>
            <w:tcW w:w="893" w:type="pct"/>
            <w:vMerge w:val="restart"/>
          </w:tcPr>
          <w:p w14:paraId="3E31CC55" w14:textId="77777777" w:rsidR="000D5880" w:rsidRPr="000D5880" w:rsidRDefault="000D5880" w:rsidP="000D5880">
            <w:pPr>
              <w:rPr>
                <w:rFonts w:ascii="Times New Roman" w:eastAsia="Times New Roman" w:hAnsi="Times New Roman" w:cs="Times New Roman"/>
                <w:b/>
                <w:bCs/>
                <w:lang w:eastAsia="ru-RU"/>
              </w:rPr>
            </w:pPr>
            <w:r w:rsidRPr="000D5880">
              <w:rPr>
                <w:rFonts w:ascii="Times New Roman" w:eastAsia="Times New Roman" w:hAnsi="Times New Roman" w:cs="Times New Roman"/>
                <w:b/>
                <w:bCs/>
                <w:lang w:eastAsia="ru-RU"/>
              </w:rPr>
              <w:t xml:space="preserve">Тема 1.4. </w:t>
            </w:r>
            <w:r w:rsidRPr="000D5880">
              <w:rPr>
                <w:rFonts w:ascii="Times New Roman" w:eastAsia="Times New Roman" w:hAnsi="Times New Roman" w:cs="Times New Roman"/>
                <w:b/>
                <w:lang w:eastAsia="ru-RU"/>
              </w:rPr>
              <w:t>Монтаж несущего и тягового канатов канатной дороги</w:t>
            </w:r>
          </w:p>
          <w:p w14:paraId="1778A648" w14:textId="77777777" w:rsidR="000D5880" w:rsidRPr="000D5880" w:rsidRDefault="000D5880" w:rsidP="000D5880">
            <w:pPr>
              <w:jc w:val="center"/>
              <w:rPr>
                <w:rFonts w:ascii="Times New Roman" w:eastAsia="Times New Roman" w:hAnsi="Times New Roman" w:cs="Times New Roman"/>
                <w:b/>
                <w:lang w:eastAsia="ru-RU"/>
              </w:rPr>
            </w:pPr>
          </w:p>
        </w:tc>
        <w:tc>
          <w:tcPr>
            <w:tcW w:w="3939" w:type="pct"/>
          </w:tcPr>
          <w:p w14:paraId="47F218B7" w14:textId="37881936" w:rsidR="000D5880" w:rsidRPr="000D5880" w:rsidRDefault="000D5880" w:rsidP="000D5880">
            <w:pPr>
              <w:rPr>
                <w:rFonts w:ascii="Times New Roman" w:eastAsia="Times New Roman" w:hAnsi="Times New Roman" w:cs="Times New Roman"/>
                <w:b/>
                <w:bCs/>
                <w:lang w:eastAsia="ru-RU"/>
              </w:rPr>
            </w:pPr>
            <w:r w:rsidRPr="000D5880">
              <w:rPr>
                <w:rFonts w:ascii="Times New Roman" w:eastAsia="Times New Roman" w:hAnsi="Times New Roman" w:cs="Times New Roman"/>
                <w:b/>
                <w:bCs/>
                <w:lang w:eastAsia="ru-RU"/>
              </w:rPr>
              <w:t xml:space="preserve">Содержание </w:t>
            </w:r>
            <w:r w:rsidRPr="000D5880">
              <w:rPr>
                <w:rFonts w:ascii="Times New Roman" w:eastAsia="Times New Roman" w:hAnsi="Times New Roman" w:cs="Times New Roman"/>
                <w:bCs/>
                <w:lang w:eastAsia="ru-RU"/>
              </w:rPr>
              <w:t xml:space="preserve"> </w:t>
            </w:r>
          </w:p>
        </w:tc>
      </w:tr>
      <w:tr w:rsidR="000D5880" w:rsidRPr="000D5880" w14:paraId="5BC2D8E2" w14:textId="77777777" w:rsidTr="000D5880">
        <w:trPr>
          <w:gridAfter w:val="1"/>
          <w:wAfter w:w="168" w:type="pct"/>
          <w:trHeight w:val="413"/>
        </w:trPr>
        <w:tc>
          <w:tcPr>
            <w:tcW w:w="893" w:type="pct"/>
            <w:vMerge/>
          </w:tcPr>
          <w:p w14:paraId="45BBAB06" w14:textId="77777777" w:rsidR="000D5880" w:rsidRPr="000D5880" w:rsidRDefault="000D5880" w:rsidP="000D5880">
            <w:pPr>
              <w:rPr>
                <w:rFonts w:ascii="Times New Roman" w:eastAsia="Times New Roman" w:hAnsi="Times New Roman" w:cs="Times New Roman"/>
                <w:b/>
                <w:bCs/>
                <w:lang w:eastAsia="ru-RU"/>
              </w:rPr>
            </w:pPr>
          </w:p>
        </w:tc>
        <w:tc>
          <w:tcPr>
            <w:tcW w:w="3939" w:type="pct"/>
          </w:tcPr>
          <w:p w14:paraId="51C335D3" w14:textId="77777777" w:rsidR="000D5880" w:rsidRPr="000D5880" w:rsidRDefault="000D5880" w:rsidP="005E0B9B">
            <w:pPr>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 xml:space="preserve">Несущие канаты, тяговые и </w:t>
            </w:r>
            <w:proofErr w:type="spellStart"/>
            <w:r w:rsidRPr="000D5880">
              <w:rPr>
                <w:rFonts w:ascii="Times New Roman" w:eastAsia="Times New Roman" w:hAnsi="Times New Roman" w:cs="Times New Roman"/>
                <w:bCs/>
                <w:lang w:eastAsia="ru-RU"/>
              </w:rPr>
              <w:t>несуще</w:t>
            </w:r>
            <w:proofErr w:type="spellEnd"/>
            <w:r w:rsidRPr="000D5880">
              <w:rPr>
                <w:rFonts w:ascii="Times New Roman" w:eastAsia="Times New Roman" w:hAnsi="Times New Roman" w:cs="Times New Roman"/>
                <w:bCs/>
                <w:lang w:eastAsia="ru-RU"/>
              </w:rPr>
              <w:t xml:space="preserve">-тяговые канаты канатной дороги. </w:t>
            </w:r>
          </w:p>
          <w:p w14:paraId="48F4B9B7" w14:textId="77777777" w:rsidR="000D5880" w:rsidRPr="000D5880" w:rsidRDefault="000D5880" w:rsidP="005E0B9B">
            <w:pPr>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 xml:space="preserve">Виды и устройство канатов. Тип подвесной канатной дороги и критерии выбора стальных канатов. </w:t>
            </w:r>
          </w:p>
          <w:p w14:paraId="6F85880E" w14:textId="77777777" w:rsidR="000D5880" w:rsidRPr="000D5880" w:rsidRDefault="000D5880" w:rsidP="005E0B9B">
            <w:pPr>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Раскатка канатов по трассе при помощи строительной техники и подъемных сооружений (тракторов, грузоподъемных кранов), а также специального оборудования и приспособлений (ручных рычажных лебедок). Визуальный осмотр несущего и тягового канатов канатной дороги. Требования и нормы браковки стальных канатов.</w:t>
            </w:r>
          </w:p>
          <w:p w14:paraId="70C17479" w14:textId="77777777" w:rsidR="000D5880" w:rsidRPr="000D5880" w:rsidRDefault="000D5880" w:rsidP="005E0B9B">
            <w:pPr>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Варианты крепления концов канатов. Критерии выбора крепления.</w:t>
            </w:r>
          </w:p>
          <w:p w14:paraId="489E3BAB" w14:textId="77777777" w:rsidR="000D5880" w:rsidRPr="000D5880" w:rsidRDefault="000D5880" w:rsidP="005E0B9B">
            <w:pPr>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 xml:space="preserve">Определение минимальной длины счалки при сращивании тяговых и </w:t>
            </w:r>
            <w:proofErr w:type="spellStart"/>
            <w:r w:rsidRPr="000D5880">
              <w:rPr>
                <w:rFonts w:ascii="Times New Roman" w:eastAsia="Times New Roman" w:hAnsi="Times New Roman" w:cs="Times New Roman"/>
                <w:bCs/>
                <w:lang w:eastAsia="ru-RU"/>
              </w:rPr>
              <w:t>несуще</w:t>
            </w:r>
            <w:proofErr w:type="spellEnd"/>
            <w:r w:rsidRPr="000D5880">
              <w:rPr>
                <w:rFonts w:ascii="Times New Roman" w:eastAsia="Times New Roman" w:hAnsi="Times New Roman" w:cs="Times New Roman"/>
                <w:bCs/>
                <w:lang w:eastAsia="ru-RU"/>
              </w:rPr>
              <w:t xml:space="preserve">-тяговых канатов с учетом длины поставляемых канатов. Протяжка и счалка </w:t>
            </w:r>
            <w:proofErr w:type="spellStart"/>
            <w:r w:rsidRPr="000D5880">
              <w:rPr>
                <w:rFonts w:ascii="Times New Roman" w:eastAsia="Times New Roman" w:hAnsi="Times New Roman" w:cs="Times New Roman"/>
                <w:bCs/>
                <w:lang w:eastAsia="ru-RU"/>
              </w:rPr>
              <w:t>несуще</w:t>
            </w:r>
            <w:proofErr w:type="spellEnd"/>
            <w:r w:rsidRPr="000D5880">
              <w:rPr>
                <w:rFonts w:ascii="Times New Roman" w:eastAsia="Times New Roman" w:hAnsi="Times New Roman" w:cs="Times New Roman"/>
                <w:bCs/>
                <w:lang w:eastAsia="ru-RU"/>
              </w:rPr>
              <w:t>-тягового каната.</w:t>
            </w:r>
          </w:p>
          <w:p w14:paraId="7963F6BE" w14:textId="77777777" w:rsidR="000D5880" w:rsidRPr="000D5880" w:rsidRDefault="000D5880" w:rsidP="005E0B9B">
            <w:pPr>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 xml:space="preserve">Натяжение несущего каната посредством противовеса или </w:t>
            </w:r>
            <w:proofErr w:type="spellStart"/>
            <w:r w:rsidRPr="000D5880">
              <w:rPr>
                <w:rFonts w:ascii="Times New Roman" w:eastAsia="Times New Roman" w:hAnsi="Times New Roman" w:cs="Times New Roman"/>
                <w:bCs/>
                <w:lang w:eastAsia="ru-RU"/>
              </w:rPr>
              <w:t>заякоривания</w:t>
            </w:r>
            <w:proofErr w:type="spellEnd"/>
            <w:r w:rsidRPr="000D5880">
              <w:rPr>
                <w:rFonts w:ascii="Times New Roman" w:eastAsia="Times New Roman" w:hAnsi="Times New Roman" w:cs="Times New Roman"/>
                <w:bCs/>
                <w:lang w:eastAsia="ru-RU"/>
              </w:rPr>
              <w:t xml:space="preserve"> обоих концов каната. </w:t>
            </w:r>
          </w:p>
          <w:p w14:paraId="0AFDDF3F" w14:textId="77777777" w:rsidR="000D5880" w:rsidRPr="000D5880" w:rsidRDefault="000D5880" w:rsidP="005E0B9B">
            <w:pPr>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 xml:space="preserve">Регулирования натяжение каната с помощью контргруза или цилиндрами </w:t>
            </w:r>
            <w:proofErr w:type="spellStart"/>
            <w:r w:rsidRPr="000D5880">
              <w:rPr>
                <w:rFonts w:ascii="Times New Roman" w:eastAsia="Times New Roman" w:hAnsi="Times New Roman" w:cs="Times New Roman"/>
                <w:bCs/>
                <w:lang w:eastAsia="ru-RU"/>
              </w:rPr>
              <w:t>гидронатяжки</w:t>
            </w:r>
            <w:proofErr w:type="spellEnd"/>
            <w:r w:rsidRPr="000D5880">
              <w:rPr>
                <w:rFonts w:ascii="Times New Roman" w:eastAsia="Times New Roman" w:hAnsi="Times New Roman" w:cs="Times New Roman"/>
                <w:bCs/>
                <w:lang w:eastAsia="ru-RU"/>
              </w:rPr>
              <w:t xml:space="preserve">. </w:t>
            </w:r>
          </w:p>
          <w:p w14:paraId="486A300E" w14:textId="77777777" w:rsidR="000D5880" w:rsidRPr="000D5880" w:rsidRDefault="000D5880" w:rsidP="005E0B9B">
            <w:pPr>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Требования охраны труда и техники безопасности при выполнении работ по подготовке и проведению монтажа несущего и тягового канатов канатной дороги.</w:t>
            </w:r>
          </w:p>
          <w:p w14:paraId="4B9CDC79" w14:textId="2CC25D75" w:rsidR="000D5880" w:rsidRPr="000D5880" w:rsidRDefault="000D5880" w:rsidP="000D5880">
            <w:pPr>
              <w:rPr>
                <w:rFonts w:ascii="Times New Roman" w:eastAsia="Times New Roman" w:hAnsi="Times New Roman" w:cs="Times New Roman"/>
                <w:b/>
                <w:bCs/>
                <w:lang w:eastAsia="ru-RU"/>
              </w:rPr>
            </w:pPr>
            <w:r w:rsidRPr="000D5880">
              <w:rPr>
                <w:rFonts w:ascii="Times New Roman" w:eastAsia="Times New Roman" w:hAnsi="Times New Roman" w:cs="Times New Roman"/>
                <w:bCs/>
                <w:lang w:eastAsia="ru-RU"/>
              </w:rPr>
              <w:t xml:space="preserve">Использование различных приспособлений при выполнении работ по монтажу </w:t>
            </w:r>
            <w:r w:rsidRPr="000D5880">
              <w:rPr>
                <w:rFonts w:ascii="Times New Roman" w:eastAsia="Times New Roman" w:hAnsi="Times New Roman" w:cs="Times New Roman"/>
                <w:bCs/>
                <w:lang w:eastAsia="ru-RU"/>
              </w:rPr>
              <w:lastRenderedPageBreak/>
              <w:t>элементов канатной дороги. Использование стационарных и приставных лестниц. Обеспечение безопасного выполнения работ.</w:t>
            </w:r>
          </w:p>
        </w:tc>
      </w:tr>
      <w:tr w:rsidR="000D5880" w:rsidRPr="000D5880" w14:paraId="324F0071" w14:textId="77777777" w:rsidTr="000D5880">
        <w:trPr>
          <w:gridAfter w:val="1"/>
          <w:wAfter w:w="168" w:type="pct"/>
        </w:trPr>
        <w:tc>
          <w:tcPr>
            <w:tcW w:w="893" w:type="pct"/>
            <w:vMerge/>
          </w:tcPr>
          <w:p w14:paraId="6D0585B5" w14:textId="77777777" w:rsidR="000D5880" w:rsidRPr="000D5880" w:rsidRDefault="000D5880" w:rsidP="000D5880">
            <w:pPr>
              <w:rPr>
                <w:rFonts w:ascii="Times New Roman" w:eastAsia="Times New Roman" w:hAnsi="Times New Roman" w:cs="Times New Roman"/>
                <w:b/>
                <w:bCs/>
                <w:lang w:eastAsia="ru-RU"/>
              </w:rPr>
            </w:pPr>
          </w:p>
        </w:tc>
        <w:tc>
          <w:tcPr>
            <w:tcW w:w="3939" w:type="pct"/>
          </w:tcPr>
          <w:p w14:paraId="04969E8E" w14:textId="0BC638F4" w:rsidR="000D5880" w:rsidRPr="000D5880" w:rsidRDefault="000D5880" w:rsidP="000D5880">
            <w:pPr>
              <w:rPr>
                <w:rFonts w:ascii="Times New Roman" w:eastAsia="Times New Roman" w:hAnsi="Times New Roman" w:cs="Times New Roman"/>
                <w:lang w:eastAsia="ru-RU"/>
              </w:rPr>
            </w:pPr>
            <w:r w:rsidRPr="000D5880">
              <w:rPr>
                <w:rFonts w:ascii="Times New Roman" w:eastAsia="Times New Roman" w:hAnsi="Times New Roman" w:cs="Times New Roman"/>
                <w:b/>
                <w:bCs/>
                <w:lang w:eastAsia="ru-RU"/>
              </w:rPr>
              <w:t xml:space="preserve">В том числе практических занятий </w:t>
            </w:r>
          </w:p>
        </w:tc>
      </w:tr>
      <w:tr w:rsidR="000D5880" w:rsidRPr="000D5880" w14:paraId="11ABE002" w14:textId="77777777" w:rsidTr="000D5880">
        <w:trPr>
          <w:gridAfter w:val="1"/>
          <w:wAfter w:w="168" w:type="pct"/>
        </w:trPr>
        <w:tc>
          <w:tcPr>
            <w:tcW w:w="893" w:type="pct"/>
            <w:vMerge/>
          </w:tcPr>
          <w:p w14:paraId="09170354" w14:textId="77777777" w:rsidR="000D5880" w:rsidRPr="000D5880" w:rsidRDefault="000D5880" w:rsidP="000D5880">
            <w:pPr>
              <w:rPr>
                <w:rFonts w:ascii="Times New Roman" w:eastAsia="Times New Roman" w:hAnsi="Times New Roman" w:cs="Times New Roman"/>
                <w:b/>
                <w:bCs/>
                <w:lang w:eastAsia="ru-RU"/>
              </w:rPr>
            </w:pPr>
          </w:p>
        </w:tc>
        <w:tc>
          <w:tcPr>
            <w:tcW w:w="3939" w:type="pct"/>
          </w:tcPr>
          <w:p w14:paraId="52E7621D" w14:textId="4E83A170" w:rsidR="000D5880" w:rsidRPr="005E0B9B" w:rsidRDefault="000D5880" w:rsidP="005E0B9B">
            <w:pPr>
              <w:jc w:val="both"/>
              <w:rPr>
                <w:rFonts w:ascii="Times New Roman" w:eastAsia="Times New Roman" w:hAnsi="Times New Roman" w:cs="Times New Roman"/>
                <w:bCs/>
                <w:lang w:eastAsia="ru-RU"/>
              </w:rPr>
            </w:pPr>
            <w:r w:rsidRPr="005E0B9B">
              <w:rPr>
                <w:rFonts w:ascii="Times New Roman" w:eastAsia="Times New Roman" w:hAnsi="Times New Roman" w:cs="Times New Roman"/>
                <w:bCs/>
                <w:lang w:eastAsia="ru-RU"/>
              </w:rPr>
              <w:t>Практическое занятие № 7. Выбор стальных канатов в зависимости от типа подвесной канатной дороги. Описание основания выбора.</w:t>
            </w:r>
          </w:p>
        </w:tc>
      </w:tr>
      <w:tr w:rsidR="000D5880" w:rsidRPr="000D5880" w14:paraId="46A655D2" w14:textId="77777777" w:rsidTr="000D5880">
        <w:trPr>
          <w:gridAfter w:val="1"/>
          <w:wAfter w:w="168" w:type="pct"/>
        </w:trPr>
        <w:tc>
          <w:tcPr>
            <w:tcW w:w="893" w:type="pct"/>
            <w:vMerge/>
          </w:tcPr>
          <w:p w14:paraId="1BFA7BD5" w14:textId="77777777" w:rsidR="000D5880" w:rsidRPr="000D5880" w:rsidRDefault="000D5880" w:rsidP="000D5880">
            <w:pPr>
              <w:rPr>
                <w:rFonts w:ascii="Times New Roman" w:eastAsia="Times New Roman" w:hAnsi="Times New Roman" w:cs="Times New Roman"/>
                <w:b/>
                <w:bCs/>
                <w:lang w:eastAsia="ru-RU"/>
              </w:rPr>
            </w:pPr>
          </w:p>
        </w:tc>
        <w:tc>
          <w:tcPr>
            <w:tcW w:w="3939" w:type="pct"/>
          </w:tcPr>
          <w:p w14:paraId="736D641B" w14:textId="71F233CB" w:rsidR="000D5880" w:rsidRPr="005E0B9B" w:rsidRDefault="000D5880" w:rsidP="005E0B9B">
            <w:pPr>
              <w:jc w:val="both"/>
              <w:rPr>
                <w:rFonts w:ascii="Times New Roman" w:eastAsia="Times New Roman" w:hAnsi="Times New Roman" w:cs="Times New Roman"/>
                <w:bCs/>
                <w:lang w:eastAsia="ru-RU"/>
              </w:rPr>
            </w:pPr>
            <w:r w:rsidRPr="005E0B9B">
              <w:rPr>
                <w:rFonts w:ascii="Times New Roman" w:eastAsia="Times New Roman" w:hAnsi="Times New Roman" w:cs="Times New Roman"/>
                <w:bCs/>
                <w:lang w:eastAsia="ru-RU"/>
              </w:rPr>
              <w:t>Практическое занятие № 8.</w:t>
            </w:r>
            <w:r w:rsidR="005E0B9B" w:rsidRPr="005E0B9B">
              <w:rPr>
                <w:rFonts w:ascii="Times New Roman" w:eastAsia="Times New Roman" w:hAnsi="Times New Roman" w:cs="Times New Roman"/>
                <w:bCs/>
                <w:lang w:eastAsia="ru-RU"/>
              </w:rPr>
              <w:t xml:space="preserve"> </w:t>
            </w:r>
            <w:r w:rsidRPr="005E0B9B">
              <w:rPr>
                <w:rFonts w:ascii="Times New Roman" w:eastAsia="Times New Roman" w:hAnsi="Times New Roman" w:cs="Times New Roman"/>
                <w:bCs/>
                <w:lang w:eastAsia="ru-RU"/>
              </w:rPr>
              <w:t>Выбор вида крепления концов каната. Определение минимальной длины счалки. Осмотр и браковка канатов.</w:t>
            </w:r>
          </w:p>
        </w:tc>
      </w:tr>
      <w:tr w:rsidR="000D5880" w:rsidRPr="000D5880" w14:paraId="4567235E" w14:textId="77777777" w:rsidTr="000D5880">
        <w:trPr>
          <w:gridAfter w:val="1"/>
          <w:wAfter w:w="168" w:type="pct"/>
        </w:trPr>
        <w:tc>
          <w:tcPr>
            <w:tcW w:w="893" w:type="pct"/>
            <w:vMerge/>
          </w:tcPr>
          <w:p w14:paraId="396D4E9A" w14:textId="77777777" w:rsidR="000D5880" w:rsidRPr="000D5880" w:rsidRDefault="000D5880" w:rsidP="000D5880">
            <w:pPr>
              <w:rPr>
                <w:rFonts w:ascii="Times New Roman" w:eastAsia="Times New Roman" w:hAnsi="Times New Roman" w:cs="Times New Roman"/>
                <w:b/>
                <w:bCs/>
                <w:lang w:eastAsia="ru-RU"/>
              </w:rPr>
            </w:pPr>
          </w:p>
        </w:tc>
        <w:tc>
          <w:tcPr>
            <w:tcW w:w="3939" w:type="pct"/>
          </w:tcPr>
          <w:p w14:paraId="0025F2EA" w14:textId="77777777" w:rsidR="000D5880" w:rsidRPr="000D5880" w:rsidRDefault="000D5880" w:rsidP="000D5880">
            <w:pPr>
              <w:rPr>
                <w:rFonts w:ascii="Times New Roman" w:eastAsia="Times New Roman" w:hAnsi="Times New Roman" w:cs="Times New Roman"/>
                <w:b/>
                <w:bCs/>
                <w:lang w:eastAsia="ru-RU"/>
              </w:rPr>
            </w:pPr>
            <w:r w:rsidRPr="000D5880">
              <w:rPr>
                <w:rFonts w:ascii="Times New Roman" w:eastAsia="Times New Roman" w:hAnsi="Times New Roman" w:cs="Times New Roman"/>
                <w:b/>
                <w:bCs/>
                <w:lang w:eastAsia="ru-RU"/>
              </w:rPr>
              <w:t xml:space="preserve">В том числе самостоятельная работа </w:t>
            </w:r>
            <w:proofErr w:type="gramStart"/>
            <w:r w:rsidRPr="000D5880">
              <w:rPr>
                <w:rFonts w:ascii="Times New Roman" w:eastAsia="Times New Roman" w:hAnsi="Times New Roman" w:cs="Times New Roman"/>
                <w:b/>
                <w:bCs/>
                <w:lang w:eastAsia="ru-RU"/>
              </w:rPr>
              <w:t>обучающихся</w:t>
            </w:r>
            <w:proofErr w:type="gramEnd"/>
          </w:p>
          <w:p w14:paraId="316D33C0" w14:textId="4AE49CBA" w:rsidR="000D5880" w:rsidRPr="000D5880" w:rsidRDefault="000D5880" w:rsidP="000D5880">
            <w:pPr>
              <w:rPr>
                <w:rFonts w:ascii="Times New Roman" w:eastAsia="Times New Roman" w:hAnsi="Times New Roman" w:cs="Times New Roman"/>
                <w:b/>
                <w:bCs/>
                <w:lang w:eastAsia="ru-RU"/>
              </w:rPr>
            </w:pPr>
            <w:r w:rsidRPr="000D5880">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D5880" w:rsidRPr="000D5880" w14:paraId="54199331" w14:textId="77777777" w:rsidTr="000D5880">
        <w:trPr>
          <w:gridAfter w:val="1"/>
          <w:wAfter w:w="168" w:type="pct"/>
        </w:trPr>
        <w:tc>
          <w:tcPr>
            <w:tcW w:w="893" w:type="pct"/>
            <w:vMerge w:val="restart"/>
          </w:tcPr>
          <w:p w14:paraId="1BD0AF7E" w14:textId="77777777" w:rsidR="000D5880" w:rsidRPr="000D5880" w:rsidRDefault="000D5880" w:rsidP="000D5880">
            <w:pPr>
              <w:rPr>
                <w:rFonts w:ascii="Times New Roman" w:eastAsia="Times New Roman" w:hAnsi="Times New Roman" w:cs="Times New Roman"/>
                <w:b/>
                <w:bCs/>
                <w:lang w:eastAsia="ru-RU"/>
              </w:rPr>
            </w:pPr>
            <w:r w:rsidRPr="000D5880">
              <w:rPr>
                <w:rFonts w:ascii="Times New Roman" w:eastAsia="Times New Roman" w:hAnsi="Times New Roman" w:cs="Times New Roman"/>
                <w:b/>
                <w:bCs/>
                <w:lang w:eastAsia="ru-RU"/>
              </w:rPr>
              <w:t xml:space="preserve">Тема 1.5. </w:t>
            </w:r>
            <w:r w:rsidRPr="000D5880">
              <w:rPr>
                <w:rFonts w:ascii="Times New Roman" w:eastAsia="Times New Roman" w:hAnsi="Times New Roman" w:cs="Times New Roman"/>
                <w:b/>
                <w:lang w:eastAsia="ru-RU"/>
              </w:rPr>
              <w:t>Монтаж оборудования станций, линий и подвижного состава канатной дороги</w:t>
            </w:r>
          </w:p>
        </w:tc>
        <w:tc>
          <w:tcPr>
            <w:tcW w:w="3939" w:type="pct"/>
          </w:tcPr>
          <w:p w14:paraId="204FE70D" w14:textId="3F4BC631" w:rsidR="000D5880" w:rsidRPr="000D5880" w:rsidRDefault="000D5880" w:rsidP="000D5880">
            <w:pPr>
              <w:rPr>
                <w:rFonts w:ascii="Times New Roman" w:eastAsia="Times New Roman" w:hAnsi="Times New Roman" w:cs="Times New Roman"/>
                <w:b/>
                <w:bCs/>
                <w:lang w:eastAsia="ru-RU"/>
              </w:rPr>
            </w:pPr>
            <w:r w:rsidRPr="000D5880">
              <w:rPr>
                <w:rFonts w:ascii="Times New Roman" w:eastAsia="Times New Roman" w:hAnsi="Times New Roman" w:cs="Times New Roman"/>
                <w:b/>
                <w:bCs/>
                <w:lang w:eastAsia="ru-RU"/>
              </w:rPr>
              <w:t>Содержание</w:t>
            </w:r>
          </w:p>
        </w:tc>
      </w:tr>
      <w:tr w:rsidR="000D5880" w:rsidRPr="000D5880" w14:paraId="18458D61" w14:textId="77777777" w:rsidTr="000D5880">
        <w:trPr>
          <w:gridAfter w:val="1"/>
          <w:wAfter w:w="168" w:type="pct"/>
        </w:trPr>
        <w:tc>
          <w:tcPr>
            <w:tcW w:w="893" w:type="pct"/>
            <w:vMerge/>
          </w:tcPr>
          <w:p w14:paraId="1642336A" w14:textId="77777777" w:rsidR="000D5880" w:rsidRPr="000D5880" w:rsidRDefault="000D5880" w:rsidP="000D5880">
            <w:pPr>
              <w:rPr>
                <w:rFonts w:ascii="Times New Roman" w:eastAsia="Times New Roman" w:hAnsi="Times New Roman" w:cs="Times New Roman"/>
                <w:b/>
                <w:bCs/>
                <w:lang w:eastAsia="ru-RU"/>
              </w:rPr>
            </w:pPr>
          </w:p>
        </w:tc>
        <w:tc>
          <w:tcPr>
            <w:tcW w:w="3939" w:type="pct"/>
          </w:tcPr>
          <w:p w14:paraId="5D82BCF9" w14:textId="77777777" w:rsidR="000D5880" w:rsidRPr="000D5880" w:rsidRDefault="000D5880" w:rsidP="005E0B9B">
            <w:pPr>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 xml:space="preserve">Линейные сооружения канатных дорог: опоры и линейные станции. Типы станций канатной дороги. Порядок установки линейных станций. Натяжные устройства. </w:t>
            </w:r>
          </w:p>
          <w:p w14:paraId="7B98892D" w14:textId="77777777" w:rsidR="000D5880" w:rsidRPr="000D5880" w:rsidRDefault="000D5880" w:rsidP="005E0B9B">
            <w:pPr>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Требования к монтажу технологического оборудования пассажирских канатных дорог.</w:t>
            </w:r>
          </w:p>
          <w:p w14:paraId="25D372B1" w14:textId="77777777" w:rsidR="000D5880" w:rsidRPr="000D5880" w:rsidRDefault="000D5880" w:rsidP="005E0B9B">
            <w:pPr>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 xml:space="preserve">Электрический, </w:t>
            </w:r>
            <w:proofErr w:type="spellStart"/>
            <w:r w:rsidRPr="000D5880">
              <w:rPr>
                <w:rFonts w:ascii="Times New Roman" w:eastAsia="Times New Roman" w:hAnsi="Times New Roman" w:cs="Times New Roman"/>
                <w:bCs/>
                <w:lang w:eastAsia="ru-RU"/>
              </w:rPr>
              <w:t>дизельно</w:t>
            </w:r>
            <w:proofErr w:type="spellEnd"/>
            <w:r w:rsidRPr="000D5880">
              <w:rPr>
                <w:rFonts w:ascii="Times New Roman" w:eastAsia="Times New Roman" w:hAnsi="Times New Roman" w:cs="Times New Roman"/>
                <w:bCs/>
                <w:lang w:eastAsia="ru-RU"/>
              </w:rPr>
              <w:t>-электрический привод, гидропривод и их отдельные элементов. Технология установки приводов и их отдельных элементов.</w:t>
            </w:r>
          </w:p>
          <w:p w14:paraId="3BE3C725" w14:textId="77777777" w:rsidR="000D5880" w:rsidRPr="000D5880" w:rsidRDefault="000D5880" w:rsidP="005E0B9B">
            <w:pPr>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 xml:space="preserve">Аварийный и рабочий тормоз. Назначение, конструкция, технология установки. </w:t>
            </w:r>
          </w:p>
          <w:p w14:paraId="2C5B9DED" w14:textId="77777777" w:rsidR="000D5880" w:rsidRPr="000D5880" w:rsidRDefault="000D5880" w:rsidP="005E0B9B">
            <w:pPr>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Технология монтажа и наладки устройства контроля превышения скорости и устройства контроля замедления (торможения).</w:t>
            </w:r>
          </w:p>
          <w:p w14:paraId="04BB15F2" w14:textId="51C64B83" w:rsidR="000D5880" w:rsidRPr="000D5880" w:rsidRDefault="000D5880" w:rsidP="000D5880">
            <w:pPr>
              <w:rPr>
                <w:rFonts w:ascii="Times New Roman" w:eastAsia="Times New Roman" w:hAnsi="Times New Roman" w:cs="Times New Roman"/>
                <w:b/>
                <w:bCs/>
                <w:lang w:eastAsia="ru-RU"/>
              </w:rPr>
            </w:pPr>
            <w:r w:rsidRPr="000D5880">
              <w:rPr>
                <w:rFonts w:ascii="Times New Roman" w:eastAsia="Times New Roman" w:hAnsi="Times New Roman" w:cs="Times New Roman"/>
                <w:bCs/>
                <w:lang w:eastAsia="ru-RU"/>
              </w:rPr>
              <w:t>Технология монтажа различных типов подвижного состава канатных дорог. Технология монтажа станционного оборудования и станционных сооружений.</w:t>
            </w:r>
          </w:p>
        </w:tc>
      </w:tr>
      <w:tr w:rsidR="000D5880" w:rsidRPr="000D5880" w14:paraId="1F636857" w14:textId="77777777" w:rsidTr="000D5880">
        <w:trPr>
          <w:gridAfter w:val="1"/>
          <w:wAfter w:w="168" w:type="pct"/>
        </w:trPr>
        <w:tc>
          <w:tcPr>
            <w:tcW w:w="893" w:type="pct"/>
            <w:vMerge/>
          </w:tcPr>
          <w:p w14:paraId="743094DA" w14:textId="77777777" w:rsidR="000D5880" w:rsidRPr="000D5880" w:rsidRDefault="000D5880" w:rsidP="000D5880">
            <w:pPr>
              <w:rPr>
                <w:rFonts w:ascii="Times New Roman" w:eastAsia="Times New Roman" w:hAnsi="Times New Roman" w:cs="Times New Roman"/>
                <w:b/>
                <w:bCs/>
                <w:lang w:eastAsia="ru-RU"/>
              </w:rPr>
            </w:pPr>
          </w:p>
        </w:tc>
        <w:tc>
          <w:tcPr>
            <w:tcW w:w="3939" w:type="pct"/>
          </w:tcPr>
          <w:p w14:paraId="4627063F" w14:textId="55A64129" w:rsidR="000D5880" w:rsidRPr="000D5880" w:rsidRDefault="000D5880" w:rsidP="000D5880">
            <w:pPr>
              <w:rPr>
                <w:rFonts w:ascii="Times New Roman" w:eastAsia="Times New Roman" w:hAnsi="Times New Roman" w:cs="Times New Roman"/>
                <w:lang w:eastAsia="ru-RU"/>
              </w:rPr>
            </w:pPr>
            <w:r w:rsidRPr="000D5880">
              <w:rPr>
                <w:rFonts w:ascii="Times New Roman" w:eastAsia="Times New Roman" w:hAnsi="Times New Roman" w:cs="Times New Roman"/>
                <w:b/>
                <w:bCs/>
                <w:lang w:eastAsia="ru-RU"/>
              </w:rPr>
              <w:t xml:space="preserve">В том числе практических занятий </w:t>
            </w:r>
          </w:p>
        </w:tc>
      </w:tr>
      <w:tr w:rsidR="000D5880" w:rsidRPr="000D5880" w14:paraId="1EDB5D27" w14:textId="77777777" w:rsidTr="000D5880">
        <w:trPr>
          <w:gridAfter w:val="1"/>
          <w:wAfter w:w="168" w:type="pct"/>
        </w:trPr>
        <w:tc>
          <w:tcPr>
            <w:tcW w:w="893" w:type="pct"/>
            <w:vMerge/>
          </w:tcPr>
          <w:p w14:paraId="12C4FF96" w14:textId="77777777" w:rsidR="000D5880" w:rsidRPr="000D5880" w:rsidRDefault="000D5880" w:rsidP="000D5880">
            <w:pPr>
              <w:rPr>
                <w:rFonts w:ascii="Times New Roman" w:eastAsia="Times New Roman" w:hAnsi="Times New Roman" w:cs="Times New Roman"/>
                <w:b/>
                <w:bCs/>
                <w:lang w:eastAsia="ru-RU"/>
              </w:rPr>
            </w:pPr>
          </w:p>
        </w:tc>
        <w:tc>
          <w:tcPr>
            <w:tcW w:w="3939" w:type="pct"/>
          </w:tcPr>
          <w:p w14:paraId="2A8DD970" w14:textId="0DB1EB37" w:rsidR="000D5880" w:rsidRPr="005E0B9B" w:rsidRDefault="000D5880" w:rsidP="000D5880">
            <w:pPr>
              <w:rPr>
                <w:rFonts w:ascii="Times New Roman" w:eastAsia="Times New Roman" w:hAnsi="Times New Roman" w:cs="Times New Roman"/>
                <w:bCs/>
                <w:lang w:eastAsia="ru-RU"/>
              </w:rPr>
            </w:pPr>
            <w:r w:rsidRPr="005E0B9B">
              <w:rPr>
                <w:rFonts w:ascii="Times New Roman" w:eastAsia="Times New Roman" w:hAnsi="Times New Roman" w:cs="Times New Roman"/>
                <w:bCs/>
                <w:lang w:eastAsia="ru-RU"/>
              </w:rPr>
              <w:t>Практическое занятие № 9. Наладка устройств контроля превышения скорости и контроля замедления.</w:t>
            </w:r>
          </w:p>
        </w:tc>
      </w:tr>
      <w:tr w:rsidR="000D5880" w:rsidRPr="000D5880" w14:paraId="1C484A49" w14:textId="77777777" w:rsidTr="000D5880">
        <w:trPr>
          <w:gridAfter w:val="1"/>
          <w:wAfter w:w="168" w:type="pct"/>
        </w:trPr>
        <w:tc>
          <w:tcPr>
            <w:tcW w:w="893" w:type="pct"/>
            <w:vMerge/>
          </w:tcPr>
          <w:p w14:paraId="46D15C2B" w14:textId="77777777" w:rsidR="000D5880" w:rsidRPr="000D5880" w:rsidRDefault="000D5880" w:rsidP="000D5880">
            <w:pPr>
              <w:rPr>
                <w:rFonts w:ascii="Times New Roman" w:eastAsia="Times New Roman" w:hAnsi="Times New Roman" w:cs="Times New Roman"/>
                <w:b/>
                <w:bCs/>
                <w:lang w:eastAsia="ru-RU"/>
              </w:rPr>
            </w:pPr>
          </w:p>
        </w:tc>
        <w:tc>
          <w:tcPr>
            <w:tcW w:w="3939" w:type="pct"/>
          </w:tcPr>
          <w:p w14:paraId="3F5D5B5F" w14:textId="77777777" w:rsidR="000D5880" w:rsidRPr="000D5880" w:rsidRDefault="000D5880" w:rsidP="000D5880">
            <w:pPr>
              <w:rPr>
                <w:rFonts w:ascii="Times New Roman" w:eastAsia="Times New Roman" w:hAnsi="Times New Roman" w:cs="Times New Roman"/>
                <w:b/>
                <w:bCs/>
                <w:lang w:eastAsia="ru-RU"/>
              </w:rPr>
            </w:pPr>
            <w:r w:rsidRPr="000D5880">
              <w:rPr>
                <w:rFonts w:ascii="Times New Roman" w:eastAsia="Times New Roman" w:hAnsi="Times New Roman" w:cs="Times New Roman"/>
                <w:b/>
                <w:bCs/>
                <w:lang w:eastAsia="ru-RU"/>
              </w:rPr>
              <w:t xml:space="preserve">В том числе самостоятельная работа </w:t>
            </w:r>
            <w:proofErr w:type="gramStart"/>
            <w:r w:rsidRPr="000D5880">
              <w:rPr>
                <w:rFonts w:ascii="Times New Roman" w:eastAsia="Times New Roman" w:hAnsi="Times New Roman" w:cs="Times New Roman"/>
                <w:b/>
                <w:bCs/>
                <w:lang w:eastAsia="ru-RU"/>
              </w:rPr>
              <w:t>обучающихся</w:t>
            </w:r>
            <w:proofErr w:type="gramEnd"/>
          </w:p>
          <w:p w14:paraId="68C9AEEB" w14:textId="7B871E87" w:rsidR="000D5880" w:rsidRPr="000D5880" w:rsidRDefault="000D5880" w:rsidP="000D5880">
            <w:pPr>
              <w:rPr>
                <w:rFonts w:ascii="Times New Roman" w:eastAsia="Times New Roman" w:hAnsi="Times New Roman" w:cs="Times New Roman"/>
                <w:bCs/>
                <w:lang w:eastAsia="ru-RU"/>
              </w:rPr>
            </w:pPr>
            <w:r w:rsidRPr="000D5880">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D5880" w:rsidRPr="000D5880" w14:paraId="3AFFE132" w14:textId="77777777" w:rsidTr="000D5880">
        <w:trPr>
          <w:gridAfter w:val="1"/>
          <w:wAfter w:w="168" w:type="pct"/>
        </w:trPr>
        <w:tc>
          <w:tcPr>
            <w:tcW w:w="893" w:type="pct"/>
            <w:vMerge w:val="restart"/>
          </w:tcPr>
          <w:p w14:paraId="43A68E26" w14:textId="77777777" w:rsidR="000D5880" w:rsidRPr="000D5880" w:rsidRDefault="000D5880" w:rsidP="000D5880">
            <w:pPr>
              <w:rPr>
                <w:rFonts w:ascii="Times New Roman" w:eastAsia="Times New Roman" w:hAnsi="Times New Roman" w:cs="Times New Roman"/>
                <w:b/>
                <w:bCs/>
                <w:lang w:eastAsia="ru-RU"/>
              </w:rPr>
            </w:pPr>
            <w:r w:rsidRPr="000D5880">
              <w:rPr>
                <w:rFonts w:ascii="Times New Roman" w:eastAsia="Times New Roman" w:hAnsi="Times New Roman" w:cs="Times New Roman"/>
                <w:b/>
                <w:bCs/>
                <w:lang w:eastAsia="ru-RU"/>
              </w:rPr>
              <w:t>Тема 1.6</w:t>
            </w:r>
          </w:p>
          <w:p w14:paraId="67A818A6" w14:textId="77777777" w:rsidR="000D5880" w:rsidRPr="000D5880" w:rsidRDefault="000D5880" w:rsidP="000D5880">
            <w:pPr>
              <w:rPr>
                <w:rFonts w:ascii="Times New Roman" w:eastAsia="Times New Roman" w:hAnsi="Times New Roman" w:cs="Times New Roman"/>
                <w:b/>
                <w:shd w:val="clear" w:color="auto" w:fill="FFFFFF"/>
                <w:lang w:eastAsia="ru-RU"/>
              </w:rPr>
            </w:pPr>
            <w:r w:rsidRPr="000D5880">
              <w:rPr>
                <w:rFonts w:ascii="Times New Roman" w:eastAsia="Times New Roman" w:hAnsi="Times New Roman" w:cs="Times New Roman"/>
                <w:b/>
                <w:shd w:val="clear" w:color="auto" w:fill="FFFFFF"/>
                <w:lang w:eastAsia="ru-RU"/>
              </w:rPr>
              <w:t>Пуско-наладочные работы на канатной дороге</w:t>
            </w:r>
          </w:p>
          <w:p w14:paraId="36C69822" w14:textId="77777777" w:rsidR="000D5880" w:rsidRPr="000D5880" w:rsidRDefault="000D5880" w:rsidP="000D5880">
            <w:pPr>
              <w:rPr>
                <w:rFonts w:ascii="Times New Roman" w:eastAsia="Times New Roman" w:hAnsi="Times New Roman" w:cs="Times New Roman"/>
                <w:b/>
                <w:shd w:val="clear" w:color="auto" w:fill="FFFFFF"/>
                <w:lang w:eastAsia="ru-RU"/>
              </w:rPr>
            </w:pPr>
          </w:p>
          <w:p w14:paraId="7BC7258B" w14:textId="77777777" w:rsidR="000D5880" w:rsidRPr="000D5880" w:rsidRDefault="000D5880" w:rsidP="000D5880">
            <w:pPr>
              <w:jc w:val="center"/>
              <w:rPr>
                <w:rFonts w:ascii="Times New Roman" w:eastAsia="Times New Roman" w:hAnsi="Times New Roman" w:cs="Times New Roman"/>
                <w:b/>
                <w:bCs/>
                <w:lang w:eastAsia="ru-RU"/>
              </w:rPr>
            </w:pPr>
          </w:p>
        </w:tc>
        <w:tc>
          <w:tcPr>
            <w:tcW w:w="3939" w:type="pct"/>
          </w:tcPr>
          <w:p w14:paraId="4D43CC2B" w14:textId="06BCA28B" w:rsidR="000D5880" w:rsidRPr="000D5880" w:rsidRDefault="000D5880" w:rsidP="000D5880">
            <w:pPr>
              <w:rPr>
                <w:rFonts w:ascii="Times New Roman" w:eastAsia="Times New Roman" w:hAnsi="Times New Roman" w:cs="Times New Roman"/>
                <w:color w:val="0070C0"/>
                <w:lang w:eastAsia="ru-RU"/>
              </w:rPr>
            </w:pPr>
            <w:r w:rsidRPr="000D5880">
              <w:rPr>
                <w:rFonts w:ascii="Times New Roman" w:eastAsia="Times New Roman" w:hAnsi="Times New Roman" w:cs="Times New Roman"/>
                <w:b/>
                <w:bCs/>
                <w:lang w:eastAsia="ru-RU"/>
              </w:rPr>
              <w:t>Содержание</w:t>
            </w:r>
            <w:r w:rsidRPr="000D5880">
              <w:rPr>
                <w:rFonts w:ascii="Times New Roman" w:eastAsia="Times New Roman" w:hAnsi="Times New Roman" w:cs="Times New Roman"/>
                <w:color w:val="0070C0"/>
                <w:lang w:eastAsia="ru-RU"/>
              </w:rPr>
              <w:t xml:space="preserve"> </w:t>
            </w:r>
          </w:p>
        </w:tc>
      </w:tr>
      <w:tr w:rsidR="000D5880" w:rsidRPr="000D5880" w14:paraId="41CADA9B" w14:textId="77777777" w:rsidTr="000D5880">
        <w:trPr>
          <w:gridAfter w:val="1"/>
          <w:wAfter w:w="168" w:type="pct"/>
        </w:trPr>
        <w:tc>
          <w:tcPr>
            <w:tcW w:w="893" w:type="pct"/>
            <w:vMerge/>
          </w:tcPr>
          <w:p w14:paraId="548254FC" w14:textId="77777777" w:rsidR="000D5880" w:rsidRPr="000D5880" w:rsidRDefault="000D5880" w:rsidP="000D5880">
            <w:pPr>
              <w:rPr>
                <w:rFonts w:ascii="Times New Roman" w:eastAsia="Times New Roman" w:hAnsi="Times New Roman" w:cs="Times New Roman"/>
                <w:b/>
                <w:bCs/>
                <w:lang w:eastAsia="ru-RU"/>
              </w:rPr>
            </w:pPr>
          </w:p>
        </w:tc>
        <w:tc>
          <w:tcPr>
            <w:tcW w:w="3939" w:type="pct"/>
          </w:tcPr>
          <w:p w14:paraId="25DFBF5B" w14:textId="77777777" w:rsidR="000D5880" w:rsidRPr="000D5880" w:rsidRDefault="000D5880" w:rsidP="005E0B9B">
            <w:pPr>
              <w:rPr>
                <w:rFonts w:ascii="Times New Roman" w:eastAsia="Times New Roman" w:hAnsi="Times New Roman" w:cs="Times New Roman"/>
                <w:lang w:eastAsia="ru-RU"/>
              </w:rPr>
            </w:pPr>
            <w:r w:rsidRPr="000D5880">
              <w:rPr>
                <w:rFonts w:ascii="Times New Roman" w:eastAsia="Times New Roman" w:hAnsi="Times New Roman" w:cs="Times New Roman"/>
                <w:lang w:eastAsia="ru-RU"/>
              </w:rPr>
              <w:t>Регламент пуско-наладочных работ на подвесной канатной дороге.</w:t>
            </w:r>
          </w:p>
          <w:p w14:paraId="13BCD0EA" w14:textId="77777777" w:rsidR="000D5880" w:rsidRPr="000D5880" w:rsidRDefault="000D5880" w:rsidP="005E0B9B">
            <w:pPr>
              <w:rPr>
                <w:rFonts w:ascii="Times New Roman" w:eastAsia="Times New Roman" w:hAnsi="Times New Roman" w:cs="Times New Roman"/>
                <w:lang w:eastAsia="ru-RU"/>
              </w:rPr>
            </w:pPr>
            <w:r w:rsidRPr="000D5880">
              <w:rPr>
                <w:rFonts w:ascii="Times New Roman" w:eastAsia="Times New Roman" w:hAnsi="Times New Roman" w:cs="Times New Roman"/>
                <w:lang w:eastAsia="ru-RU"/>
              </w:rPr>
              <w:t xml:space="preserve">Работы по проверке качества монтажа, прочности и надежности работы, соответствия габаритным размерам и характеристикам, указанным в чертежах. </w:t>
            </w:r>
          </w:p>
          <w:p w14:paraId="4DA76617" w14:textId="77777777" w:rsidR="000D5880" w:rsidRPr="000D5880" w:rsidRDefault="000D5880" w:rsidP="005E0B9B">
            <w:pPr>
              <w:rPr>
                <w:rFonts w:ascii="Times New Roman" w:eastAsia="Times New Roman" w:hAnsi="Times New Roman" w:cs="Times New Roman"/>
                <w:lang w:eastAsia="ru-RU"/>
              </w:rPr>
            </w:pPr>
            <w:r w:rsidRPr="000D5880">
              <w:rPr>
                <w:rFonts w:ascii="Times New Roman" w:eastAsia="Times New Roman" w:hAnsi="Times New Roman" w:cs="Times New Roman"/>
                <w:lang w:eastAsia="ru-RU"/>
              </w:rPr>
              <w:t xml:space="preserve">Испытание пассажирских канатных дорог. Испытание привода канатной дороги. Испытание ненагруженной канатной дороги на пониженной скорости. </w:t>
            </w:r>
          </w:p>
          <w:p w14:paraId="270339BD" w14:textId="2A046C54" w:rsidR="000D5880" w:rsidRPr="000D5880" w:rsidRDefault="000D5880" w:rsidP="000D5880">
            <w:pPr>
              <w:rPr>
                <w:rFonts w:ascii="Times New Roman" w:eastAsia="Times New Roman" w:hAnsi="Times New Roman" w:cs="Times New Roman"/>
                <w:b/>
                <w:bCs/>
                <w:lang w:eastAsia="ru-RU"/>
              </w:rPr>
            </w:pPr>
            <w:r w:rsidRPr="000D5880">
              <w:rPr>
                <w:rFonts w:ascii="Times New Roman" w:eastAsia="Times New Roman" w:hAnsi="Times New Roman" w:cs="Times New Roman"/>
                <w:lang w:eastAsia="ru-RU"/>
              </w:rPr>
              <w:t>Завершающая стадия монтажных работ.</w:t>
            </w:r>
          </w:p>
        </w:tc>
      </w:tr>
      <w:tr w:rsidR="000D5880" w:rsidRPr="000D5880" w14:paraId="5D201C82" w14:textId="77777777" w:rsidTr="000D5880">
        <w:trPr>
          <w:gridAfter w:val="1"/>
          <w:wAfter w:w="168" w:type="pct"/>
        </w:trPr>
        <w:tc>
          <w:tcPr>
            <w:tcW w:w="893" w:type="pct"/>
            <w:vMerge/>
          </w:tcPr>
          <w:p w14:paraId="0177A6D2" w14:textId="77777777" w:rsidR="000D5880" w:rsidRPr="000D5880" w:rsidRDefault="000D5880" w:rsidP="000D5880">
            <w:pPr>
              <w:rPr>
                <w:rFonts w:ascii="Times New Roman" w:eastAsia="Times New Roman" w:hAnsi="Times New Roman" w:cs="Times New Roman"/>
                <w:b/>
                <w:bCs/>
                <w:lang w:eastAsia="ru-RU"/>
              </w:rPr>
            </w:pPr>
          </w:p>
        </w:tc>
        <w:tc>
          <w:tcPr>
            <w:tcW w:w="3939" w:type="pct"/>
          </w:tcPr>
          <w:p w14:paraId="66476CA6" w14:textId="68101C63" w:rsidR="000D5880" w:rsidRPr="000D5880" w:rsidRDefault="000D5880" w:rsidP="000D5880">
            <w:pPr>
              <w:rPr>
                <w:rFonts w:ascii="Times New Roman" w:eastAsia="Times New Roman" w:hAnsi="Times New Roman" w:cs="Times New Roman"/>
                <w:lang w:eastAsia="ru-RU"/>
              </w:rPr>
            </w:pPr>
            <w:r w:rsidRPr="000D5880">
              <w:rPr>
                <w:rFonts w:ascii="Times New Roman" w:eastAsia="Times New Roman" w:hAnsi="Times New Roman" w:cs="Times New Roman"/>
                <w:b/>
                <w:bCs/>
                <w:lang w:eastAsia="ru-RU"/>
              </w:rPr>
              <w:t xml:space="preserve">В том числе практических занятий </w:t>
            </w:r>
          </w:p>
        </w:tc>
      </w:tr>
      <w:tr w:rsidR="000D5880" w:rsidRPr="000D5880" w14:paraId="54781DEF" w14:textId="77777777" w:rsidTr="000D5880">
        <w:trPr>
          <w:gridAfter w:val="1"/>
          <w:wAfter w:w="168" w:type="pct"/>
        </w:trPr>
        <w:tc>
          <w:tcPr>
            <w:tcW w:w="893" w:type="pct"/>
            <w:vMerge/>
          </w:tcPr>
          <w:p w14:paraId="056EFDC7" w14:textId="77777777" w:rsidR="000D5880" w:rsidRPr="000D5880" w:rsidRDefault="000D5880" w:rsidP="000D5880">
            <w:pPr>
              <w:rPr>
                <w:rFonts w:ascii="Times New Roman" w:eastAsia="Times New Roman" w:hAnsi="Times New Roman" w:cs="Times New Roman"/>
                <w:b/>
                <w:bCs/>
                <w:lang w:eastAsia="ru-RU"/>
              </w:rPr>
            </w:pPr>
          </w:p>
        </w:tc>
        <w:tc>
          <w:tcPr>
            <w:tcW w:w="3939" w:type="pct"/>
          </w:tcPr>
          <w:p w14:paraId="172B4DC4" w14:textId="1B0A42B3" w:rsidR="000D5880" w:rsidRPr="005E0B9B" w:rsidRDefault="000D5880" w:rsidP="000D5880">
            <w:pPr>
              <w:rPr>
                <w:rFonts w:ascii="Times New Roman" w:eastAsia="Times New Roman" w:hAnsi="Times New Roman" w:cs="Times New Roman"/>
                <w:lang w:eastAsia="ru-RU"/>
              </w:rPr>
            </w:pPr>
            <w:r w:rsidRPr="005E0B9B">
              <w:rPr>
                <w:rFonts w:ascii="Times New Roman" w:eastAsia="Times New Roman" w:hAnsi="Times New Roman" w:cs="Times New Roman"/>
                <w:lang w:eastAsia="ru-RU"/>
              </w:rPr>
              <w:t>Практическое занятие № 10</w:t>
            </w:r>
            <w:r w:rsidR="005E0B9B" w:rsidRPr="005E0B9B">
              <w:rPr>
                <w:rFonts w:ascii="Times New Roman" w:eastAsia="Times New Roman" w:hAnsi="Times New Roman" w:cs="Times New Roman"/>
                <w:lang w:eastAsia="ru-RU"/>
              </w:rPr>
              <w:t xml:space="preserve">. </w:t>
            </w:r>
            <w:r w:rsidRPr="005E0B9B">
              <w:rPr>
                <w:rFonts w:ascii="Times New Roman" w:eastAsia="Times New Roman" w:hAnsi="Times New Roman" w:cs="Times New Roman"/>
                <w:lang w:eastAsia="ru-RU"/>
              </w:rPr>
              <w:t xml:space="preserve">Разработка перечня пуско-наладочных работ на подвесной канатной дороге. </w:t>
            </w:r>
          </w:p>
        </w:tc>
      </w:tr>
      <w:tr w:rsidR="000D5880" w:rsidRPr="000D5880" w14:paraId="39F94464" w14:textId="77777777" w:rsidTr="000D5880">
        <w:trPr>
          <w:gridAfter w:val="1"/>
          <w:wAfter w:w="168" w:type="pct"/>
        </w:trPr>
        <w:tc>
          <w:tcPr>
            <w:tcW w:w="893" w:type="pct"/>
            <w:vMerge/>
          </w:tcPr>
          <w:p w14:paraId="02FFE4E0" w14:textId="77777777" w:rsidR="000D5880" w:rsidRPr="000D5880" w:rsidRDefault="000D5880" w:rsidP="000D5880">
            <w:pPr>
              <w:rPr>
                <w:rFonts w:ascii="Times New Roman" w:eastAsia="Times New Roman" w:hAnsi="Times New Roman" w:cs="Times New Roman"/>
                <w:b/>
                <w:bCs/>
                <w:lang w:eastAsia="ru-RU"/>
              </w:rPr>
            </w:pPr>
          </w:p>
        </w:tc>
        <w:tc>
          <w:tcPr>
            <w:tcW w:w="3939" w:type="pct"/>
          </w:tcPr>
          <w:p w14:paraId="2DFC0FDC" w14:textId="77777777" w:rsidR="000D5880" w:rsidRPr="000D5880" w:rsidRDefault="000D5880" w:rsidP="000D5880">
            <w:pPr>
              <w:rPr>
                <w:rFonts w:ascii="Times New Roman" w:eastAsia="Times New Roman" w:hAnsi="Times New Roman" w:cs="Times New Roman"/>
                <w:lang w:eastAsia="ru-RU"/>
              </w:rPr>
            </w:pPr>
          </w:p>
        </w:tc>
      </w:tr>
      <w:tr w:rsidR="000D5880" w:rsidRPr="000D5880" w14:paraId="222BE725" w14:textId="77777777" w:rsidTr="000D5880">
        <w:trPr>
          <w:gridAfter w:val="1"/>
          <w:wAfter w:w="168" w:type="pct"/>
        </w:trPr>
        <w:tc>
          <w:tcPr>
            <w:tcW w:w="4832" w:type="pct"/>
            <w:gridSpan w:val="2"/>
          </w:tcPr>
          <w:p w14:paraId="3E7592CA" w14:textId="77777777" w:rsidR="000D5880" w:rsidRPr="000D5880" w:rsidRDefault="000D5880" w:rsidP="000D5880">
            <w:pPr>
              <w:rPr>
                <w:rFonts w:ascii="Times New Roman" w:eastAsia="Times New Roman" w:hAnsi="Times New Roman" w:cs="Times New Roman"/>
                <w:b/>
                <w:bCs/>
                <w:lang w:eastAsia="ru-RU"/>
              </w:rPr>
            </w:pPr>
            <w:r w:rsidRPr="000D5880">
              <w:rPr>
                <w:rFonts w:ascii="Times New Roman" w:eastAsia="Times New Roman" w:hAnsi="Times New Roman" w:cs="Times New Roman"/>
                <w:b/>
                <w:bCs/>
                <w:lang w:eastAsia="ru-RU"/>
              </w:rPr>
              <w:t xml:space="preserve">Учебная практика </w:t>
            </w:r>
          </w:p>
        </w:tc>
      </w:tr>
      <w:tr w:rsidR="000D5880" w:rsidRPr="000D5880" w14:paraId="21395CD1" w14:textId="77777777" w:rsidTr="000D5880">
        <w:trPr>
          <w:gridAfter w:val="1"/>
          <w:wAfter w:w="168" w:type="pct"/>
        </w:trPr>
        <w:tc>
          <w:tcPr>
            <w:tcW w:w="4832" w:type="pct"/>
            <w:gridSpan w:val="2"/>
          </w:tcPr>
          <w:p w14:paraId="094F378F" w14:textId="77777777" w:rsidR="000D5880" w:rsidRPr="000D5880" w:rsidRDefault="000D5880" w:rsidP="000D5880">
            <w:pPr>
              <w:rPr>
                <w:rFonts w:ascii="Times New Roman" w:eastAsia="Times New Roman" w:hAnsi="Times New Roman" w:cs="Times New Roman"/>
                <w:b/>
                <w:bCs/>
                <w:lang w:eastAsia="ru-RU"/>
              </w:rPr>
            </w:pPr>
            <w:r w:rsidRPr="000D5880">
              <w:rPr>
                <w:rFonts w:ascii="Times New Roman" w:eastAsia="Times New Roman" w:hAnsi="Times New Roman" w:cs="Times New Roman"/>
                <w:b/>
                <w:bCs/>
                <w:lang w:eastAsia="ru-RU"/>
              </w:rPr>
              <w:t>Виды работ:</w:t>
            </w:r>
          </w:p>
          <w:p w14:paraId="3F131682" w14:textId="77777777" w:rsidR="000D5880" w:rsidRPr="00F610E0" w:rsidRDefault="000D5880" w:rsidP="00F610E0">
            <w:pPr>
              <w:pStyle w:val="a4"/>
              <w:numPr>
                <w:ilvl w:val="0"/>
                <w:numId w:val="41"/>
              </w:numPr>
              <w:ind w:left="431" w:hanging="426"/>
              <w:jc w:val="both"/>
              <w:rPr>
                <w:rFonts w:ascii="Times New Roman" w:eastAsia="Times New Roman" w:hAnsi="Times New Roman" w:cs="Times New Roman"/>
                <w:lang w:eastAsia="ru-RU"/>
              </w:rPr>
            </w:pPr>
            <w:r w:rsidRPr="00F610E0">
              <w:rPr>
                <w:rFonts w:ascii="Times New Roman" w:eastAsia="Times New Roman" w:hAnsi="Times New Roman" w:cs="Times New Roman"/>
                <w:lang w:eastAsia="ru-RU"/>
              </w:rPr>
              <w:t xml:space="preserve">Сортировка конструкций по объектам, маркам и очередности монтажа; </w:t>
            </w:r>
          </w:p>
          <w:p w14:paraId="5A533D7C" w14:textId="77777777" w:rsidR="000D5880" w:rsidRPr="00F610E0" w:rsidRDefault="000D5880" w:rsidP="00F610E0">
            <w:pPr>
              <w:pStyle w:val="a4"/>
              <w:numPr>
                <w:ilvl w:val="0"/>
                <w:numId w:val="41"/>
              </w:numPr>
              <w:ind w:left="431" w:hanging="426"/>
              <w:rPr>
                <w:rFonts w:ascii="Times New Roman" w:eastAsia="Times New Roman" w:hAnsi="Times New Roman" w:cs="Times New Roman"/>
                <w:bCs/>
              </w:rPr>
            </w:pPr>
            <w:r w:rsidRPr="00F610E0">
              <w:rPr>
                <w:rFonts w:ascii="Times New Roman" w:eastAsia="Times New Roman" w:hAnsi="Times New Roman" w:cs="Times New Roman"/>
                <w:bCs/>
              </w:rPr>
              <w:t xml:space="preserve">Разметка мест для установки подъемного оборудования; </w:t>
            </w:r>
          </w:p>
          <w:p w14:paraId="466AAA18" w14:textId="77777777" w:rsidR="000D5880" w:rsidRPr="00F610E0" w:rsidRDefault="000D5880" w:rsidP="00F610E0">
            <w:pPr>
              <w:pStyle w:val="a4"/>
              <w:numPr>
                <w:ilvl w:val="0"/>
                <w:numId w:val="41"/>
              </w:numPr>
              <w:ind w:left="431" w:hanging="426"/>
              <w:jc w:val="both"/>
              <w:rPr>
                <w:rFonts w:ascii="Times New Roman" w:eastAsia="Times New Roman" w:hAnsi="Times New Roman" w:cs="Times New Roman"/>
                <w:lang w:eastAsia="ru-RU"/>
              </w:rPr>
            </w:pPr>
            <w:r w:rsidRPr="00F610E0">
              <w:rPr>
                <w:rFonts w:ascii="Times New Roman" w:eastAsia="Times New Roman" w:hAnsi="Times New Roman" w:cs="Times New Roman"/>
                <w:lang w:eastAsia="ru-RU"/>
              </w:rPr>
              <w:t xml:space="preserve">Установка и использования такелажного оборудования и оснастки, </w:t>
            </w:r>
            <w:proofErr w:type="gramStart"/>
            <w:r w:rsidRPr="00F610E0">
              <w:rPr>
                <w:rFonts w:ascii="Times New Roman" w:eastAsia="Times New Roman" w:hAnsi="Times New Roman" w:cs="Times New Roman"/>
                <w:lang w:eastAsia="ru-RU"/>
              </w:rPr>
              <w:t>необходимых</w:t>
            </w:r>
            <w:proofErr w:type="gramEnd"/>
            <w:r w:rsidRPr="00F610E0">
              <w:rPr>
                <w:rFonts w:ascii="Times New Roman" w:eastAsia="Times New Roman" w:hAnsi="Times New Roman" w:cs="Times New Roman"/>
                <w:lang w:eastAsia="ru-RU"/>
              </w:rPr>
              <w:t xml:space="preserve"> для выполнения монтажа оборудования;</w:t>
            </w:r>
          </w:p>
          <w:p w14:paraId="050C31B7" w14:textId="77777777" w:rsidR="000D5880" w:rsidRPr="00F610E0" w:rsidRDefault="000D5880" w:rsidP="00F610E0">
            <w:pPr>
              <w:pStyle w:val="a4"/>
              <w:numPr>
                <w:ilvl w:val="0"/>
                <w:numId w:val="41"/>
              </w:numPr>
              <w:ind w:left="431" w:hanging="426"/>
              <w:rPr>
                <w:rFonts w:ascii="Times New Roman" w:eastAsia="Times New Roman" w:hAnsi="Times New Roman" w:cs="Times New Roman"/>
                <w:lang w:val="x-none" w:eastAsia="x-none"/>
              </w:rPr>
            </w:pPr>
            <w:r w:rsidRPr="00F610E0">
              <w:rPr>
                <w:rFonts w:ascii="Times New Roman" w:eastAsia="Times New Roman" w:hAnsi="Times New Roman" w:cs="Times New Roman"/>
                <w:lang w:val="x-none" w:eastAsia="x-none"/>
              </w:rPr>
              <w:t xml:space="preserve">Выполнение </w:t>
            </w:r>
            <w:proofErr w:type="spellStart"/>
            <w:r w:rsidRPr="00F610E0">
              <w:rPr>
                <w:rFonts w:ascii="Times New Roman" w:eastAsia="Times New Roman" w:hAnsi="Times New Roman" w:cs="Times New Roman"/>
                <w:lang w:val="x-none" w:eastAsia="x-none"/>
              </w:rPr>
              <w:t>строповки</w:t>
            </w:r>
            <w:proofErr w:type="spellEnd"/>
            <w:r w:rsidRPr="00F610E0">
              <w:rPr>
                <w:rFonts w:ascii="Times New Roman" w:eastAsia="Times New Roman" w:hAnsi="Times New Roman" w:cs="Times New Roman"/>
                <w:lang w:val="x-none" w:eastAsia="x-none"/>
              </w:rPr>
              <w:t xml:space="preserve"> в соответствии со схемами </w:t>
            </w:r>
            <w:proofErr w:type="spellStart"/>
            <w:r w:rsidRPr="00F610E0">
              <w:rPr>
                <w:rFonts w:ascii="Times New Roman" w:eastAsia="Times New Roman" w:hAnsi="Times New Roman" w:cs="Times New Roman"/>
                <w:lang w:val="x-none" w:eastAsia="x-none"/>
              </w:rPr>
              <w:t>строповки</w:t>
            </w:r>
            <w:proofErr w:type="spellEnd"/>
            <w:r w:rsidRPr="00F610E0">
              <w:rPr>
                <w:rFonts w:ascii="Times New Roman" w:eastAsia="Times New Roman" w:hAnsi="Times New Roman" w:cs="Times New Roman"/>
                <w:lang w:val="x-none" w:eastAsia="x-none"/>
              </w:rPr>
              <w:t xml:space="preserve"> металлоконструкций для их подъема и перемещения с помощью кранов и других грузоподъемных средств</w:t>
            </w:r>
            <w:r w:rsidRPr="00F610E0">
              <w:rPr>
                <w:rFonts w:ascii="Times New Roman" w:eastAsia="Times New Roman" w:hAnsi="Times New Roman" w:cs="Times New Roman"/>
                <w:lang w:eastAsia="x-none"/>
              </w:rPr>
              <w:t>;</w:t>
            </w:r>
            <w:r w:rsidRPr="00F610E0">
              <w:rPr>
                <w:rFonts w:ascii="Times New Roman" w:eastAsia="Times New Roman" w:hAnsi="Times New Roman" w:cs="Times New Roman"/>
                <w:lang w:val="x-none" w:eastAsia="x-none"/>
              </w:rPr>
              <w:t xml:space="preserve"> </w:t>
            </w:r>
          </w:p>
          <w:p w14:paraId="3FDBE889" w14:textId="77777777" w:rsidR="000D5880" w:rsidRPr="00F610E0" w:rsidRDefault="000D5880" w:rsidP="00F610E0">
            <w:pPr>
              <w:pStyle w:val="a4"/>
              <w:numPr>
                <w:ilvl w:val="0"/>
                <w:numId w:val="41"/>
              </w:numPr>
              <w:ind w:left="431" w:hanging="426"/>
              <w:rPr>
                <w:rFonts w:ascii="Times New Roman" w:eastAsia="Times New Roman" w:hAnsi="Times New Roman" w:cs="Times New Roman"/>
                <w:bCs/>
                <w:lang w:eastAsia="ru-RU"/>
              </w:rPr>
            </w:pPr>
            <w:r w:rsidRPr="00F610E0">
              <w:rPr>
                <w:rFonts w:ascii="Times New Roman" w:eastAsia="Times New Roman" w:hAnsi="Times New Roman" w:cs="Times New Roman"/>
                <w:bCs/>
                <w:lang w:eastAsia="ru-RU"/>
              </w:rPr>
              <w:t xml:space="preserve">Такелажные работы с использованием лебедок, талей, приспособлений, ручной тележки, механических роликов и др.  </w:t>
            </w:r>
          </w:p>
          <w:p w14:paraId="7274AC4E" w14:textId="77777777" w:rsidR="000D5880" w:rsidRPr="00F610E0" w:rsidRDefault="000D5880" w:rsidP="00F610E0">
            <w:pPr>
              <w:pStyle w:val="a4"/>
              <w:numPr>
                <w:ilvl w:val="0"/>
                <w:numId w:val="41"/>
              </w:numPr>
              <w:ind w:left="431" w:hanging="426"/>
              <w:jc w:val="both"/>
              <w:rPr>
                <w:rFonts w:ascii="Times New Roman" w:eastAsia="Times New Roman" w:hAnsi="Times New Roman" w:cs="Times New Roman"/>
                <w:lang w:eastAsia="ru-RU"/>
              </w:rPr>
            </w:pPr>
            <w:r w:rsidRPr="00F610E0">
              <w:rPr>
                <w:rFonts w:ascii="Times New Roman" w:eastAsia="Times New Roman" w:hAnsi="Times New Roman" w:cs="Times New Roman"/>
                <w:lang w:eastAsia="ru-RU"/>
              </w:rPr>
              <w:t>Работы по разгрузке, складированию конструкций для монтажа, транспортирование их в пределах монтажной площадки;</w:t>
            </w:r>
          </w:p>
          <w:p w14:paraId="010312B1" w14:textId="77777777" w:rsidR="000D5880" w:rsidRPr="00F610E0" w:rsidRDefault="000D5880" w:rsidP="00F610E0">
            <w:pPr>
              <w:pStyle w:val="a4"/>
              <w:numPr>
                <w:ilvl w:val="0"/>
                <w:numId w:val="41"/>
              </w:numPr>
              <w:ind w:left="431" w:hanging="426"/>
              <w:rPr>
                <w:rFonts w:ascii="Times New Roman" w:eastAsia="Times New Roman" w:hAnsi="Times New Roman" w:cs="Times New Roman"/>
                <w:bCs/>
                <w:lang w:eastAsia="ru-RU"/>
              </w:rPr>
            </w:pPr>
            <w:r w:rsidRPr="00F610E0">
              <w:rPr>
                <w:rFonts w:ascii="Times New Roman" w:eastAsia="Times New Roman" w:hAnsi="Times New Roman" w:cs="Times New Roman"/>
                <w:bCs/>
                <w:lang w:eastAsia="ru-RU"/>
              </w:rPr>
              <w:t>Выполнение слесарно-сборочных работ;</w:t>
            </w:r>
          </w:p>
          <w:p w14:paraId="6DF0C892" w14:textId="77777777" w:rsidR="000D5880" w:rsidRPr="00F610E0" w:rsidRDefault="000D5880" w:rsidP="00F610E0">
            <w:pPr>
              <w:pStyle w:val="a4"/>
              <w:numPr>
                <w:ilvl w:val="0"/>
                <w:numId w:val="41"/>
              </w:numPr>
              <w:ind w:left="431" w:hanging="426"/>
              <w:rPr>
                <w:rFonts w:ascii="Times New Roman" w:eastAsia="Times New Roman" w:hAnsi="Times New Roman" w:cs="Times New Roman"/>
                <w:bCs/>
                <w:lang w:eastAsia="ru-RU"/>
              </w:rPr>
            </w:pPr>
            <w:r w:rsidRPr="00F610E0">
              <w:rPr>
                <w:rFonts w:ascii="Times New Roman" w:eastAsia="Times New Roman" w:hAnsi="Times New Roman" w:cs="Times New Roman"/>
                <w:bCs/>
                <w:lang w:eastAsia="ru-RU"/>
              </w:rPr>
              <w:t>Выполнение сварочных работ;</w:t>
            </w:r>
          </w:p>
          <w:p w14:paraId="494B72B0" w14:textId="77777777" w:rsidR="000D5880" w:rsidRPr="00F610E0" w:rsidRDefault="000D5880" w:rsidP="00F610E0">
            <w:pPr>
              <w:pStyle w:val="a4"/>
              <w:numPr>
                <w:ilvl w:val="0"/>
                <w:numId w:val="41"/>
              </w:numPr>
              <w:ind w:left="431" w:hanging="426"/>
              <w:jc w:val="both"/>
              <w:rPr>
                <w:rFonts w:ascii="Times New Roman" w:eastAsia="Times New Roman" w:hAnsi="Times New Roman" w:cs="Times New Roman"/>
                <w:lang w:eastAsia="ru-RU"/>
              </w:rPr>
            </w:pPr>
            <w:r w:rsidRPr="00F610E0">
              <w:rPr>
                <w:rFonts w:ascii="Times New Roman" w:eastAsia="Times New Roman" w:hAnsi="Times New Roman" w:cs="Times New Roman"/>
                <w:lang w:eastAsia="ru-RU"/>
              </w:rPr>
              <w:t>Соединения металлоконструкций с помощью ручной дуговой сварки, резьбовых и клепаных соединений;</w:t>
            </w:r>
          </w:p>
          <w:p w14:paraId="6E7BB3A9" w14:textId="77777777" w:rsidR="000D5880" w:rsidRPr="00F610E0" w:rsidRDefault="000D5880" w:rsidP="00F610E0">
            <w:pPr>
              <w:pStyle w:val="a4"/>
              <w:numPr>
                <w:ilvl w:val="0"/>
                <w:numId w:val="41"/>
              </w:numPr>
              <w:ind w:left="431" w:hanging="426"/>
              <w:jc w:val="both"/>
              <w:rPr>
                <w:rFonts w:ascii="Times New Roman" w:eastAsia="Times New Roman" w:hAnsi="Times New Roman" w:cs="Times New Roman"/>
                <w:lang w:eastAsia="ru-RU"/>
              </w:rPr>
            </w:pPr>
            <w:r w:rsidRPr="00F610E0">
              <w:rPr>
                <w:rFonts w:ascii="Times New Roman" w:eastAsia="Times New Roman" w:hAnsi="Times New Roman" w:cs="Times New Roman"/>
                <w:lang w:eastAsia="ru-RU"/>
              </w:rPr>
              <w:t>Укрупнение конструкций для монтажа;</w:t>
            </w:r>
          </w:p>
          <w:p w14:paraId="1AA83F8D" w14:textId="77777777" w:rsidR="000D5880" w:rsidRPr="00F610E0" w:rsidRDefault="000D5880" w:rsidP="00F610E0">
            <w:pPr>
              <w:pStyle w:val="a4"/>
              <w:numPr>
                <w:ilvl w:val="0"/>
                <w:numId w:val="41"/>
              </w:numPr>
              <w:ind w:left="431" w:hanging="426"/>
              <w:jc w:val="both"/>
              <w:rPr>
                <w:rFonts w:ascii="Times New Roman" w:eastAsia="Times New Roman" w:hAnsi="Times New Roman" w:cs="Times New Roman"/>
                <w:lang w:eastAsia="ru-RU"/>
              </w:rPr>
            </w:pPr>
            <w:r w:rsidRPr="00F610E0">
              <w:rPr>
                <w:rFonts w:ascii="Times New Roman" w:eastAsia="Times New Roman" w:hAnsi="Times New Roman" w:cs="Times New Roman"/>
                <w:bCs/>
              </w:rPr>
              <w:lastRenderedPageBreak/>
              <w:t xml:space="preserve">Осмотр несущего и тягового канатов канатной дороги; </w:t>
            </w:r>
          </w:p>
          <w:p w14:paraId="439AC017" w14:textId="77777777" w:rsidR="000D5880" w:rsidRPr="00F610E0" w:rsidRDefault="000D5880" w:rsidP="00F610E0">
            <w:pPr>
              <w:pStyle w:val="a4"/>
              <w:numPr>
                <w:ilvl w:val="0"/>
                <w:numId w:val="41"/>
              </w:numPr>
              <w:ind w:left="431" w:hanging="426"/>
              <w:jc w:val="both"/>
              <w:rPr>
                <w:rFonts w:ascii="Times New Roman" w:eastAsia="Times New Roman" w:hAnsi="Times New Roman" w:cs="Times New Roman"/>
                <w:lang w:eastAsia="ru-RU"/>
              </w:rPr>
            </w:pPr>
            <w:r w:rsidRPr="00F610E0">
              <w:rPr>
                <w:rFonts w:ascii="Times New Roman" w:eastAsia="Times New Roman" w:hAnsi="Times New Roman" w:cs="Times New Roman"/>
                <w:lang w:eastAsia="ru-RU"/>
              </w:rPr>
              <w:t xml:space="preserve">Работы по протяжке и счалке </w:t>
            </w:r>
            <w:proofErr w:type="spellStart"/>
            <w:r w:rsidRPr="00F610E0">
              <w:rPr>
                <w:rFonts w:ascii="Times New Roman" w:eastAsia="Times New Roman" w:hAnsi="Times New Roman" w:cs="Times New Roman"/>
                <w:lang w:eastAsia="ru-RU"/>
              </w:rPr>
              <w:t>несуще</w:t>
            </w:r>
            <w:proofErr w:type="spellEnd"/>
            <w:r w:rsidRPr="00F610E0">
              <w:rPr>
                <w:rFonts w:ascii="Times New Roman" w:eastAsia="Times New Roman" w:hAnsi="Times New Roman" w:cs="Times New Roman"/>
                <w:lang w:eastAsia="ru-RU"/>
              </w:rPr>
              <w:t>-тягового каната;</w:t>
            </w:r>
          </w:p>
          <w:p w14:paraId="22C81137" w14:textId="77777777" w:rsidR="000D5880" w:rsidRPr="00F610E0" w:rsidRDefault="000D5880" w:rsidP="00F610E0">
            <w:pPr>
              <w:pStyle w:val="a4"/>
              <w:numPr>
                <w:ilvl w:val="0"/>
                <w:numId w:val="41"/>
              </w:numPr>
              <w:ind w:left="431" w:hanging="426"/>
              <w:rPr>
                <w:rFonts w:ascii="Times New Roman" w:eastAsia="Times New Roman" w:hAnsi="Times New Roman" w:cs="Times New Roman"/>
                <w:bCs/>
                <w:lang w:eastAsia="ru-RU"/>
              </w:rPr>
            </w:pPr>
            <w:r w:rsidRPr="00F610E0">
              <w:rPr>
                <w:rFonts w:ascii="Times New Roman" w:eastAsia="Times New Roman" w:hAnsi="Times New Roman" w:cs="Times New Roman"/>
                <w:bCs/>
                <w:lang w:eastAsia="ru-RU"/>
              </w:rPr>
              <w:t>Проверка отсутствия напряжения на токоведущих частях;</w:t>
            </w:r>
          </w:p>
          <w:p w14:paraId="7049432B" w14:textId="77777777" w:rsidR="000D5880" w:rsidRPr="00F610E0" w:rsidRDefault="000D5880" w:rsidP="00F610E0">
            <w:pPr>
              <w:pStyle w:val="a4"/>
              <w:numPr>
                <w:ilvl w:val="0"/>
                <w:numId w:val="41"/>
              </w:numPr>
              <w:ind w:left="431" w:hanging="426"/>
              <w:jc w:val="both"/>
              <w:rPr>
                <w:rFonts w:ascii="Times New Roman" w:eastAsia="Times New Roman" w:hAnsi="Times New Roman" w:cs="Times New Roman"/>
                <w:lang w:eastAsia="ru-RU"/>
              </w:rPr>
            </w:pPr>
            <w:r w:rsidRPr="00F610E0">
              <w:rPr>
                <w:rFonts w:ascii="Times New Roman" w:eastAsia="Times New Roman" w:hAnsi="Times New Roman" w:cs="Times New Roman"/>
                <w:lang w:eastAsia="ru-RU"/>
              </w:rPr>
              <w:t xml:space="preserve">Работы по установке электрического, </w:t>
            </w:r>
            <w:proofErr w:type="spellStart"/>
            <w:r w:rsidRPr="00F610E0">
              <w:rPr>
                <w:rFonts w:ascii="Times New Roman" w:eastAsia="Times New Roman" w:hAnsi="Times New Roman" w:cs="Times New Roman"/>
                <w:lang w:eastAsia="ru-RU"/>
              </w:rPr>
              <w:t>дизельно</w:t>
            </w:r>
            <w:proofErr w:type="spellEnd"/>
            <w:r w:rsidRPr="00F610E0">
              <w:rPr>
                <w:rFonts w:ascii="Times New Roman" w:eastAsia="Times New Roman" w:hAnsi="Times New Roman" w:cs="Times New Roman"/>
                <w:lang w:eastAsia="ru-RU"/>
              </w:rPr>
              <w:t xml:space="preserve">-электрического привода, гидропривода и их отдельных элементов; </w:t>
            </w:r>
          </w:p>
          <w:p w14:paraId="45A2C0CE" w14:textId="77777777" w:rsidR="000D5880" w:rsidRPr="00F610E0" w:rsidRDefault="000D5880" w:rsidP="00F610E0">
            <w:pPr>
              <w:pStyle w:val="a4"/>
              <w:numPr>
                <w:ilvl w:val="0"/>
                <w:numId w:val="41"/>
              </w:numPr>
              <w:ind w:left="431" w:hanging="426"/>
              <w:jc w:val="both"/>
              <w:rPr>
                <w:rFonts w:ascii="Times New Roman" w:eastAsia="Times New Roman" w:hAnsi="Times New Roman" w:cs="Times New Roman"/>
                <w:lang w:eastAsia="ru-RU"/>
              </w:rPr>
            </w:pPr>
            <w:r w:rsidRPr="00F610E0">
              <w:rPr>
                <w:rFonts w:ascii="Times New Roman" w:eastAsia="Times New Roman" w:hAnsi="Times New Roman" w:cs="Times New Roman"/>
                <w:lang w:eastAsia="ru-RU"/>
              </w:rPr>
              <w:t xml:space="preserve">Работы по установке аварийного и рабочего тормозов; </w:t>
            </w:r>
          </w:p>
          <w:p w14:paraId="0FCB862A" w14:textId="77777777" w:rsidR="000D5880" w:rsidRPr="00F610E0" w:rsidRDefault="000D5880" w:rsidP="00F610E0">
            <w:pPr>
              <w:pStyle w:val="a4"/>
              <w:numPr>
                <w:ilvl w:val="0"/>
                <w:numId w:val="41"/>
              </w:numPr>
              <w:ind w:left="431" w:hanging="426"/>
              <w:jc w:val="both"/>
              <w:rPr>
                <w:rFonts w:ascii="Times New Roman" w:eastAsia="Times New Roman" w:hAnsi="Times New Roman" w:cs="Times New Roman"/>
                <w:lang w:eastAsia="ru-RU"/>
              </w:rPr>
            </w:pPr>
            <w:r w:rsidRPr="00F610E0">
              <w:rPr>
                <w:rFonts w:ascii="Times New Roman" w:eastAsia="Times New Roman" w:hAnsi="Times New Roman" w:cs="Times New Roman"/>
                <w:lang w:eastAsia="ru-RU"/>
              </w:rPr>
              <w:t xml:space="preserve">Монтаж и наладки </w:t>
            </w:r>
            <w:proofErr w:type="gramStart"/>
            <w:r w:rsidRPr="00F610E0">
              <w:rPr>
                <w:rFonts w:ascii="Times New Roman" w:eastAsia="Times New Roman" w:hAnsi="Times New Roman" w:cs="Times New Roman"/>
                <w:lang w:eastAsia="ru-RU"/>
              </w:rPr>
              <w:t>работы устройства контроля превышения скорости</w:t>
            </w:r>
            <w:proofErr w:type="gramEnd"/>
            <w:r w:rsidRPr="00F610E0">
              <w:rPr>
                <w:rFonts w:ascii="Times New Roman" w:eastAsia="Times New Roman" w:hAnsi="Times New Roman" w:cs="Times New Roman"/>
                <w:lang w:eastAsia="ru-RU"/>
              </w:rPr>
              <w:t xml:space="preserve"> и устройства контроля замедления (торможения);</w:t>
            </w:r>
          </w:p>
          <w:p w14:paraId="0DE6BF3F" w14:textId="77777777" w:rsidR="000D5880" w:rsidRPr="00F610E0" w:rsidRDefault="000D5880" w:rsidP="00F610E0">
            <w:pPr>
              <w:pStyle w:val="a4"/>
              <w:numPr>
                <w:ilvl w:val="0"/>
                <w:numId w:val="41"/>
              </w:numPr>
              <w:ind w:left="431" w:hanging="426"/>
              <w:jc w:val="both"/>
              <w:rPr>
                <w:rFonts w:ascii="Times New Roman" w:eastAsia="Times New Roman" w:hAnsi="Times New Roman" w:cs="Times New Roman"/>
                <w:lang w:eastAsia="ru-RU"/>
              </w:rPr>
            </w:pPr>
            <w:r w:rsidRPr="00F610E0">
              <w:rPr>
                <w:rFonts w:ascii="Times New Roman" w:eastAsia="Times New Roman" w:hAnsi="Times New Roman" w:cs="Times New Roman"/>
                <w:lang w:eastAsia="ru-RU"/>
              </w:rPr>
              <w:t>Работы по установке линейных станций;</w:t>
            </w:r>
          </w:p>
          <w:p w14:paraId="68437A06" w14:textId="77777777" w:rsidR="000D5880" w:rsidRPr="00F610E0" w:rsidRDefault="000D5880" w:rsidP="00F610E0">
            <w:pPr>
              <w:pStyle w:val="a4"/>
              <w:numPr>
                <w:ilvl w:val="0"/>
                <w:numId w:val="41"/>
              </w:numPr>
              <w:ind w:left="431" w:hanging="426"/>
              <w:jc w:val="both"/>
              <w:rPr>
                <w:rFonts w:ascii="Times New Roman" w:eastAsia="Times New Roman" w:hAnsi="Times New Roman" w:cs="Times New Roman"/>
                <w:lang w:eastAsia="ru-RU"/>
              </w:rPr>
            </w:pPr>
            <w:r w:rsidRPr="00F610E0">
              <w:rPr>
                <w:rFonts w:ascii="Times New Roman" w:eastAsia="Times New Roman" w:hAnsi="Times New Roman" w:cs="Times New Roman"/>
                <w:lang w:eastAsia="ru-RU"/>
              </w:rPr>
              <w:t xml:space="preserve">Монтаж подвижного состава канатных дорог; </w:t>
            </w:r>
          </w:p>
          <w:p w14:paraId="7FAD2379" w14:textId="77777777" w:rsidR="000D5880" w:rsidRPr="00F610E0" w:rsidRDefault="000D5880" w:rsidP="00F610E0">
            <w:pPr>
              <w:pStyle w:val="a4"/>
              <w:numPr>
                <w:ilvl w:val="0"/>
                <w:numId w:val="41"/>
              </w:numPr>
              <w:ind w:left="431" w:hanging="426"/>
              <w:jc w:val="both"/>
              <w:rPr>
                <w:rFonts w:ascii="Times New Roman" w:eastAsia="Times New Roman" w:hAnsi="Times New Roman" w:cs="Times New Roman"/>
                <w:lang w:eastAsia="ru-RU"/>
              </w:rPr>
            </w:pPr>
            <w:r w:rsidRPr="00F610E0">
              <w:rPr>
                <w:rFonts w:ascii="Times New Roman" w:eastAsia="Times New Roman" w:hAnsi="Times New Roman" w:cs="Times New Roman"/>
                <w:lang w:eastAsia="ru-RU"/>
              </w:rPr>
              <w:t xml:space="preserve">Работы по монтажу станционного оборудования и станционных сооружений; </w:t>
            </w:r>
          </w:p>
          <w:p w14:paraId="3036DD5B" w14:textId="77777777" w:rsidR="000D5880" w:rsidRPr="00F610E0" w:rsidRDefault="000D5880" w:rsidP="00F610E0">
            <w:pPr>
              <w:pStyle w:val="a4"/>
              <w:numPr>
                <w:ilvl w:val="0"/>
                <w:numId w:val="41"/>
              </w:numPr>
              <w:ind w:left="431" w:hanging="426"/>
              <w:jc w:val="both"/>
              <w:rPr>
                <w:rFonts w:ascii="Times New Roman" w:eastAsia="Times New Roman" w:hAnsi="Times New Roman" w:cs="Times New Roman"/>
                <w:lang w:eastAsia="ru-RU"/>
              </w:rPr>
            </w:pPr>
            <w:r w:rsidRPr="00F610E0">
              <w:rPr>
                <w:rFonts w:ascii="Times New Roman" w:eastAsia="Times New Roman" w:hAnsi="Times New Roman" w:cs="Times New Roman"/>
                <w:lang w:eastAsia="ru-RU"/>
              </w:rPr>
              <w:t>Проверка функционирования оборудования в режимах, предусмотренных руководством по эксплуатации производителя</w:t>
            </w:r>
            <w:r w:rsidRPr="00F610E0">
              <w:rPr>
                <w:rFonts w:ascii="Times New Roman" w:eastAsia="Times New Roman" w:hAnsi="Times New Roman" w:cs="Times New Roman"/>
                <w:bCs/>
                <w:lang w:eastAsia="ru-RU"/>
              </w:rPr>
              <w:t xml:space="preserve"> </w:t>
            </w:r>
          </w:p>
        </w:tc>
      </w:tr>
      <w:tr w:rsidR="000D5880" w:rsidRPr="000D5880" w14:paraId="277A9618" w14:textId="77777777" w:rsidTr="000D5880">
        <w:trPr>
          <w:gridAfter w:val="1"/>
          <w:wAfter w:w="168" w:type="pct"/>
        </w:trPr>
        <w:tc>
          <w:tcPr>
            <w:tcW w:w="4832" w:type="pct"/>
            <w:gridSpan w:val="2"/>
          </w:tcPr>
          <w:p w14:paraId="30AA76A6" w14:textId="77777777" w:rsidR="000D5880" w:rsidRPr="000D5880" w:rsidRDefault="000D5880" w:rsidP="000D5880">
            <w:pPr>
              <w:rPr>
                <w:rFonts w:ascii="Times New Roman" w:eastAsia="Times New Roman" w:hAnsi="Times New Roman" w:cs="Times New Roman"/>
                <w:b/>
                <w:i/>
                <w:lang w:eastAsia="ru-RU"/>
              </w:rPr>
            </w:pPr>
            <w:r w:rsidRPr="000D5880">
              <w:rPr>
                <w:rFonts w:ascii="Times New Roman" w:eastAsia="Times New Roman" w:hAnsi="Times New Roman" w:cs="Times New Roman"/>
                <w:b/>
                <w:bCs/>
                <w:lang w:eastAsia="ru-RU"/>
              </w:rPr>
              <w:lastRenderedPageBreak/>
              <w:t xml:space="preserve">Производственная практика </w:t>
            </w:r>
          </w:p>
        </w:tc>
      </w:tr>
      <w:tr w:rsidR="000D5880" w:rsidRPr="000D5880" w14:paraId="702A0EFC" w14:textId="77777777" w:rsidTr="000D5880">
        <w:trPr>
          <w:gridAfter w:val="1"/>
          <w:wAfter w:w="168" w:type="pct"/>
        </w:trPr>
        <w:tc>
          <w:tcPr>
            <w:tcW w:w="4832" w:type="pct"/>
            <w:gridSpan w:val="2"/>
          </w:tcPr>
          <w:p w14:paraId="24DCD8CF" w14:textId="77777777" w:rsidR="000D5880" w:rsidRPr="000D5880" w:rsidRDefault="000D5880" w:rsidP="000D5880">
            <w:pPr>
              <w:rPr>
                <w:rFonts w:ascii="Times New Roman" w:eastAsia="Times New Roman" w:hAnsi="Times New Roman" w:cs="Times New Roman"/>
                <w:bCs/>
                <w:lang w:eastAsia="ru-RU"/>
              </w:rPr>
            </w:pPr>
            <w:r w:rsidRPr="000D5880">
              <w:rPr>
                <w:rFonts w:ascii="Times New Roman" w:eastAsia="Times New Roman" w:hAnsi="Times New Roman" w:cs="Times New Roman"/>
                <w:b/>
                <w:bCs/>
                <w:lang w:eastAsia="ru-RU"/>
              </w:rPr>
              <w:t>Виды работ:</w:t>
            </w:r>
          </w:p>
          <w:p w14:paraId="4776389E" w14:textId="77777777" w:rsidR="000D5880" w:rsidRPr="00F610E0" w:rsidRDefault="000D5880" w:rsidP="00F610E0">
            <w:pPr>
              <w:pStyle w:val="a4"/>
              <w:numPr>
                <w:ilvl w:val="0"/>
                <w:numId w:val="47"/>
              </w:numPr>
              <w:ind w:left="431" w:hanging="426"/>
              <w:rPr>
                <w:rFonts w:ascii="Times New Roman" w:eastAsia="Times New Roman" w:hAnsi="Times New Roman" w:cs="Times New Roman"/>
                <w:bCs/>
                <w:lang w:val="x-none" w:eastAsia="x-none"/>
              </w:rPr>
            </w:pPr>
            <w:r w:rsidRPr="00F610E0">
              <w:rPr>
                <w:rFonts w:ascii="Times New Roman" w:eastAsia="Times New Roman" w:hAnsi="Times New Roman" w:cs="Times New Roman"/>
                <w:bCs/>
                <w:lang w:val="x-none" w:eastAsia="x-none"/>
              </w:rPr>
              <w:t xml:space="preserve">Изучение документации, поставляемой заводом-изготовителем </w:t>
            </w:r>
          </w:p>
          <w:p w14:paraId="1D66E0D0" w14:textId="77777777" w:rsidR="000D5880" w:rsidRPr="00F610E0" w:rsidRDefault="000D5880" w:rsidP="00F610E0">
            <w:pPr>
              <w:pStyle w:val="a4"/>
              <w:numPr>
                <w:ilvl w:val="0"/>
                <w:numId w:val="47"/>
              </w:numPr>
              <w:ind w:left="431" w:hanging="426"/>
              <w:rPr>
                <w:rFonts w:ascii="Times New Roman" w:eastAsia="Times New Roman" w:hAnsi="Times New Roman" w:cs="Times New Roman"/>
                <w:bCs/>
                <w:lang w:val="x-none" w:eastAsia="x-none"/>
              </w:rPr>
            </w:pPr>
            <w:r w:rsidRPr="00F610E0">
              <w:rPr>
                <w:rFonts w:ascii="Times New Roman" w:eastAsia="Times New Roman" w:hAnsi="Times New Roman" w:cs="Times New Roman"/>
                <w:bCs/>
                <w:lang w:val="x-none" w:eastAsia="x-none"/>
              </w:rPr>
              <w:t xml:space="preserve">Проверка инструмента, приспособления, оснастки и контрольно-измерительного инструмента </w:t>
            </w:r>
          </w:p>
          <w:p w14:paraId="0ECB561F" w14:textId="364ADDD2" w:rsidR="000D5880" w:rsidRPr="00F610E0" w:rsidRDefault="000D5880" w:rsidP="00F610E0">
            <w:pPr>
              <w:pStyle w:val="a4"/>
              <w:numPr>
                <w:ilvl w:val="0"/>
                <w:numId w:val="47"/>
              </w:numPr>
              <w:ind w:left="431" w:hanging="426"/>
              <w:jc w:val="both"/>
              <w:rPr>
                <w:rFonts w:ascii="Times New Roman" w:eastAsia="Times New Roman" w:hAnsi="Times New Roman" w:cs="Times New Roman"/>
                <w:lang w:eastAsia="ru-RU"/>
              </w:rPr>
            </w:pPr>
            <w:r w:rsidRPr="00F610E0">
              <w:rPr>
                <w:rFonts w:ascii="Times New Roman" w:eastAsia="Times New Roman" w:hAnsi="Times New Roman" w:cs="Times New Roman"/>
                <w:lang w:eastAsia="ru-RU"/>
              </w:rPr>
              <w:t>Проверка наличия, комплектности и соответствия технической документации на канатную дорогу конструкций для монтажа;</w:t>
            </w:r>
          </w:p>
          <w:p w14:paraId="29B38C79" w14:textId="77777777" w:rsidR="000D5880" w:rsidRPr="00F610E0" w:rsidRDefault="000D5880" w:rsidP="00F610E0">
            <w:pPr>
              <w:pStyle w:val="a4"/>
              <w:numPr>
                <w:ilvl w:val="0"/>
                <w:numId w:val="47"/>
              </w:numPr>
              <w:ind w:left="431" w:hanging="426"/>
              <w:jc w:val="both"/>
              <w:rPr>
                <w:rFonts w:ascii="Times New Roman" w:eastAsia="Times New Roman" w:hAnsi="Times New Roman" w:cs="Times New Roman"/>
                <w:lang w:eastAsia="ru-RU"/>
              </w:rPr>
            </w:pPr>
            <w:r w:rsidRPr="00F610E0">
              <w:rPr>
                <w:rFonts w:ascii="Times New Roman" w:eastAsia="Times New Roman" w:hAnsi="Times New Roman" w:cs="Times New Roman"/>
                <w:lang w:eastAsia="ru-RU"/>
              </w:rPr>
              <w:t>Осмотр и устранение выявленных повреждений конструкций;</w:t>
            </w:r>
          </w:p>
          <w:p w14:paraId="6820D40C" w14:textId="77777777" w:rsidR="000D5880" w:rsidRPr="00F610E0" w:rsidRDefault="000D5880" w:rsidP="00F610E0">
            <w:pPr>
              <w:pStyle w:val="a4"/>
              <w:numPr>
                <w:ilvl w:val="0"/>
                <w:numId w:val="47"/>
              </w:numPr>
              <w:ind w:left="431" w:hanging="426"/>
              <w:jc w:val="both"/>
              <w:rPr>
                <w:rFonts w:ascii="Times New Roman" w:eastAsia="Times New Roman" w:hAnsi="Times New Roman" w:cs="Times New Roman"/>
                <w:lang w:eastAsia="ru-RU"/>
              </w:rPr>
            </w:pPr>
            <w:r w:rsidRPr="00F610E0">
              <w:rPr>
                <w:rFonts w:ascii="Times New Roman" w:eastAsia="Times New Roman" w:hAnsi="Times New Roman" w:cs="Times New Roman"/>
                <w:lang w:eastAsia="ru-RU"/>
              </w:rPr>
              <w:t>Подготовка металлических конструкций к монтажу: очистка от грязи, ржавчины; окраска;</w:t>
            </w:r>
          </w:p>
          <w:p w14:paraId="4E73C53F" w14:textId="77777777" w:rsidR="000D5880" w:rsidRPr="00F610E0" w:rsidRDefault="000D5880" w:rsidP="00F610E0">
            <w:pPr>
              <w:pStyle w:val="a4"/>
              <w:numPr>
                <w:ilvl w:val="0"/>
                <w:numId w:val="47"/>
              </w:numPr>
              <w:ind w:left="431" w:hanging="426"/>
              <w:jc w:val="both"/>
              <w:rPr>
                <w:rFonts w:ascii="Times New Roman" w:eastAsia="Times New Roman" w:hAnsi="Times New Roman" w:cs="Times New Roman"/>
                <w:lang w:eastAsia="ru-RU"/>
              </w:rPr>
            </w:pPr>
            <w:r w:rsidRPr="00F610E0">
              <w:rPr>
                <w:rFonts w:ascii="Times New Roman" w:eastAsia="Times New Roman" w:hAnsi="Times New Roman" w:cs="Times New Roman"/>
                <w:lang w:eastAsia="ru-RU"/>
              </w:rPr>
              <w:t>Установка монтажного оборудования для раскатки канатов;</w:t>
            </w:r>
          </w:p>
          <w:p w14:paraId="4A62E983" w14:textId="77777777" w:rsidR="000D5880" w:rsidRPr="00F610E0" w:rsidRDefault="000D5880" w:rsidP="00F610E0">
            <w:pPr>
              <w:pStyle w:val="a4"/>
              <w:numPr>
                <w:ilvl w:val="0"/>
                <w:numId w:val="47"/>
              </w:numPr>
              <w:ind w:left="431" w:hanging="426"/>
              <w:jc w:val="both"/>
              <w:rPr>
                <w:rFonts w:ascii="Times New Roman" w:eastAsia="Times New Roman" w:hAnsi="Times New Roman" w:cs="Times New Roman"/>
                <w:lang w:eastAsia="ru-RU"/>
              </w:rPr>
            </w:pPr>
            <w:r w:rsidRPr="00F610E0">
              <w:rPr>
                <w:rFonts w:ascii="Times New Roman" w:eastAsia="Times New Roman" w:hAnsi="Times New Roman" w:cs="Times New Roman"/>
                <w:bCs/>
              </w:rPr>
              <w:t xml:space="preserve">Осмотр несущего и тягового канатов канатной дороги; </w:t>
            </w:r>
          </w:p>
          <w:p w14:paraId="4FA52872" w14:textId="77777777" w:rsidR="000D5880" w:rsidRPr="00F610E0" w:rsidRDefault="000D5880" w:rsidP="00F610E0">
            <w:pPr>
              <w:pStyle w:val="a4"/>
              <w:numPr>
                <w:ilvl w:val="0"/>
                <w:numId w:val="47"/>
              </w:numPr>
              <w:ind w:left="431" w:hanging="426"/>
              <w:jc w:val="both"/>
              <w:rPr>
                <w:rFonts w:ascii="Times New Roman" w:eastAsia="Times New Roman" w:hAnsi="Times New Roman" w:cs="Times New Roman"/>
                <w:lang w:eastAsia="ru-RU"/>
              </w:rPr>
            </w:pPr>
            <w:r w:rsidRPr="00F610E0">
              <w:rPr>
                <w:rFonts w:ascii="Times New Roman" w:eastAsia="Times New Roman" w:hAnsi="Times New Roman" w:cs="Times New Roman"/>
                <w:lang w:eastAsia="ru-RU"/>
              </w:rPr>
              <w:t>Укладка канатов на опоры;</w:t>
            </w:r>
          </w:p>
          <w:p w14:paraId="0E0D7FCC" w14:textId="77777777" w:rsidR="000D5880" w:rsidRPr="00F610E0" w:rsidRDefault="000D5880" w:rsidP="00F610E0">
            <w:pPr>
              <w:pStyle w:val="a4"/>
              <w:numPr>
                <w:ilvl w:val="0"/>
                <w:numId w:val="47"/>
              </w:numPr>
              <w:ind w:left="431" w:hanging="426"/>
              <w:jc w:val="both"/>
              <w:rPr>
                <w:rFonts w:ascii="Times New Roman" w:eastAsia="Times New Roman" w:hAnsi="Times New Roman" w:cs="Times New Roman"/>
                <w:lang w:eastAsia="ru-RU"/>
              </w:rPr>
            </w:pPr>
            <w:r w:rsidRPr="00F610E0">
              <w:rPr>
                <w:rFonts w:ascii="Times New Roman" w:eastAsia="Times New Roman" w:hAnsi="Times New Roman" w:cs="Times New Roman"/>
                <w:lang w:eastAsia="ru-RU"/>
              </w:rPr>
              <w:t xml:space="preserve">Выполнение работ по регулированию натяжения каната с помощью контргруза или цилиндрами </w:t>
            </w:r>
            <w:proofErr w:type="spellStart"/>
            <w:r w:rsidRPr="00F610E0">
              <w:rPr>
                <w:rFonts w:ascii="Times New Roman" w:eastAsia="Times New Roman" w:hAnsi="Times New Roman" w:cs="Times New Roman"/>
                <w:lang w:eastAsia="ru-RU"/>
              </w:rPr>
              <w:t>гидронатяжки</w:t>
            </w:r>
            <w:proofErr w:type="spellEnd"/>
            <w:r w:rsidRPr="00F610E0">
              <w:rPr>
                <w:rFonts w:ascii="Times New Roman" w:eastAsia="Times New Roman" w:hAnsi="Times New Roman" w:cs="Times New Roman"/>
                <w:lang w:eastAsia="ru-RU"/>
              </w:rPr>
              <w:t xml:space="preserve">; </w:t>
            </w:r>
          </w:p>
          <w:p w14:paraId="36EC7B8B" w14:textId="77777777" w:rsidR="000D5880" w:rsidRPr="00F610E0" w:rsidRDefault="000D5880" w:rsidP="00F610E0">
            <w:pPr>
              <w:pStyle w:val="a4"/>
              <w:numPr>
                <w:ilvl w:val="0"/>
                <w:numId w:val="47"/>
              </w:numPr>
              <w:ind w:left="431" w:hanging="426"/>
              <w:jc w:val="both"/>
              <w:rPr>
                <w:rFonts w:ascii="Times New Roman" w:eastAsia="Times New Roman" w:hAnsi="Times New Roman" w:cs="Times New Roman"/>
                <w:lang w:eastAsia="ru-RU"/>
              </w:rPr>
            </w:pPr>
            <w:r w:rsidRPr="00F610E0">
              <w:rPr>
                <w:rFonts w:ascii="Times New Roman" w:eastAsia="Times New Roman" w:hAnsi="Times New Roman" w:cs="Times New Roman"/>
                <w:lang w:eastAsia="ru-RU"/>
              </w:rPr>
              <w:t>Работы по монтажу металлических конструкций опор, станций канатной дороги, канатов, приводов, подвижного состава канатных дорог.</w:t>
            </w:r>
          </w:p>
        </w:tc>
      </w:tr>
      <w:tr w:rsidR="000D5880" w:rsidRPr="000D5880" w14:paraId="00449233" w14:textId="77777777" w:rsidTr="000D5880">
        <w:tc>
          <w:tcPr>
            <w:tcW w:w="5000" w:type="pct"/>
            <w:gridSpan w:val="3"/>
          </w:tcPr>
          <w:p w14:paraId="08820D4A" w14:textId="5ECB3B7E" w:rsidR="000D5880" w:rsidRPr="000D5880" w:rsidRDefault="000D5880" w:rsidP="000D5880">
            <w:pPr>
              <w:rPr>
                <w:rFonts w:ascii="Times New Roman" w:eastAsia="Times New Roman" w:hAnsi="Times New Roman" w:cs="Times New Roman"/>
                <w:b/>
                <w:bCs/>
                <w:iCs/>
                <w:lang w:eastAsia="ru-RU"/>
              </w:rPr>
            </w:pPr>
            <w:r w:rsidRPr="000D5880">
              <w:rPr>
                <w:rFonts w:ascii="Times New Roman" w:eastAsia="Times New Roman" w:hAnsi="Times New Roman" w:cs="Times New Roman"/>
                <w:b/>
                <w:bCs/>
                <w:iCs/>
                <w:lang w:eastAsia="ru-RU"/>
              </w:rPr>
              <w:t>Рекомендуемая форма промежуточной аттестации – экзамен</w:t>
            </w:r>
          </w:p>
        </w:tc>
      </w:tr>
      <w:tr w:rsidR="000D5880" w:rsidRPr="000D5880" w14:paraId="38B48276" w14:textId="77777777" w:rsidTr="000D5880">
        <w:tc>
          <w:tcPr>
            <w:tcW w:w="5000" w:type="pct"/>
            <w:gridSpan w:val="3"/>
          </w:tcPr>
          <w:p w14:paraId="61A9587C" w14:textId="73AD9E06" w:rsidR="000D5880" w:rsidRPr="000D5880" w:rsidRDefault="000D5880" w:rsidP="000D5880">
            <w:pPr>
              <w:rPr>
                <w:rFonts w:ascii="Times New Roman" w:eastAsia="Times New Roman" w:hAnsi="Times New Roman" w:cs="Times New Roman"/>
                <w:b/>
                <w:bCs/>
                <w:lang w:eastAsia="ru-RU"/>
              </w:rPr>
            </w:pPr>
            <w:r w:rsidRPr="000D5880">
              <w:rPr>
                <w:rFonts w:ascii="Times New Roman" w:eastAsia="Times New Roman" w:hAnsi="Times New Roman" w:cs="Times New Roman"/>
                <w:b/>
                <w:bCs/>
                <w:lang w:eastAsia="ru-RU"/>
              </w:rPr>
              <w:t>Всего</w:t>
            </w:r>
            <w:r w:rsidR="005E0B9B">
              <w:rPr>
                <w:rFonts w:ascii="Times New Roman" w:eastAsia="Times New Roman" w:hAnsi="Times New Roman" w:cs="Times New Roman"/>
                <w:b/>
                <w:bCs/>
                <w:lang w:eastAsia="ru-RU"/>
              </w:rPr>
              <w:t xml:space="preserve"> 348 часов</w:t>
            </w:r>
          </w:p>
        </w:tc>
      </w:tr>
    </w:tbl>
    <w:p w14:paraId="1DAE752E" w14:textId="77777777" w:rsidR="009067F9" w:rsidRDefault="009067F9" w:rsidP="009067F9">
      <w:pPr>
        <w:rPr>
          <w:rFonts w:ascii="Times New Roman" w:hAnsi="Times New Roman" w:cs="Times New Roman"/>
          <w:sz w:val="24"/>
          <w:szCs w:val="24"/>
        </w:rPr>
      </w:pPr>
    </w:p>
    <w:p w14:paraId="48D22FAA" w14:textId="77777777" w:rsidR="009067F9" w:rsidRPr="00E11160" w:rsidRDefault="009067F9" w:rsidP="009067F9">
      <w:pPr>
        <w:pStyle w:val="1f"/>
        <w:rPr>
          <w:rFonts w:ascii="Times New Roman" w:hAnsi="Times New Roman"/>
        </w:rPr>
      </w:pPr>
      <w:bookmarkStart w:id="540" w:name="_Toc203081588"/>
      <w:bookmarkStart w:id="541" w:name="_Toc203081665"/>
      <w:bookmarkStart w:id="542" w:name="_Toc203081801"/>
      <w:bookmarkStart w:id="543" w:name="_Toc203081897"/>
      <w:bookmarkStart w:id="544" w:name="_Toc203082001"/>
      <w:bookmarkStart w:id="545" w:name="_Toc203082144"/>
      <w:bookmarkStart w:id="546" w:name="_Toc203082221"/>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540"/>
      <w:bookmarkEnd w:id="541"/>
      <w:bookmarkEnd w:id="542"/>
      <w:bookmarkEnd w:id="543"/>
      <w:bookmarkEnd w:id="544"/>
      <w:bookmarkEnd w:id="545"/>
      <w:bookmarkEnd w:id="546"/>
    </w:p>
    <w:p w14:paraId="427B7150" w14:textId="77777777" w:rsidR="009067F9" w:rsidRPr="00E11160" w:rsidRDefault="009067F9" w:rsidP="009067F9">
      <w:pPr>
        <w:pStyle w:val="114"/>
        <w:rPr>
          <w:rFonts w:ascii="Times New Roman" w:hAnsi="Times New Roman"/>
        </w:rPr>
      </w:pPr>
      <w:bookmarkStart w:id="547" w:name="_Toc203081589"/>
      <w:bookmarkStart w:id="548" w:name="_Toc203081666"/>
      <w:bookmarkStart w:id="549" w:name="_Toc203081802"/>
      <w:bookmarkStart w:id="550" w:name="_Toc203081898"/>
      <w:bookmarkStart w:id="551" w:name="_Toc203082002"/>
      <w:bookmarkStart w:id="552" w:name="_Toc203082145"/>
      <w:bookmarkStart w:id="553" w:name="_Toc203082222"/>
      <w:r w:rsidRPr="00E11160">
        <w:rPr>
          <w:rFonts w:ascii="Times New Roman" w:hAnsi="Times New Roman"/>
        </w:rPr>
        <w:t>3.1. Материально-техническое обеспечение</w:t>
      </w:r>
      <w:bookmarkEnd w:id="547"/>
      <w:bookmarkEnd w:id="548"/>
      <w:bookmarkEnd w:id="549"/>
      <w:bookmarkEnd w:id="550"/>
      <w:bookmarkEnd w:id="551"/>
      <w:bookmarkEnd w:id="552"/>
      <w:bookmarkEnd w:id="553"/>
    </w:p>
    <w:p w14:paraId="1E799196" w14:textId="13B5FD45" w:rsidR="009067F9" w:rsidRPr="00FA680C" w:rsidRDefault="000D5880" w:rsidP="009067F9">
      <w:pPr>
        <w:suppressAutoHyphens/>
        <w:ind w:firstLine="709"/>
        <w:jc w:val="both"/>
        <w:rPr>
          <w:rFonts w:ascii="Times New Roman" w:hAnsi="Times New Roman" w:cs="Times New Roman"/>
          <w:bCs/>
          <w:i/>
          <w:iCs/>
          <w:sz w:val="24"/>
          <w:szCs w:val="24"/>
        </w:rPr>
      </w:pPr>
      <w:r w:rsidRPr="00995A6F">
        <w:rPr>
          <w:rFonts w:ascii="Times New Roman" w:hAnsi="Times New Roman"/>
          <w:bCs/>
          <w:sz w:val="24"/>
          <w:szCs w:val="24"/>
        </w:rPr>
        <w:t xml:space="preserve">Мастерская/полигон </w:t>
      </w:r>
      <w:r w:rsidR="004A1EB4">
        <w:rPr>
          <w:rFonts w:ascii="Times New Roman" w:hAnsi="Times New Roman"/>
          <w:bCs/>
          <w:sz w:val="24"/>
          <w:szCs w:val="24"/>
        </w:rPr>
        <w:t>м</w:t>
      </w:r>
      <w:r w:rsidR="004A1EB4" w:rsidRPr="004A1EB4">
        <w:rPr>
          <w:rFonts w:ascii="Times New Roman" w:hAnsi="Times New Roman"/>
          <w:bCs/>
          <w:sz w:val="24"/>
          <w:szCs w:val="24"/>
        </w:rPr>
        <w:t xml:space="preserve">онтажа и установки </w:t>
      </w:r>
      <w:proofErr w:type="gramStart"/>
      <w:r w:rsidR="004A1EB4" w:rsidRPr="004A1EB4">
        <w:rPr>
          <w:rFonts w:ascii="Times New Roman" w:hAnsi="Times New Roman"/>
          <w:bCs/>
          <w:sz w:val="24"/>
          <w:szCs w:val="24"/>
        </w:rPr>
        <w:t>оборудования</w:t>
      </w:r>
      <w:proofErr w:type="gramEnd"/>
      <w:r w:rsidR="004A1EB4" w:rsidRPr="004A1EB4">
        <w:rPr>
          <w:rFonts w:ascii="Times New Roman" w:hAnsi="Times New Roman"/>
          <w:bCs/>
          <w:sz w:val="24"/>
          <w:szCs w:val="24"/>
        </w:rPr>
        <w:t xml:space="preserve"> канатных дорог</w:t>
      </w:r>
      <w:r w:rsidRPr="00995A6F">
        <w:rPr>
          <w:rFonts w:ascii="Times New Roman" w:hAnsi="Times New Roman"/>
          <w:bCs/>
          <w:sz w:val="24"/>
          <w:szCs w:val="24"/>
        </w:rPr>
        <w:t>,</w:t>
      </w:r>
      <w:r w:rsidRPr="004A1EB4">
        <w:rPr>
          <w:rFonts w:ascii="Times New Roman" w:hAnsi="Times New Roman"/>
          <w:bCs/>
          <w:sz w:val="24"/>
          <w:szCs w:val="24"/>
        </w:rPr>
        <w:t xml:space="preserve"> </w:t>
      </w:r>
      <w:r w:rsidRPr="00995A6F">
        <w:rPr>
          <w:rFonts w:ascii="Times New Roman" w:hAnsi="Times New Roman"/>
          <w:bCs/>
          <w:sz w:val="24"/>
          <w:szCs w:val="24"/>
        </w:rPr>
        <w:t>Электромонтажная мастерская, Слесарная мастерская</w:t>
      </w:r>
      <w:r>
        <w:rPr>
          <w:rFonts w:ascii="Times New Roman" w:hAnsi="Times New Roman"/>
          <w:bCs/>
          <w:sz w:val="24"/>
          <w:szCs w:val="24"/>
        </w:rPr>
        <w:t>,</w:t>
      </w:r>
      <w:r w:rsidR="009067F9" w:rsidRPr="00FA680C">
        <w:rPr>
          <w:rFonts w:ascii="Times New Roman" w:hAnsi="Times New Roman" w:cs="Times New Roman"/>
          <w:bCs/>
          <w:i/>
          <w:sz w:val="24"/>
          <w:szCs w:val="24"/>
        </w:rPr>
        <w:t xml:space="preserve"> </w:t>
      </w:r>
      <w:r w:rsidR="009067F9" w:rsidRPr="00FA680C">
        <w:rPr>
          <w:rFonts w:ascii="Times New Roman" w:hAnsi="Times New Roman" w:cs="Times New Roman"/>
          <w:bCs/>
          <w:sz w:val="24"/>
          <w:szCs w:val="24"/>
        </w:rPr>
        <w:t xml:space="preserve">оснащенные в соответствии с </w:t>
      </w:r>
      <w:r w:rsidR="009067F9" w:rsidRPr="00FA680C">
        <w:rPr>
          <w:rFonts w:ascii="Times New Roman" w:hAnsi="Times New Roman" w:cs="Times New Roman"/>
          <w:bCs/>
          <w:iCs/>
          <w:sz w:val="24"/>
          <w:szCs w:val="24"/>
        </w:rPr>
        <w:t xml:space="preserve">приложением 3 </w:t>
      </w:r>
      <w:r w:rsidR="009067F9">
        <w:rPr>
          <w:rFonts w:ascii="Times New Roman" w:hAnsi="Times New Roman" w:cs="Times New Roman"/>
          <w:bCs/>
          <w:iCs/>
          <w:sz w:val="24"/>
          <w:szCs w:val="24"/>
        </w:rPr>
        <w:t>ПОП</w:t>
      </w:r>
      <w:r w:rsidR="009067F9" w:rsidRPr="00FA680C">
        <w:rPr>
          <w:rFonts w:ascii="Times New Roman" w:hAnsi="Times New Roman" w:cs="Times New Roman"/>
          <w:bCs/>
          <w:i/>
          <w:iCs/>
          <w:sz w:val="24"/>
          <w:szCs w:val="24"/>
        </w:rPr>
        <w:t>.</w:t>
      </w:r>
    </w:p>
    <w:p w14:paraId="0F0FAC46" w14:textId="61FE2073" w:rsidR="009067F9" w:rsidRPr="005E0B9B" w:rsidRDefault="00B40493" w:rsidP="005E0B9B">
      <w:pPr>
        <w:suppressAutoHyphens/>
        <w:ind w:firstLine="709"/>
        <w:jc w:val="both"/>
        <w:rPr>
          <w:rFonts w:ascii="Times New Roman" w:hAnsi="Times New Roman" w:cs="Times New Roman"/>
          <w:bCs/>
          <w:i/>
          <w:iCs/>
          <w:sz w:val="24"/>
          <w:szCs w:val="24"/>
        </w:rPr>
      </w:pPr>
      <w:r>
        <w:rPr>
          <w:rFonts w:ascii="Times New Roman" w:hAnsi="Times New Roman" w:cs="Times New Roman"/>
          <w:bCs/>
          <w:sz w:val="24"/>
          <w:szCs w:val="24"/>
        </w:rPr>
        <w:t>Б</w:t>
      </w:r>
      <w:r w:rsidR="009067F9" w:rsidRPr="00FA680C">
        <w:rPr>
          <w:rFonts w:ascii="Times New Roman" w:hAnsi="Times New Roman" w:cs="Times New Roman"/>
          <w:bCs/>
          <w:sz w:val="24"/>
          <w:szCs w:val="24"/>
        </w:rPr>
        <w:t>азы практики</w:t>
      </w:r>
      <w:r w:rsidR="009067F9">
        <w:rPr>
          <w:rFonts w:ascii="Times New Roman" w:hAnsi="Times New Roman" w:cs="Times New Roman"/>
          <w:bCs/>
          <w:sz w:val="24"/>
          <w:szCs w:val="24"/>
        </w:rPr>
        <w:t xml:space="preserve"> (</w:t>
      </w:r>
      <w:r w:rsidR="009067F9" w:rsidRPr="00FA680C">
        <w:rPr>
          <w:rFonts w:ascii="Times New Roman" w:hAnsi="Times New Roman" w:cs="Times New Roman"/>
          <w:sz w:val="24"/>
          <w:szCs w:val="24"/>
        </w:rPr>
        <w:t>мастерски</w:t>
      </w:r>
      <w:r w:rsidR="009067F9">
        <w:rPr>
          <w:rFonts w:ascii="Times New Roman" w:hAnsi="Times New Roman" w:cs="Times New Roman"/>
          <w:sz w:val="24"/>
          <w:szCs w:val="24"/>
        </w:rPr>
        <w:t>е),</w:t>
      </w:r>
      <w:r w:rsidR="009067F9" w:rsidRPr="00FA680C">
        <w:rPr>
          <w:rFonts w:ascii="Times New Roman" w:hAnsi="Times New Roman" w:cs="Times New Roman"/>
          <w:sz w:val="24"/>
          <w:szCs w:val="24"/>
        </w:rPr>
        <w:t xml:space="preserve"> </w:t>
      </w:r>
      <w:r w:rsidR="009067F9" w:rsidRPr="00FA680C">
        <w:rPr>
          <w:rFonts w:ascii="Times New Roman" w:hAnsi="Times New Roman" w:cs="Times New Roman"/>
          <w:bCs/>
          <w:sz w:val="24"/>
          <w:szCs w:val="24"/>
        </w:rPr>
        <w:t>оснащенна</w:t>
      </w:r>
      <w:proofErr w:type="gramStart"/>
      <w:r w:rsidR="009067F9" w:rsidRPr="00FA680C">
        <w:rPr>
          <w:rFonts w:ascii="Times New Roman" w:hAnsi="Times New Roman" w:cs="Times New Roman"/>
          <w:bCs/>
          <w:sz w:val="24"/>
          <w:szCs w:val="24"/>
        </w:rPr>
        <w:t>я(</w:t>
      </w:r>
      <w:proofErr w:type="spellStart"/>
      <w:proofErr w:type="gramEnd"/>
      <w:r w:rsidR="009067F9" w:rsidRPr="00FA680C">
        <w:rPr>
          <w:rFonts w:ascii="Times New Roman" w:hAnsi="Times New Roman" w:cs="Times New Roman"/>
          <w:bCs/>
          <w:sz w:val="24"/>
          <w:szCs w:val="24"/>
        </w:rPr>
        <w:t>ые</w:t>
      </w:r>
      <w:proofErr w:type="spellEnd"/>
      <w:r w:rsidR="009067F9" w:rsidRPr="00FA680C">
        <w:rPr>
          <w:rFonts w:ascii="Times New Roman" w:hAnsi="Times New Roman" w:cs="Times New Roman"/>
          <w:bCs/>
          <w:sz w:val="24"/>
          <w:szCs w:val="24"/>
        </w:rPr>
        <w:t>)</w:t>
      </w:r>
      <w:r w:rsidR="009067F9">
        <w:rPr>
          <w:rFonts w:ascii="Times New Roman" w:hAnsi="Times New Roman" w:cs="Times New Roman"/>
          <w:bCs/>
          <w:sz w:val="24"/>
          <w:szCs w:val="24"/>
        </w:rPr>
        <w:t xml:space="preserve"> </w:t>
      </w:r>
      <w:r w:rsidR="009067F9" w:rsidRPr="00FA680C">
        <w:rPr>
          <w:rFonts w:ascii="Times New Roman" w:hAnsi="Times New Roman" w:cs="Times New Roman"/>
          <w:bCs/>
          <w:sz w:val="24"/>
          <w:szCs w:val="24"/>
        </w:rPr>
        <w:t xml:space="preserve">в соответствии с </w:t>
      </w:r>
      <w:r w:rsidR="009067F9" w:rsidRPr="00FA680C">
        <w:rPr>
          <w:rFonts w:ascii="Times New Roman" w:hAnsi="Times New Roman" w:cs="Times New Roman"/>
          <w:bCs/>
          <w:iCs/>
          <w:sz w:val="24"/>
          <w:szCs w:val="24"/>
        </w:rPr>
        <w:t xml:space="preserve">приложением 3 </w:t>
      </w:r>
      <w:r w:rsidR="009067F9">
        <w:rPr>
          <w:rFonts w:ascii="Times New Roman" w:hAnsi="Times New Roman" w:cs="Times New Roman"/>
          <w:bCs/>
          <w:iCs/>
          <w:sz w:val="24"/>
          <w:szCs w:val="24"/>
        </w:rPr>
        <w:t>ПОП</w:t>
      </w:r>
      <w:r w:rsidR="005E0B9B">
        <w:rPr>
          <w:rFonts w:ascii="Times New Roman" w:hAnsi="Times New Roman" w:cs="Times New Roman"/>
          <w:bCs/>
          <w:i/>
          <w:iCs/>
          <w:sz w:val="24"/>
          <w:szCs w:val="24"/>
        </w:rPr>
        <w:t>.</w:t>
      </w:r>
    </w:p>
    <w:p w14:paraId="1DFA66F6" w14:textId="77777777" w:rsidR="009067F9" w:rsidRPr="00E11160" w:rsidRDefault="009067F9" w:rsidP="009067F9">
      <w:pPr>
        <w:pStyle w:val="114"/>
        <w:rPr>
          <w:rFonts w:ascii="Times New Roman" w:eastAsia="Times New Roman" w:hAnsi="Times New Roman"/>
        </w:rPr>
      </w:pPr>
      <w:bookmarkStart w:id="554" w:name="_Toc203081590"/>
      <w:bookmarkStart w:id="555" w:name="_Toc203081667"/>
      <w:bookmarkStart w:id="556" w:name="_Toc203081803"/>
      <w:bookmarkStart w:id="557" w:name="_Toc203081899"/>
      <w:bookmarkStart w:id="558" w:name="_Toc203082003"/>
      <w:bookmarkStart w:id="559" w:name="_Toc203082146"/>
      <w:bookmarkStart w:id="560" w:name="_Toc203082223"/>
      <w:r w:rsidRPr="00E11160">
        <w:rPr>
          <w:rFonts w:ascii="Times New Roman" w:hAnsi="Times New Roman"/>
        </w:rPr>
        <w:t>3.2. Учебно-методическое обеспечение</w:t>
      </w:r>
      <w:bookmarkEnd w:id="554"/>
      <w:bookmarkEnd w:id="555"/>
      <w:bookmarkEnd w:id="556"/>
      <w:bookmarkEnd w:id="557"/>
      <w:bookmarkEnd w:id="558"/>
      <w:bookmarkEnd w:id="559"/>
      <w:bookmarkEnd w:id="560"/>
    </w:p>
    <w:p w14:paraId="2A4CBFBD" w14:textId="77777777" w:rsidR="009067F9" w:rsidRDefault="009067F9" w:rsidP="009067F9">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D647D5D" w14:textId="77777777" w:rsidR="009067F9" w:rsidRDefault="009067F9" w:rsidP="009067F9">
      <w:pPr>
        <w:pStyle w:val="a4"/>
        <w:spacing w:line="276" w:lineRule="auto"/>
        <w:ind w:left="0" w:firstLine="709"/>
        <w:jc w:val="both"/>
        <w:rPr>
          <w:rFonts w:ascii="Times New Roman" w:hAnsi="Times New Roman"/>
          <w:bCs/>
          <w:sz w:val="24"/>
          <w:szCs w:val="24"/>
        </w:rPr>
      </w:pPr>
    </w:p>
    <w:p w14:paraId="2DDBF3BA" w14:textId="77777777" w:rsidR="00E20F61" w:rsidRPr="00E11160" w:rsidRDefault="00E20F61" w:rsidP="00E20F61">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3830931A" w14:textId="77777777" w:rsidR="005247EA" w:rsidRPr="00995A6F" w:rsidRDefault="005247EA" w:rsidP="005247EA">
      <w:pPr>
        <w:ind w:firstLine="709"/>
        <w:contextualSpacing/>
        <w:rPr>
          <w:rFonts w:ascii="Times New Roman" w:hAnsi="Times New Roman"/>
          <w:sz w:val="24"/>
          <w:szCs w:val="24"/>
        </w:rPr>
      </w:pPr>
      <w:r>
        <w:rPr>
          <w:rFonts w:ascii="Times New Roman" w:hAnsi="Times New Roman"/>
          <w:sz w:val="24"/>
          <w:szCs w:val="24"/>
        </w:rPr>
        <w:t>Современные печатные издания отсутствуют</w:t>
      </w:r>
    </w:p>
    <w:p w14:paraId="30914634" w14:textId="77777777" w:rsidR="00E20F61" w:rsidRDefault="00E20F61" w:rsidP="00E20F61">
      <w:pPr>
        <w:pStyle w:val="a4"/>
        <w:spacing w:line="276" w:lineRule="auto"/>
        <w:ind w:left="0" w:firstLine="709"/>
        <w:jc w:val="both"/>
        <w:rPr>
          <w:rFonts w:ascii="Times New Roman" w:eastAsia="Times New Roman" w:hAnsi="Times New Roman" w:cs="Times New Roman"/>
          <w:sz w:val="24"/>
          <w:szCs w:val="24"/>
          <w:lang w:eastAsia="ru-RU"/>
        </w:rPr>
      </w:pPr>
    </w:p>
    <w:p w14:paraId="503F0BFC" w14:textId="77777777" w:rsidR="00E20F61" w:rsidRPr="00FA680C" w:rsidRDefault="00E20F61" w:rsidP="00E20F61">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3B749323" w14:textId="77777777" w:rsidR="005247EA" w:rsidRPr="00995A6F" w:rsidRDefault="00726FAA" w:rsidP="005247EA">
      <w:pPr>
        <w:suppressAutoHyphens/>
        <w:ind w:firstLine="709"/>
        <w:contextualSpacing/>
        <w:rPr>
          <w:rFonts w:ascii="Times New Roman" w:hAnsi="Times New Roman"/>
          <w:sz w:val="24"/>
          <w:szCs w:val="24"/>
        </w:rPr>
      </w:pPr>
      <w:hyperlink r:id="rId27" w:history="1">
        <w:r w:rsidR="005247EA" w:rsidRPr="00C00AB9">
          <w:rPr>
            <w:rStyle w:val="af0"/>
            <w:rFonts w:ascii="Times New Roman" w:hAnsi="Times New Roman"/>
            <w:sz w:val="24"/>
            <w:szCs w:val="24"/>
          </w:rPr>
          <w:t>https://de.donstu.ru/CDOCourses/structure/_new_/201696/4719/4906.pdf</w:t>
        </w:r>
      </w:hyperlink>
      <w:r w:rsidR="005247EA">
        <w:rPr>
          <w:rFonts w:ascii="Times New Roman" w:hAnsi="Times New Roman"/>
          <w:sz w:val="24"/>
          <w:szCs w:val="24"/>
        </w:rPr>
        <w:t xml:space="preserve"> </w:t>
      </w:r>
    </w:p>
    <w:p w14:paraId="39577F01" w14:textId="77777777" w:rsidR="00E20F61" w:rsidRPr="005D19C3" w:rsidRDefault="00E20F61" w:rsidP="00E20F61">
      <w:pPr>
        <w:pStyle w:val="a4"/>
        <w:suppressAutoHyphens/>
        <w:spacing w:line="276" w:lineRule="auto"/>
        <w:ind w:left="709"/>
        <w:rPr>
          <w:rFonts w:ascii="Times New Roman" w:eastAsia="Times New Roman" w:hAnsi="Times New Roman" w:cs="Times New Roman"/>
          <w:color w:val="4472C4" w:themeColor="accent1"/>
          <w:sz w:val="24"/>
          <w:szCs w:val="24"/>
          <w:lang w:eastAsia="ru-RU"/>
        </w:rPr>
      </w:pPr>
    </w:p>
    <w:p w14:paraId="5D39DB48" w14:textId="77777777" w:rsidR="009067F9" w:rsidRPr="00FA680C" w:rsidRDefault="009067F9" w:rsidP="009067F9">
      <w:pPr>
        <w:pStyle w:val="1f"/>
        <w:rPr>
          <w:rFonts w:ascii="Times New Roman" w:hAnsi="Times New Roman"/>
          <w:b w:val="0"/>
          <w:bCs w:val="0"/>
        </w:rPr>
      </w:pPr>
      <w:bookmarkStart w:id="561" w:name="_Toc203081591"/>
      <w:bookmarkStart w:id="562" w:name="_Toc203081668"/>
      <w:bookmarkStart w:id="563" w:name="_Toc203081804"/>
      <w:bookmarkStart w:id="564" w:name="_Toc203081900"/>
      <w:bookmarkStart w:id="565" w:name="_Toc203082004"/>
      <w:bookmarkStart w:id="566" w:name="_Toc203082147"/>
      <w:bookmarkStart w:id="567" w:name="_Toc203082224"/>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bookmarkEnd w:id="561"/>
      <w:bookmarkEnd w:id="562"/>
      <w:bookmarkEnd w:id="563"/>
      <w:bookmarkEnd w:id="564"/>
      <w:bookmarkEnd w:id="565"/>
      <w:bookmarkEnd w:id="566"/>
      <w:bookmarkEnd w:id="56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1"/>
        <w:gridCol w:w="5934"/>
        <w:gridCol w:w="2619"/>
      </w:tblGrid>
      <w:tr w:rsidR="008F3D41" w:rsidRPr="006247AA" w14:paraId="4E37A0CE" w14:textId="77777777" w:rsidTr="00066A46">
        <w:trPr>
          <w:trHeight w:val="23"/>
        </w:trPr>
        <w:tc>
          <w:tcPr>
            <w:tcW w:w="660" w:type="pct"/>
          </w:tcPr>
          <w:p w14:paraId="490FE151" w14:textId="77777777" w:rsidR="008F3D41" w:rsidRPr="006247AA" w:rsidRDefault="008F3D41" w:rsidP="00066A46">
            <w:pPr>
              <w:suppressAutoHyphens/>
              <w:contextualSpacing/>
              <w:jc w:val="center"/>
              <w:rPr>
                <w:rFonts w:ascii="Times New Roman" w:hAnsi="Times New Roman" w:cs="Times New Roman"/>
                <w:b/>
                <w:iCs/>
                <w:sz w:val="24"/>
                <w:szCs w:val="24"/>
              </w:rPr>
            </w:pPr>
            <w:r w:rsidRPr="006247AA">
              <w:rPr>
                <w:rFonts w:ascii="Times New Roman" w:hAnsi="Times New Roman" w:cs="Times New Roman"/>
                <w:b/>
                <w:iCs/>
                <w:sz w:val="24"/>
                <w:szCs w:val="24"/>
              </w:rPr>
              <w:t>Код ПК, ОК</w:t>
            </w:r>
          </w:p>
        </w:tc>
        <w:tc>
          <w:tcPr>
            <w:tcW w:w="3011" w:type="pct"/>
            <w:vAlign w:val="center"/>
          </w:tcPr>
          <w:p w14:paraId="0143C79B" w14:textId="77777777" w:rsidR="008F3D41" w:rsidRPr="006247AA" w:rsidRDefault="008F3D41" w:rsidP="00066A46">
            <w:pPr>
              <w:suppressAutoHyphens/>
              <w:contextualSpacing/>
              <w:jc w:val="center"/>
              <w:rPr>
                <w:rFonts w:ascii="Times New Roman" w:hAnsi="Times New Roman" w:cs="Times New Roman"/>
                <w:b/>
                <w:sz w:val="24"/>
                <w:szCs w:val="24"/>
              </w:rPr>
            </w:pPr>
            <w:r w:rsidRPr="006247AA">
              <w:rPr>
                <w:rFonts w:ascii="Times New Roman" w:hAnsi="Times New Roman" w:cs="Times New Roman"/>
                <w:b/>
                <w:iCs/>
                <w:sz w:val="24"/>
                <w:szCs w:val="24"/>
              </w:rPr>
              <w:t xml:space="preserve">Критерии оценки результата </w:t>
            </w:r>
            <w:r w:rsidRPr="006247AA">
              <w:rPr>
                <w:rFonts w:ascii="Times New Roman" w:hAnsi="Times New Roman" w:cs="Times New Roman"/>
                <w:b/>
                <w:iCs/>
                <w:sz w:val="24"/>
                <w:szCs w:val="24"/>
              </w:rPr>
              <w:br/>
              <w:t>(показатели освоенности компетенций)</w:t>
            </w:r>
          </w:p>
        </w:tc>
        <w:tc>
          <w:tcPr>
            <w:tcW w:w="1329" w:type="pct"/>
            <w:vAlign w:val="center"/>
          </w:tcPr>
          <w:p w14:paraId="204D3D5B" w14:textId="1747735A" w:rsidR="008F3D41" w:rsidRPr="006247AA" w:rsidRDefault="008F3D41" w:rsidP="00066A46">
            <w:pPr>
              <w:suppressAutoHyphens/>
              <w:contextualSpacing/>
              <w:jc w:val="center"/>
              <w:rPr>
                <w:rFonts w:ascii="Times New Roman" w:hAnsi="Times New Roman" w:cs="Times New Roman"/>
                <w:b/>
                <w:sz w:val="24"/>
                <w:szCs w:val="24"/>
              </w:rPr>
            </w:pPr>
            <w:r w:rsidRPr="006247AA">
              <w:rPr>
                <w:rFonts w:ascii="Times New Roman" w:hAnsi="Times New Roman" w:cs="Times New Roman"/>
                <w:b/>
                <w:sz w:val="24"/>
                <w:szCs w:val="24"/>
              </w:rPr>
              <w:t>Формы контроля и методы оценки</w:t>
            </w:r>
          </w:p>
        </w:tc>
      </w:tr>
      <w:tr w:rsidR="006247AA" w:rsidRPr="006247AA" w14:paraId="49AAA856" w14:textId="77777777" w:rsidTr="00066A46">
        <w:trPr>
          <w:trHeight w:val="23"/>
        </w:trPr>
        <w:tc>
          <w:tcPr>
            <w:tcW w:w="660" w:type="pct"/>
          </w:tcPr>
          <w:p w14:paraId="4720CE86" w14:textId="77777777" w:rsidR="006247AA" w:rsidRPr="006247AA" w:rsidRDefault="006247AA" w:rsidP="00066A46">
            <w:pPr>
              <w:suppressAutoHyphens/>
              <w:contextualSpacing/>
              <w:rPr>
                <w:rFonts w:ascii="Times New Roman" w:hAnsi="Times New Roman" w:cs="Times New Roman"/>
                <w:i/>
                <w:sz w:val="24"/>
                <w:szCs w:val="24"/>
              </w:rPr>
            </w:pPr>
            <w:r w:rsidRPr="006247AA">
              <w:rPr>
                <w:rFonts w:ascii="Times New Roman" w:hAnsi="Times New Roman"/>
                <w:sz w:val="24"/>
                <w:szCs w:val="24"/>
              </w:rPr>
              <w:t>ОК 01.</w:t>
            </w:r>
            <w:r w:rsidRPr="006247AA">
              <w:rPr>
                <w:rFonts w:ascii="Times New Roman" w:hAnsi="Times New Roman"/>
                <w:sz w:val="24"/>
                <w:szCs w:val="24"/>
              </w:rPr>
              <w:tab/>
            </w:r>
          </w:p>
        </w:tc>
        <w:tc>
          <w:tcPr>
            <w:tcW w:w="3011" w:type="pct"/>
          </w:tcPr>
          <w:p w14:paraId="509FB801" w14:textId="77777777" w:rsidR="006247AA" w:rsidRPr="006247AA" w:rsidRDefault="006247AA" w:rsidP="00066A46">
            <w:pPr>
              <w:suppressAutoHyphens/>
              <w:contextualSpacing/>
              <w:rPr>
                <w:rFonts w:ascii="Times New Roman" w:hAnsi="Times New Roman" w:cs="Times New Roman"/>
                <w:i/>
                <w:sz w:val="24"/>
                <w:szCs w:val="24"/>
              </w:rPr>
            </w:pPr>
            <w:r w:rsidRPr="006247AA">
              <w:rPr>
                <w:rFonts w:ascii="Times New Roman" w:hAnsi="Times New Roman"/>
                <w:sz w:val="24"/>
                <w:szCs w:val="24"/>
              </w:rPr>
              <w:t>Делает обоснованный, целесообразный и аргументированный выбор способа действия при техническом обслуживании и ремонте лифта</w:t>
            </w:r>
          </w:p>
        </w:tc>
        <w:tc>
          <w:tcPr>
            <w:tcW w:w="1329" w:type="pct"/>
            <w:vMerge w:val="restart"/>
          </w:tcPr>
          <w:p w14:paraId="1A62E997" w14:textId="77777777" w:rsidR="006247AA" w:rsidRPr="006247AA" w:rsidRDefault="006247AA" w:rsidP="00066A46">
            <w:pPr>
              <w:suppressAutoHyphens/>
              <w:jc w:val="center"/>
              <w:rPr>
                <w:rFonts w:ascii="Times New Roman" w:hAnsi="Times New Roman"/>
                <w:sz w:val="24"/>
                <w:szCs w:val="24"/>
              </w:rPr>
            </w:pPr>
            <w:r w:rsidRPr="006247AA">
              <w:rPr>
                <w:rFonts w:ascii="Times New Roman" w:hAnsi="Times New Roman"/>
                <w:sz w:val="24"/>
                <w:szCs w:val="24"/>
              </w:rPr>
              <w:t>Экспертное наблюдение выполнения практических работ</w:t>
            </w:r>
          </w:p>
          <w:p w14:paraId="5FA7F68F" w14:textId="77777777" w:rsidR="006247AA" w:rsidRPr="006247AA" w:rsidDel="009D5E3A" w:rsidRDefault="006247AA" w:rsidP="00066A46">
            <w:pPr>
              <w:suppressAutoHyphens/>
              <w:contextualSpacing/>
              <w:rPr>
                <w:rFonts w:ascii="Times New Roman" w:hAnsi="Times New Roman" w:cs="Times New Roman"/>
                <w:i/>
                <w:sz w:val="24"/>
                <w:szCs w:val="24"/>
              </w:rPr>
            </w:pPr>
          </w:p>
        </w:tc>
      </w:tr>
      <w:tr w:rsidR="006247AA" w:rsidRPr="006247AA" w14:paraId="78FE6B92" w14:textId="77777777" w:rsidTr="00066A46">
        <w:trPr>
          <w:trHeight w:val="23"/>
        </w:trPr>
        <w:tc>
          <w:tcPr>
            <w:tcW w:w="660" w:type="pct"/>
          </w:tcPr>
          <w:p w14:paraId="3308C3A9" w14:textId="77777777" w:rsidR="006247AA" w:rsidRPr="006247AA" w:rsidRDefault="006247AA" w:rsidP="00066A46">
            <w:pPr>
              <w:suppressAutoHyphens/>
              <w:contextualSpacing/>
              <w:rPr>
                <w:rFonts w:ascii="Times New Roman" w:hAnsi="Times New Roman" w:cs="Times New Roman"/>
                <w:i/>
                <w:sz w:val="24"/>
                <w:szCs w:val="24"/>
              </w:rPr>
            </w:pPr>
            <w:r w:rsidRPr="006247AA">
              <w:rPr>
                <w:rFonts w:ascii="Times New Roman" w:hAnsi="Times New Roman"/>
                <w:sz w:val="24"/>
                <w:szCs w:val="24"/>
              </w:rPr>
              <w:t>ОК 02</w:t>
            </w:r>
            <w:r w:rsidRPr="006247AA">
              <w:rPr>
                <w:rFonts w:ascii="Times New Roman" w:hAnsi="Times New Roman"/>
                <w:sz w:val="24"/>
                <w:szCs w:val="24"/>
              </w:rPr>
              <w:tab/>
            </w:r>
          </w:p>
        </w:tc>
        <w:tc>
          <w:tcPr>
            <w:tcW w:w="3011" w:type="pct"/>
          </w:tcPr>
          <w:p w14:paraId="7246EAC1" w14:textId="77777777" w:rsidR="006247AA" w:rsidRPr="006247AA" w:rsidRDefault="006247AA" w:rsidP="00066A46">
            <w:pPr>
              <w:suppressAutoHyphens/>
              <w:contextualSpacing/>
              <w:rPr>
                <w:rFonts w:ascii="Times New Roman" w:hAnsi="Times New Roman" w:cs="Times New Roman"/>
                <w:i/>
                <w:sz w:val="24"/>
                <w:szCs w:val="24"/>
              </w:rPr>
            </w:pPr>
            <w:r w:rsidRPr="006247AA">
              <w:rPr>
                <w:rFonts w:ascii="Times New Roman" w:hAnsi="Times New Roman"/>
                <w:sz w:val="24"/>
                <w:szCs w:val="24"/>
              </w:rPr>
              <w:t>Проводит обоснованный, целесообразный и аргументированный поиск информации и её использование с применением современных источников информации и информационных технологий</w:t>
            </w:r>
          </w:p>
        </w:tc>
        <w:tc>
          <w:tcPr>
            <w:tcW w:w="1329" w:type="pct"/>
            <w:vMerge/>
          </w:tcPr>
          <w:p w14:paraId="5CF6894E" w14:textId="77777777" w:rsidR="006247AA" w:rsidRPr="006247AA" w:rsidRDefault="006247AA" w:rsidP="00E20F61">
            <w:pPr>
              <w:suppressAutoHyphens/>
              <w:jc w:val="center"/>
              <w:rPr>
                <w:rFonts w:ascii="Times New Roman" w:hAnsi="Times New Roman" w:cs="Times New Roman"/>
                <w:i/>
                <w:sz w:val="24"/>
                <w:szCs w:val="24"/>
              </w:rPr>
            </w:pPr>
          </w:p>
        </w:tc>
      </w:tr>
      <w:tr w:rsidR="006247AA" w:rsidRPr="006247AA" w14:paraId="2AD19C3C" w14:textId="77777777" w:rsidTr="00066A46">
        <w:trPr>
          <w:trHeight w:val="23"/>
        </w:trPr>
        <w:tc>
          <w:tcPr>
            <w:tcW w:w="660" w:type="pct"/>
          </w:tcPr>
          <w:p w14:paraId="5E9BAB7E" w14:textId="6BD16FBF" w:rsidR="006247AA" w:rsidRPr="006247AA" w:rsidRDefault="006247AA" w:rsidP="00066A46">
            <w:pPr>
              <w:suppressAutoHyphens/>
              <w:contextualSpacing/>
              <w:rPr>
                <w:rFonts w:ascii="Times New Roman" w:hAnsi="Times New Roman"/>
                <w:sz w:val="24"/>
                <w:szCs w:val="24"/>
              </w:rPr>
            </w:pPr>
            <w:r w:rsidRPr="006247AA">
              <w:rPr>
                <w:rFonts w:ascii="Times New Roman" w:hAnsi="Times New Roman"/>
                <w:sz w:val="24"/>
                <w:szCs w:val="24"/>
              </w:rPr>
              <w:t>ОК 04</w:t>
            </w:r>
          </w:p>
        </w:tc>
        <w:tc>
          <w:tcPr>
            <w:tcW w:w="3011" w:type="pct"/>
          </w:tcPr>
          <w:p w14:paraId="150EF12B" w14:textId="6E9E778E" w:rsidR="006247AA" w:rsidRPr="006247AA" w:rsidRDefault="006247AA" w:rsidP="00066A46">
            <w:pPr>
              <w:suppressAutoHyphens/>
              <w:contextualSpacing/>
              <w:rPr>
                <w:rFonts w:ascii="Times New Roman" w:hAnsi="Times New Roman"/>
                <w:sz w:val="24"/>
                <w:szCs w:val="24"/>
              </w:rPr>
            </w:pPr>
            <w:r w:rsidRPr="006247AA">
              <w:rPr>
                <w:rFonts w:ascii="Times New Roman" w:hAnsi="Times New Roman"/>
                <w:sz w:val="24"/>
                <w:szCs w:val="24"/>
              </w:rPr>
              <w:t>Выполняет задания в плодотворном сотрудничестве с членами команды</w:t>
            </w:r>
          </w:p>
        </w:tc>
        <w:tc>
          <w:tcPr>
            <w:tcW w:w="1329" w:type="pct"/>
            <w:vMerge/>
          </w:tcPr>
          <w:p w14:paraId="7946C3C7" w14:textId="77777777" w:rsidR="006247AA" w:rsidRPr="006247AA" w:rsidRDefault="006247AA" w:rsidP="00066A46">
            <w:pPr>
              <w:suppressAutoHyphens/>
              <w:jc w:val="center"/>
              <w:rPr>
                <w:rFonts w:ascii="Times New Roman" w:hAnsi="Times New Roman"/>
                <w:sz w:val="24"/>
                <w:szCs w:val="24"/>
              </w:rPr>
            </w:pPr>
          </w:p>
        </w:tc>
      </w:tr>
      <w:tr w:rsidR="006247AA" w:rsidRPr="006247AA" w14:paraId="7556D3DB" w14:textId="77777777" w:rsidTr="00066A46">
        <w:trPr>
          <w:trHeight w:val="23"/>
        </w:trPr>
        <w:tc>
          <w:tcPr>
            <w:tcW w:w="660" w:type="pct"/>
          </w:tcPr>
          <w:p w14:paraId="5371B201" w14:textId="77777777" w:rsidR="006247AA" w:rsidRPr="006247AA" w:rsidRDefault="006247AA" w:rsidP="00E20F61">
            <w:pPr>
              <w:rPr>
                <w:rFonts w:ascii="Times New Roman" w:hAnsi="Times New Roman" w:cs="Times New Roman"/>
                <w:i/>
                <w:sz w:val="24"/>
                <w:szCs w:val="24"/>
              </w:rPr>
            </w:pPr>
            <w:r w:rsidRPr="006247AA">
              <w:rPr>
                <w:rFonts w:ascii="Times New Roman" w:hAnsi="Times New Roman"/>
                <w:sz w:val="24"/>
                <w:szCs w:val="24"/>
              </w:rPr>
              <w:t>ПК Х.1.</w:t>
            </w:r>
            <w:r w:rsidRPr="006247AA">
              <w:rPr>
                <w:rFonts w:ascii="Times New Roman" w:hAnsi="Times New Roman"/>
                <w:sz w:val="24"/>
                <w:szCs w:val="24"/>
              </w:rPr>
              <w:tab/>
            </w:r>
          </w:p>
        </w:tc>
        <w:tc>
          <w:tcPr>
            <w:tcW w:w="3011" w:type="pct"/>
          </w:tcPr>
          <w:p w14:paraId="4BC6B4D7" w14:textId="4CCF0C6B" w:rsidR="006247AA" w:rsidRPr="006247AA" w:rsidRDefault="006247AA" w:rsidP="00E20F61">
            <w:pPr>
              <w:suppressAutoHyphens/>
              <w:contextualSpacing/>
              <w:rPr>
                <w:rFonts w:ascii="Times New Roman" w:hAnsi="Times New Roman" w:cs="Times New Roman"/>
                <w:i/>
                <w:sz w:val="24"/>
                <w:szCs w:val="24"/>
              </w:rPr>
            </w:pPr>
            <w:r w:rsidRPr="006247AA">
              <w:rPr>
                <w:rFonts w:ascii="Times New Roman" w:hAnsi="Times New Roman"/>
                <w:sz w:val="24"/>
                <w:szCs w:val="24"/>
              </w:rPr>
              <w:t>Проводит привязку монтажных конструкций лифтов, подъемных платформ для инвалидов к строительной части здания и монтаж шахты с установленными регламентами с соблюдением правил безопасности труда, санитарными нормами</w:t>
            </w:r>
          </w:p>
        </w:tc>
        <w:tc>
          <w:tcPr>
            <w:tcW w:w="1329" w:type="pct"/>
            <w:vMerge w:val="restart"/>
          </w:tcPr>
          <w:p w14:paraId="21148C33" w14:textId="77777777" w:rsidR="006247AA" w:rsidRPr="006247AA" w:rsidRDefault="006247AA" w:rsidP="00E20F61">
            <w:pPr>
              <w:suppressAutoHyphens/>
              <w:jc w:val="center"/>
              <w:rPr>
                <w:rFonts w:ascii="Times New Roman" w:hAnsi="Times New Roman"/>
                <w:sz w:val="24"/>
                <w:szCs w:val="24"/>
              </w:rPr>
            </w:pPr>
            <w:r w:rsidRPr="006247AA">
              <w:rPr>
                <w:rFonts w:ascii="Times New Roman" w:hAnsi="Times New Roman"/>
                <w:sz w:val="24"/>
                <w:szCs w:val="24"/>
              </w:rPr>
              <w:t>тестирование,</w:t>
            </w:r>
          </w:p>
          <w:p w14:paraId="2C53502D" w14:textId="77777777" w:rsidR="006247AA" w:rsidRPr="006247AA" w:rsidRDefault="006247AA" w:rsidP="00E20F61">
            <w:pPr>
              <w:suppressAutoHyphens/>
              <w:jc w:val="center"/>
              <w:rPr>
                <w:rFonts w:ascii="Times New Roman" w:hAnsi="Times New Roman"/>
                <w:sz w:val="24"/>
                <w:szCs w:val="24"/>
              </w:rPr>
            </w:pPr>
            <w:r w:rsidRPr="006247AA">
              <w:rPr>
                <w:rFonts w:ascii="Times New Roman" w:hAnsi="Times New Roman"/>
                <w:sz w:val="24"/>
                <w:szCs w:val="24"/>
              </w:rPr>
              <w:t>экзамен,</w:t>
            </w:r>
          </w:p>
          <w:p w14:paraId="1337AB69" w14:textId="77777777" w:rsidR="006247AA" w:rsidRPr="006247AA" w:rsidRDefault="006247AA" w:rsidP="00E20F61">
            <w:pPr>
              <w:suppressAutoHyphens/>
              <w:jc w:val="center"/>
              <w:rPr>
                <w:rFonts w:ascii="Times New Roman" w:hAnsi="Times New Roman"/>
                <w:sz w:val="24"/>
                <w:szCs w:val="24"/>
              </w:rPr>
            </w:pPr>
            <w:r w:rsidRPr="006247AA">
              <w:rPr>
                <w:rFonts w:ascii="Times New Roman" w:hAnsi="Times New Roman"/>
                <w:sz w:val="24"/>
                <w:szCs w:val="24"/>
              </w:rPr>
              <w:t>экспертное наблюдение выполнения практических работ,</w:t>
            </w:r>
          </w:p>
          <w:p w14:paraId="59B7A58C" w14:textId="77777777" w:rsidR="006247AA" w:rsidRPr="006247AA" w:rsidDel="009D5E3A" w:rsidRDefault="006247AA" w:rsidP="00E20F61">
            <w:pPr>
              <w:suppressAutoHyphens/>
              <w:contextualSpacing/>
              <w:jc w:val="center"/>
              <w:rPr>
                <w:rFonts w:ascii="Times New Roman" w:hAnsi="Times New Roman" w:cs="Times New Roman"/>
                <w:i/>
                <w:sz w:val="24"/>
                <w:szCs w:val="24"/>
              </w:rPr>
            </w:pPr>
            <w:r w:rsidRPr="006247AA">
              <w:rPr>
                <w:rFonts w:ascii="Times New Roman" w:hAnsi="Times New Roman"/>
                <w:sz w:val="24"/>
                <w:szCs w:val="24"/>
              </w:rPr>
              <w:t>оценка процесса и результатов выполнения видов работ на практике</w:t>
            </w:r>
          </w:p>
        </w:tc>
      </w:tr>
      <w:tr w:rsidR="006247AA" w:rsidRPr="006247AA" w14:paraId="7F223B5D" w14:textId="77777777" w:rsidTr="00066A46">
        <w:trPr>
          <w:trHeight w:val="23"/>
        </w:trPr>
        <w:tc>
          <w:tcPr>
            <w:tcW w:w="660" w:type="pct"/>
          </w:tcPr>
          <w:p w14:paraId="1F0A7D42" w14:textId="77777777" w:rsidR="006247AA" w:rsidRPr="006247AA" w:rsidRDefault="006247AA" w:rsidP="00E20F61">
            <w:pPr>
              <w:rPr>
                <w:rFonts w:ascii="Times New Roman" w:hAnsi="Times New Roman"/>
                <w:sz w:val="24"/>
                <w:szCs w:val="24"/>
              </w:rPr>
            </w:pPr>
            <w:r w:rsidRPr="006247AA">
              <w:rPr>
                <w:rFonts w:ascii="Times New Roman" w:hAnsi="Times New Roman"/>
                <w:sz w:val="24"/>
                <w:szCs w:val="24"/>
              </w:rPr>
              <w:t>ПК Х.2</w:t>
            </w:r>
            <w:r w:rsidRPr="006247AA">
              <w:rPr>
                <w:rFonts w:ascii="Times New Roman" w:hAnsi="Times New Roman"/>
                <w:sz w:val="24"/>
                <w:szCs w:val="24"/>
              </w:rPr>
              <w:tab/>
            </w:r>
          </w:p>
        </w:tc>
        <w:tc>
          <w:tcPr>
            <w:tcW w:w="3011" w:type="pct"/>
          </w:tcPr>
          <w:p w14:paraId="70741AD3" w14:textId="0FB211AC" w:rsidR="006247AA" w:rsidRPr="006247AA" w:rsidRDefault="006247AA" w:rsidP="00E20F61">
            <w:pPr>
              <w:suppressAutoHyphens/>
              <w:contextualSpacing/>
              <w:rPr>
                <w:rFonts w:ascii="Times New Roman" w:hAnsi="Times New Roman"/>
                <w:sz w:val="24"/>
                <w:szCs w:val="24"/>
              </w:rPr>
            </w:pPr>
            <w:r w:rsidRPr="006247AA">
              <w:rPr>
                <w:rFonts w:ascii="Times New Roman" w:hAnsi="Times New Roman"/>
                <w:sz w:val="24"/>
                <w:szCs w:val="24"/>
              </w:rPr>
              <w:t>Проводит техническое обслуживание и ремонт эскалатора (пассажирского конвейера) в соответствии с установленными регламентами с соблюдением правил безопасности труда, санитарными нормами</w:t>
            </w:r>
          </w:p>
        </w:tc>
        <w:tc>
          <w:tcPr>
            <w:tcW w:w="1329" w:type="pct"/>
            <w:vMerge/>
          </w:tcPr>
          <w:p w14:paraId="3D6C4F12" w14:textId="08857C27" w:rsidR="006247AA" w:rsidRPr="006247AA" w:rsidRDefault="006247AA" w:rsidP="00E20F61">
            <w:pPr>
              <w:suppressAutoHyphens/>
              <w:jc w:val="center"/>
              <w:rPr>
                <w:rFonts w:ascii="Times New Roman" w:hAnsi="Times New Roman"/>
                <w:sz w:val="24"/>
                <w:szCs w:val="24"/>
              </w:rPr>
            </w:pPr>
          </w:p>
        </w:tc>
      </w:tr>
      <w:tr w:rsidR="006247AA" w:rsidRPr="006247AA" w14:paraId="46AF9CA3" w14:textId="77777777" w:rsidTr="00066A46">
        <w:trPr>
          <w:trHeight w:val="23"/>
        </w:trPr>
        <w:tc>
          <w:tcPr>
            <w:tcW w:w="660" w:type="pct"/>
          </w:tcPr>
          <w:p w14:paraId="5F4C5DDD" w14:textId="77777777" w:rsidR="006247AA" w:rsidRPr="006247AA" w:rsidRDefault="006247AA" w:rsidP="00E20F61">
            <w:pPr>
              <w:rPr>
                <w:rFonts w:ascii="Times New Roman" w:hAnsi="Times New Roman"/>
                <w:sz w:val="24"/>
                <w:szCs w:val="24"/>
              </w:rPr>
            </w:pPr>
            <w:r w:rsidRPr="006247AA">
              <w:rPr>
                <w:rFonts w:ascii="Times New Roman" w:hAnsi="Times New Roman"/>
                <w:sz w:val="24"/>
                <w:szCs w:val="24"/>
              </w:rPr>
              <w:t>ПК Х.3</w:t>
            </w:r>
            <w:r w:rsidRPr="006247AA">
              <w:rPr>
                <w:rFonts w:ascii="Times New Roman" w:hAnsi="Times New Roman"/>
                <w:sz w:val="24"/>
                <w:szCs w:val="24"/>
              </w:rPr>
              <w:tab/>
            </w:r>
          </w:p>
        </w:tc>
        <w:tc>
          <w:tcPr>
            <w:tcW w:w="3011" w:type="pct"/>
          </w:tcPr>
          <w:p w14:paraId="0FB9C386" w14:textId="14A4050A" w:rsidR="006247AA" w:rsidRPr="006247AA" w:rsidRDefault="006247AA" w:rsidP="00E20F61">
            <w:pPr>
              <w:suppressAutoHyphens/>
              <w:contextualSpacing/>
              <w:rPr>
                <w:rFonts w:ascii="Times New Roman" w:hAnsi="Times New Roman"/>
                <w:sz w:val="24"/>
                <w:szCs w:val="24"/>
              </w:rPr>
            </w:pPr>
            <w:r w:rsidRPr="006247AA">
              <w:rPr>
                <w:rFonts w:ascii="Times New Roman" w:hAnsi="Times New Roman"/>
                <w:sz w:val="24"/>
                <w:szCs w:val="24"/>
              </w:rPr>
              <w:t>Проводит монтаж электрического оборудования, электрических цепей и аппаратуры управления лифтов, подъемных платформ для инвалидов; в соответствии с установленными регламентами с соблюдением правил безопасности труда, санитарными нормами</w:t>
            </w:r>
          </w:p>
        </w:tc>
        <w:tc>
          <w:tcPr>
            <w:tcW w:w="1329" w:type="pct"/>
            <w:vMerge/>
          </w:tcPr>
          <w:p w14:paraId="3BC9C5A2" w14:textId="03F88CDC" w:rsidR="006247AA" w:rsidRPr="006247AA" w:rsidRDefault="006247AA" w:rsidP="00E20F61">
            <w:pPr>
              <w:suppressAutoHyphens/>
              <w:jc w:val="center"/>
              <w:rPr>
                <w:rFonts w:ascii="Times New Roman" w:hAnsi="Times New Roman"/>
                <w:sz w:val="24"/>
                <w:szCs w:val="24"/>
              </w:rPr>
            </w:pPr>
          </w:p>
        </w:tc>
      </w:tr>
      <w:tr w:rsidR="006247AA" w:rsidRPr="006247AA" w14:paraId="06A7B52F" w14:textId="77777777" w:rsidTr="00066A46">
        <w:trPr>
          <w:trHeight w:val="23"/>
        </w:trPr>
        <w:tc>
          <w:tcPr>
            <w:tcW w:w="660" w:type="pct"/>
          </w:tcPr>
          <w:p w14:paraId="74D75B36" w14:textId="7DEDBDB0" w:rsidR="006247AA" w:rsidRPr="006247AA" w:rsidRDefault="006247AA" w:rsidP="00E20F61">
            <w:pPr>
              <w:rPr>
                <w:rFonts w:ascii="Times New Roman" w:hAnsi="Times New Roman"/>
                <w:sz w:val="24"/>
                <w:szCs w:val="24"/>
              </w:rPr>
            </w:pPr>
            <w:r w:rsidRPr="006247AA">
              <w:rPr>
                <w:rFonts w:ascii="Times New Roman" w:hAnsi="Times New Roman"/>
                <w:sz w:val="24"/>
                <w:szCs w:val="24"/>
              </w:rPr>
              <w:t>ПК Х.4</w:t>
            </w:r>
          </w:p>
        </w:tc>
        <w:tc>
          <w:tcPr>
            <w:tcW w:w="3011" w:type="pct"/>
          </w:tcPr>
          <w:p w14:paraId="7338CF26" w14:textId="0F0436A9" w:rsidR="006247AA" w:rsidRPr="006247AA" w:rsidRDefault="006247AA" w:rsidP="00E20F61">
            <w:pPr>
              <w:rPr>
                <w:rFonts w:ascii="Times New Roman" w:hAnsi="Times New Roman"/>
                <w:sz w:val="24"/>
                <w:szCs w:val="24"/>
              </w:rPr>
            </w:pPr>
            <w:r w:rsidRPr="006247AA">
              <w:rPr>
                <w:rFonts w:ascii="Times New Roman" w:hAnsi="Times New Roman"/>
                <w:sz w:val="24"/>
                <w:szCs w:val="24"/>
              </w:rPr>
              <w:t>Проводит проверку функционирования и регулировку смонтированных механизмов, узлов и наладку систем управления оборудования лифтов, подъемных платформ для инвалидов после монтажа</w:t>
            </w:r>
          </w:p>
          <w:p w14:paraId="04D313F1" w14:textId="77777777" w:rsidR="006247AA" w:rsidRPr="006247AA" w:rsidRDefault="006247AA" w:rsidP="00E20F61">
            <w:pPr>
              <w:suppressAutoHyphens/>
              <w:contextualSpacing/>
              <w:rPr>
                <w:rFonts w:ascii="Times New Roman" w:hAnsi="Times New Roman"/>
                <w:sz w:val="24"/>
                <w:szCs w:val="24"/>
              </w:rPr>
            </w:pPr>
          </w:p>
        </w:tc>
        <w:tc>
          <w:tcPr>
            <w:tcW w:w="1329" w:type="pct"/>
            <w:vMerge/>
          </w:tcPr>
          <w:p w14:paraId="30B0B8A1" w14:textId="77777777" w:rsidR="006247AA" w:rsidRPr="006247AA" w:rsidRDefault="006247AA" w:rsidP="00E20F61">
            <w:pPr>
              <w:suppressAutoHyphens/>
              <w:jc w:val="center"/>
              <w:rPr>
                <w:rFonts w:ascii="Times New Roman" w:hAnsi="Times New Roman"/>
                <w:sz w:val="24"/>
                <w:szCs w:val="24"/>
              </w:rPr>
            </w:pPr>
          </w:p>
        </w:tc>
      </w:tr>
    </w:tbl>
    <w:p w14:paraId="38370E38" w14:textId="77777777" w:rsidR="00F53FDC" w:rsidRPr="00F53FDC" w:rsidRDefault="00F53FDC" w:rsidP="00F53FDC">
      <w:pPr>
        <w:spacing w:line="360" w:lineRule="auto"/>
        <w:jc w:val="center"/>
        <w:rPr>
          <w:rFonts w:ascii="Times New Roman" w:hAnsi="Times New Roman" w:cs="Times New Roman"/>
          <w:sz w:val="24"/>
          <w:szCs w:val="24"/>
        </w:rPr>
      </w:pPr>
    </w:p>
    <w:p w14:paraId="3329413A" w14:textId="77777777" w:rsidR="00F53FDC" w:rsidRPr="00F53FDC" w:rsidRDefault="00F53FDC" w:rsidP="00F53FDC">
      <w:pPr>
        <w:spacing w:line="360" w:lineRule="auto"/>
        <w:jc w:val="center"/>
        <w:rPr>
          <w:rFonts w:ascii="Times New Roman" w:hAnsi="Times New Roman" w:cs="Times New Roman"/>
          <w:sz w:val="24"/>
          <w:szCs w:val="24"/>
        </w:rPr>
      </w:pPr>
    </w:p>
    <w:p w14:paraId="3B755C47" w14:textId="77777777" w:rsidR="001604E7" w:rsidRPr="00FB50A0" w:rsidRDefault="001604E7" w:rsidP="00F53FDC">
      <w:pPr>
        <w:jc w:val="right"/>
        <w:rPr>
          <w:rFonts w:ascii="Times New Roman" w:hAnsi="Times New Roman" w:cs="Times New Roman"/>
          <w:b/>
          <w:bCs/>
          <w:sz w:val="20"/>
          <w:szCs w:val="20"/>
        </w:rPr>
      </w:pPr>
    </w:p>
    <w:sectPr w:rsidR="001604E7" w:rsidRPr="00FB50A0" w:rsidSect="001604E7">
      <w:headerReference w:type="even" r:id="rId28"/>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864769" w14:textId="77777777" w:rsidR="00726FAA" w:rsidRDefault="00726FAA" w:rsidP="00A858FE">
      <w:r>
        <w:separator/>
      </w:r>
    </w:p>
  </w:endnote>
  <w:endnote w:type="continuationSeparator" w:id="0">
    <w:p w14:paraId="50F7D6E7" w14:textId="77777777" w:rsidR="00726FAA" w:rsidRDefault="00726FAA"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Times New Roman Полужирный">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C863E2" w14:textId="77777777" w:rsidR="00726FAA" w:rsidRDefault="00726FAA" w:rsidP="00A858FE">
      <w:r>
        <w:separator/>
      </w:r>
    </w:p>
  </w:footnote>
  <w:footnote w:type="continuationSeparator" w:id="0">
    <w:p w14:paraId="6FD2127C" w14:textId="77777777" w:rsidR="00726FAA" w:rsidRDefault="00726FAA" w:rsidP="00A858FE">
      <w:r>
        <w:continuationSeparator/>
      </w:r>
    </w:p>
  </w:footnote>
  <w:footnote w:id="1">
    <w:p w14:paraId="0EDB902D" w14:textId="77777777" w:rsidR="001A7BCA" w:rsidRPr="00EB5BB1" w:rsidRDefault="001A7BCA" w:rsidP="00E52263">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2">
    <w:p w14:paraId="64F0D434" w14:textId="77777777" w:rsidR="001A7BCA" w:rsidRPr="00EB5BB1" w:rsidRDefault="001A7BCA" w:rsidP="007457B8">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3">
    <w:p w14:paraId="45665178" w14:textId="77777777" w:rsidR="001A7BCA" w:rsidRPr="00EB5BB1" w:rsidRDefault="001A7BCA" w:rsidP="007457B8">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4">
    <w:p w14:paraId="426FDE80" w14:textId="77777777" w:rsidR="001A7BCA" w:rsidRPr="00EB5BB1" w:rsidRDefault="001A7BCA" w:rsidP="007457B8">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5">
    <w:p w14:paraId="10DB0329" w14:textId="77777777" w:rsidR="001A7BCA" w:rsidRPr="00EB5BB1" w:rsidRDefault="001A7BCA" w:rsidP="007457B8">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6">
    <w:p w14:paraId="77117967" w14:textId="77777777" w:rsidR="001A7BCA" w:rsidRDefault="001A7BCA" w:rsidP="009067F9">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7">
    <w:p w14:paraId="7D413704" w14:textId="77777777" w:rsidR="001A7BCA" w:rsidRPr="00EB5BB1" w:rsidRDefault="001A7BCA" w:rsidP="007457B8">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8">
    <w:p w14:paraId="739F539E" w14:textId="77777777" w:rsidR="001A7BCA" w:rsidRDefault="001A7BCA" w:rsidP="009067F9">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9">
    <w:p w14:paraId="0A2480C7" w14:textId="77777777" w:rsidR="001A7BCA" w:rsidRPr="00EB5BB1" w:rsidRDefault="001A7BCA" w:rsidP="007457B8">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EAB28B" w14:textId="77777777" w:rsidR="001A7BCA" w:rsidRDefault="001A7BCA">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1A7BCA" w:rsidRDefault="001A7BCA">
    <w:pPr>
      <w:pStyle w:val="ac"/>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1871986"/>
      <w:docPartObj>
        <w:docPartGallery w:val="Page Numbers (Top of Page)"/>
        <w:docPartUnique/>
      </w:docPartObj>
    </w:sdtPr>
    <w:sdtEndPr/>
    <w:sdtContent>
      <w:p w14:paraId="50F5E3EA" w14:textId="56DF4C27" w:rsidR="001A7BCA" w:rsidRDefault="001A7BCA">
        <w:pPr>
          <w:pStyle w:val="ac"/>
          <w:jc w:val="center"/>
        </w:pPr>
        <w:r>
          <w:fldChar w:fldCharType="begin"/>
        </w:r>
        <w:r>
          <w:instrText>PAGE   \* MERGEFORMAT</w:instrText>
        </w:r>
        <w:r>
          <w:fldChar w:fldCharType="separate"/>
        </w:r>
        <w:r w:rsidR="000303B9">
          <w:rPr>
            <w:noProof/>
          </w:rPr>
          <w:t>65</w:t>
        </w:r>
        <w:r>
          <w:fldChar w:fldCharType="end"/>
        </w:r>
      </w:p>
    </w:sdtContent>
  </w:sdt>
  <w:p w14:paraId="04355AA8" w14:textId="77777777" w:rsidR="001A7BCA" w:rsidRDefault="001A7BCA">
    <w:pPr>
      <w:pStyle w:val="ac"/>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A0C2B8" w14:textId="77777777" w:rsidR="001A7BCA" w:rsidRDefault="001A7BCA">
    <w:pPr>
      <w:pStyle w:val="ac"/>
      <w:jc w:val="center"/>
    </w:pPr>
    <w:r>
      <w:fldChar w:fldCharType="begin"/>
    </w:r>
    <w:r>
      <w:instrText xml:space="preserve"> PAGE   \* MERGEFORMAT </w:instrText>
    </w:r>
    <w:r>
      <w:fldChar w:fldCharType="separate"/>
    </w:r>
    <w:r>
      <w:rPr>
        <w:noProof/>
      </w:rPr>
      <w:t>48</w:t>
    </w:r>
    <w:r>
      <w:rPr>
        <w:noProof/>
      </w:rPr>
      <w:fldChar w:fldCharType="end"/>
    </w:r>
  </w:p>
  <w:p w14:paraId="1E5AF991" w14:textId="77777777" w:rsidR="001A7BCA" w:rsidRDefault="001A7BCA">
    <w:pPr>
      <w:pStyle w:val="ac"/>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8974971"/>
      <w:docPartObj>
        <w:docPartGallery w:val="Page Numbers (Top of Page)"/>
        <w:docPartUnique/>
      </w:docPartObj>
    </w:sdtPr>
    <w:sdtEndPr/>
    <w:sdtContent>
      <w:p w14:paraId="5C641BB9" w14:textId="3816D60F" w:rsidR="001A7BCA" w:rsidRDefault="001A7BCA">
        <w:pPr>
          <w:pStyle w:val="ac"/>
          <w:jc w:val="center"/>
        </w:pPr>
        <w:r>
          <w:fldChar w:fldCharType="begin"/>
        </w:r>
        <w:r>
          <w:instrText>PAGE   \* MERGEFORMAT</w:instrText>
        </w:r>
        <w:r>
          <w:fldChar w:fldCharType="separate"/>
        </w:r>
        <w:r w:rsidR="000303B9">
          <w:rPr>
            <w:noProof/>
          </w:rPr>
          <w:t>82</w:t>
        </w:r>
        <w:r>
          <w:fldChar w:fldCharType="end"/>
        </w:r>
      </w:p>
    </w:sdtContent>
  </w:sdt>
  <w:p w14:paraId="0788681E" w14:textId="77777777" w:rsidR="001A7BCA" w:rsidRDefault="001A7BCA">
    <w:pPr>
      <w:pStyle w:val="ac"/>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56FDB6" w14:textId="77777777" w:rsidR="001A7BCA" w:rsidRDefault="001A7BCA">
    <w:pPr>
      <w:pStyle w:val="ac"/>
      <w:jc w:val="center"/>
    </w:pPr>
    <w:r>
      <w:fldChar w:fldCharType="begin"/>
    </w:r>
    <w:r>
      <w:instrText xml:space="preserve"> PAGE   \* MERGEFORMAT </w:instrText>
    </w:r>
    <w:r>
      <w:fldChar w:fldCharType="separate"/>
    </w:r>
    <w:r>
      <w:rPr>
        <w:noProof/>
      </w:rPr>
      <w:t>48</w:t>
    </w:r>
    <w:r>
      <w:rPr>
        <w:noProof/>
      </w:rPr>
      <w:fldChar w:fldCharType="end"/>
    </w:r>
  </w:p>
  <w:p w14:paraId="454FE1FE" w14:textId="77777777" w:rsidR="001A7BCA" w:rsidRDefault="001A7BCA">
    <w:pPr>
      <w:pStyle w:val="ac"/>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2004439"/>
      <w:docPartObj>
        <w:docPartGallery w:val="Page Numbers (Top of Page)"/>
        <w:docPartUnique/>
      </w:docPartObj>
    </w:sdtPr>
    <w:sdtEndPr/>
    <w:sdtContent>
      <w:p w14:paraId="510C5F17" w14:textId="0B736291" w:rsidR="001A7BCA" w:rsidRDefault="001A7BCA">
        <w:pPr>
          <w:pStyle w:val="ac"/>
          <w:jc w:val="center"/>
        </w:pPr>
        <w:r>
          <w:fldChar w:fldCharType="begin"/>
        </w:r>
        <w:r>
          <w:instrText>PAGE   \* MERGEFORMAT</w:instrText>
        </w:r>
        <w:r>
          <w:fldChar w:fldCharType="separate"/>
        </w:r>
        <w:r w:rsidR="000303B9">
          <w:rPr>
            <w:noProof/>
          </w:rPr>
          <w:t>113</w:t>
        </w:r>
        <w:r>
          <w:fldChar w:fldCharType="end"/>
        </w:r>
      </w:p>
    </w:sdtContent>
  </w:sdt>
  <w:p w14:paraId="62A8E6F2" w14:textId="77777777" w:rsidR="001A7BCA" w:rsidRDefault="001A7BCA">
    <w:pPr>
      <w:pStyle w:val="ac"/>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668B61" w14:textId="77777777" w:rsidR="001A7BCA" w:rsidRDefault="001A7BCA">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1A7BCA" w:rsidRDefault="001A7BCA">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468313"/>
      <w:docPartObj>
        <w:docPartGallery w:val="Page Numbers (Top of Page)"/>
        <w:docPartUnique/>
      </w:docPartObj>
    </w:sdtPr>
    <w:sdtEndPr/>
    <w:sdtContent>
      <w:p w14:paraId="70F9A64F" w14:textId="79362BE8" w:rsidR="001A7BCA" w:rsidRDefault="001A7BCA">
        <w:pPr>
          <w:pStyle w:val="ac"/>
          <w:jc w:val="center"/>
        </w:pPr>
        <w:r>
          <w:fldChar w:fldCharType="begin"/>
        </w:r>
        <w:r>
          <w:instrText>PAGE   \* MERGEFORMAT</w:instrText>
        </w:r>
        <w:r>
          <w:fldChar w:fldCharType="separate"/>
        </w:r>
        <w:r w:rsidR="000303B9">
          <w:rPr>
            <w:noProof/>
          </w:rPr>
          <w:t>3</w:t>
        </w:r>
        <w:r>
          <w:fldChar w:fldCharType="end"/>
        </w:r>
      </w:p>
    </w:sdtContent>
  </w:sdt>
  <w:p w14:paraId="6596F87D" w14:textId="77777777" w:rsidR="001A7BCA" w:rsidRDefault="001A7BCA">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E5950A" w14:textId="77777777" w:rsidR="001A7BCA" w:rsidRDefault="001A7BCA">
    <w:pPr>
      <w:pStyle w:val="ac"/>
      <w:jc w:val="center"/>
    </w:pPr>
    <w:r>
      <w:fldChar w:fldCharType="begin"/>
    </w:r>
    <w:r>
      <w:instrText xml:space="preserve"> PAGE   \* MERGEFORMAT </w:instrText>
    </w:r>
    <w:r>
      <w:fldChar w:fldCharType="separate"/>
    </w:r>
    <w:r>
      <w:rPr>
        <w:noProof/>
      </w:rPr>
      <w:t>48</w:t>
    </w:r>
    <w:r>
      <w:rPr>
        <w:noProof/>
      </w:rPr>
      <w:fldChar w:fldCharType="end"/>
    </w:r>
  </w:p>
  <w:p w14:paraId="7F935E5F" w14:textId="77777777" w:rsidR="001A7BCA" w:rsidRDefault="001A7BCA">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6052489"/>
      <w:docPartObj>
        <w:docPartGallery w:val="Page Numbers (Top of Page)"/>
        <w:docPartUnique/>
      </w:docPartObj>
    </w:sdtPr>
    <w:sdtEndPr/>
    <w:sdtContent>
      <w:p w14:paraId="162CEDF5" w14:textId="29A7952B" w:rsidR="001A7BCA" w:rsidRDefault="001A7BCA">
        <w:pPr>
          <w:pStyle w:val="ac"/>
          <w:jc w:val="center"/>
        </w:pPr>
        <w:r>
          <w:fldChar w:fldCharType="begin"/>
        </w:r>
        <w:r>
          <w:instrText>PAGE   \* MERGEFORMAT</w:instrText>
        </w:r>
        <w:r>
          <w:fldChar w:fldCharType="separate"/>
        </w:r>
        <w:r w:rsidR="000303B9">
          <w:rPr>
            <w:noProof/>
          </w:rPr>
          <w:t>20</w:t>
        </w:r>
        <w:r>
          <w:fldChar w:fldCharType="end"/>
        </w:r>
      </w:p>
    </w:sdtContent>
  </w:sdt>
  <w:p w14:paraId="54B18BCC" w14:textId="77777777" w:rsidR="001A7BCA" w:rsidRDefault="001A7BCA">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C13434" w14:textId="77777777" w:rsidR="001A7BCA" w:rsidRDefault="001A7BCA">
    <w:pPr>
      <w:pStyle w:val="ac"/>
      <w:jc w:val="center"/>
    </w:pPr>
    <w:r>
      <w:fldChar w:fldCharType="begin"/>
    </w:r>
    <w:r>
      <w:instrText xml:space="preserve"> PAGE   \* MERGEFORMAT </w:instrText>
    </w:r>
    <w:r>
      <w:fldChar w:fldCharType="separate"/>
    </w:r>
    <w:r>
      <w:rPr>
        <w:noProof/>
      </w:rPr>
      <w:t>48</w:t>
    </w:r>
    <w:r>
      <w:rPr>
        <w:noProof/>
      </w:rPr>
      <w:fldChar w:fldCharType="end"/>
    </w:r>
  </w:p>
  <w:p w14:paraId="1FFC7F84" w14:textId="77777777" w:rsidR="001A7BCA" w:rsidRDefault="001A7BCA">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2460132"/>
      <w:docPartObj>
        <w:docPartGallery w:val="Page Numbers (Top of Page)"/>
        <w:docPartUnique/>
      </w:docPartObj>
    </w:sdtPr>
    <w:sdtEndPr/>
    <w:sdtContent>
      <w:p w14:paraId="12BE1626" w14:textId="0A32D2C1" w:rsidR="001A7BCA" w:rsidRDefault="001A7BCA">
        <w:pPr>
          <w:pStyle w:val="ac"/>
          <w:jc w:val="center"/>
        </w:pPr>
        <w:r>
          <w:fldChar w:fldCharType="begin"/>
        </w:r>
        <w:r>
          <w:instrText>PAGE   \* MERGEFORMAT</w:instrText>
        </w:r>
        <w:r>
          <w:fldChar w:fldCharType="separate"/>
        </w:r>
        <w:r w:rsidR="000303B9">
          <w:rPr>
            <w:noProof/>
          </w:rPr>
          <w:t>35</w:t>
        </w:r>
        <w:r>
          <w:fldChar w:fldCharType="end"/>
        </w:r>
      </w:p>
    </w:sdtContent>
  </w:sdt>
  <w:p w14:paraId="21647650" w14:textId="77777777" w:rsidR="001A7BCA" w:rsidRDefault="001A7BCA">
    <w:pPr>
      <w:pStyle w:val="ac"/>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EE1FA4" w14:textId="77777777" w:rsidR="001A7BCA" w:rsidRDefault="001A7BCA">
    <w:pPr>
      <w:pStyle w:val="ac"/>
      <w:jc w:val="center"/>
    </w:pPr>
    <w:r>
      <w:fldChar w:fldCharType="begin"/>
    </w:r>
    <w:r>
      <w:instrText xml:space="preserve"> PAGE   \* MERGEFORMAT </w:instrText>
    </w:r>
    <w:r>
      <w:fldChar w:fldCharType="separate"/>
    </w:r>
    <w:r>
      <w:rPr>
        <w:noProof/>
      </w:rPr>
      <w:t>48</w:t>
    </w:r>
    <w:r>
      <w:rPr>
        <w:noProof/>
      </w:rPr>
      <w:fldChar w:fldCharType="end"/>
    </w:r>
  </w:p>
  <w:p w14:paraId="0140973F" w14:textId="77777777" w:rsidR="001A7BCA" w:rsidRDefault="001A7BCA">
    <w:pPr>
      <w:pStyle w:val="ac"/>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0834729"/>
      <w:docPartObj>
        <w:docPartGallery w:val="Page Numbers (Top of Page)"/>
        <w:docPartUnique/>
      </w:docPartObj>
    </w:sdtPr>
    <w:sdtEndPr/>
    <w:sdtContent>
      <w:p w14:paraId="0E4814A1" w14:textId="04827EC5" w:rsidR="001A7BCA" w:rsidRDefault="001A7BCA">
        <w:pPr>
          <w:pStyle w:val="ac"/>
          <w:jc w:val="center"/>
        </w:pPr>
        <w:r>
          <w:fldChar w:fldCharType="begin"/>
        </w:r>
        <w:r>
          <w:instrText>PAGE   \* MERGEFORMAT</w:instrText>
        </w:r>
        <w:r>
          <w:fldChar w:fldCharType="separate"/>
        </w:r>
        <w:r w:rsidR="000303B9">
          <w:rPr>
            <w:noProof/>
          </w:rPr>
          <w:t>50</w:t>
        </w:r>
        <w:r>
          <w:fldChar w:fldCharType="end"/>
        </w:r>
      </w:p>
    </w:sdtContent>
  </w:sdt>
  <w:p w14:paraId="7E4C0D0F" w14:textId="77777777" w:rsidR="001A7BCA" w:rsidRDefault="001A7BCA">
    <w:pPr>
      <w:pStyle w:val="ac"/>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F43A24" w14:textId="77777777" w:rsidR="001A7BCA" w:rsidRDefault="001A7BCA">
    <w:pPr>
      <w:pStyle w:val="ac"/>
      <w:jc w:val="center"/>
    </w:pPr>
    <w:r>
      <w:fldChar w:fldCharType="begin"/>
    </w:r>
    <w:r>
      <w:instrText xml:space="preserve"> PAGE   \* MERGEFORMAT </w:instrText>
    </w:r>
    <w:r>
      <w:fldChar w:fldCharType="separate"/>
    </w:r>
    <w:r>
      <w:rPr>
        <w:noProof/>
      </w:rPr>
      <w:t>48</w:t>
    </w:r>
    <w:r>
      <w:rPr>
        <w:noProof/>
      </w:rPr>
      <w:fldChar w:fldCharType="end"/>
    </w:r>
  </w:p>
  <w:p w14:paraId="6F677794" w14:textId="77777777" w:rsidR="001A7BCA" w:rsidRDefault="001A7BCA">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A0B80"/>
    <w:multiLevelType w:val="hybridMultilevel"/>
    <w:tmpl w:val="AE9036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CC252A"/>
    <w:multiLevelType w:val="hybridMultilevel"/>
    <w:tmpl w:val="2CE263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4D687C"/>
    <w:multiLevelType w:val="hybridMultilevel"/>
    <w:tmpl w:val="3C645712"/>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BD58ED"/>
    <w:multiLevelType w:val="hybridMultilevel"/>
    <w:tmpl w:val="80CA2C6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192D95"/>
    <w:multiLevelType w:val="hybridMultilevel"/>
    <w:tmpl w:val="2CE263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16201E"/>
    <w:multiLevelType w:val="hybridMultilevel"/>
    <w:tmpl w:val="A284196E"/>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308435F"/>
    <w:multiLevelType w:val="hybridMultilevel"/>
    <w:tmpl w:val="2CE263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A07A0B"/>
    <w:multiLevelType w:val="hybridMultilevel"/>
    <w:tmpl w:val="8D1E34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373174"/>
    <w:multiLevelType w:val="hybridMultilevel"/>
    <w:tmpl w:val="BDA871DC"/>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902C02"/>
    <w:multiLevelType w:val="hybridMultilevel"/>
    <w:tmpl w:val="EEF6E946"/>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37325DD"/>
    <w:multiLevelType w:val="hybridMultilevel"/>
    <w:tmpl w:val="D6AE4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1F73B8"/>
    <w:multiLevelType w:val="hybridMultilevel"/>
    <w:tmpl w:val="E8F82056"/>
    <w:lvl w:ilvl="0" w:tplc="04190011">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2">
    <w:nsid w:val="248B1008"/>
    <w:multiLevelType w:val="hybridMultilevel"/>
    <w:tmpl w:val="D6FE8E5C"/>
    <w:lvl w:ilvl="0" w:tplc="E674A3E6">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27E652C7"/>
    <w:multiLevelType w:val="hybridMultilevel"/>
    <w:tmpl w:val="3690A5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2980471E"/>
    <w:multiLevelType w:val="hybridMultilevel"/>
    <w:tmpl w:val="0512DFC6"/>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E3F55F8"/>
    <w:multiLevelType w:val="hybridMultilevel"/>
    <w:tmpl w:val="F84E58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F102C63"/>
    <w:multiLevelType w:val="hybridMultilevel"/>
    <w:tmpl w:val="FE2C60E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7">
    <w:nsid w:val="34CD4A95"/>
    <w:multiLevelType w:val="hybridMultilevel"/>
    <w:tmpl w:val="076653B4"/>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4F152D4"/>
    <w:multiLevelType w:val="hybridMultilevel"/>
    <w:tmpl w:val="87BA4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AEF2CCA"/>
    <w:multiLevelType w:val="hybridMultilevel"/>
    <w:tmpl w:val="0FF8EB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D1A60BD"/>
    <w:multiLevelType w:val="hybridMultilevel"/>
    <w:tmpl w:val="FC5884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FB541C7"/>
    <w:multiLevelType w:val="hybridMultilevel"/>
    <w:tmpl w:val="51B8866A"/>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24B78A5"/>
    <w:multiLevelType w:val="hybridMultilevel"/>
    <w:tmpl w:val="24D44F08"/>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54A6393"/>
    <w:multiLevelType w:val="hybridMultilevel"/>
    <w:tmpl w:val="87BA4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2A5ADB"/>
    <w:multiLevelType w:val="hybridMultilevel"/>
    <w:tmpl w:val="2CE263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95E56BB"/>
    <w:multiLevelType w:val="hybridMultilevel"/>
    <w:tmpl w:val="F67C760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D7D7379"/>
    <w:multiLevelType w:val="hybridMultilevel"/>
    <w:tmpl w:val="5E2881E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4DE21CAB"/>
    <w:multiLevelType w:val="hybridMultilevel"/>
    <w:tmpl w:val="918C55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7047B58"/>
    <w:multiLevelType w:val="hybridMultilevel"/>
    <w:tmpl w:val="90ACAC3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41749A"/>
    <w:multiLevelType w:val="hybridMultilevel"/>
    <w:tmpl w:val="21C855A8"/>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93501C5"/>
    <w:multiLevelType w:val="hybridMultilevel"/>
    <w:tmpl w:val="255A7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A220FD8"/>
    <w:multiLevelType w:val="hybridMultilevel"/>
    <w:tmpl w:val="0A084A0A"/>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538589A"/>
    <w:multiLevelType w:val="hybridMultilevel"/>
    <w:tmpl w:val="8F180CE4"/>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7420CDD"/>
    <w:multiLevelType w:val="hybridMultilevel"/>
    <w:tmpl w:val="36A23AFC"/>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CAF3BA7"/>
    <w:multiLevelType w:val="hybridMultilevel"/>
    <w:tmpl w:val="CDB67B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6F0D1954"/>
    <w:multiLevelType w:val="hybridMultilevel"/>
    <w:tmpl w:val="D6AE4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F5A26E3"/>
    <w:multiLevelType w:val="hybridMultilevel"/>
    <w:tmpl w:val="87BA4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06B76FC"/>
    <w:multiLevelType w:val="hybridMultilevel"/>
    <w:tmpl w:val="0096BCC6"/>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0BA59C0"/>
    <w:multiLevelType w:val="hybridMultilevel"/>
    <w:tmpl w:val="C6205E72"/>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12E4D2B"/>
    <w:multiLevelType w:val="hybridMultilevel"/>
    <w:tmpl w:val="6382DBA6"/>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2E209ED"/>
    <w:multiLevelType w:val="hybridMultilevel"/>
    <w:tmpl w:val="E7B231B0"/>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3EF64AC"/>
    <w:multiLevelType w:val="hybridMultilevel"/>
    <w:tmpl w:val="C90EA896"/>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52E2BB7"/>
    <w:multiLevelType w:val="hybridMultilevel"/>
    <w:tmpl w:val="8E1E9F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nsid w:val="75AB0084"/>
    <w:multiLevelType w:val="hybridMultilevel"/>
    <w:tmpl w:val="D7C07B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A281DBE"/>
    <w:multiLevelType w:val="hybridMultilevel"/>
    <w:tmpl w:val="D6FE8E5C"/>
    <w:lvl w:ilvl="0" w:tplc="E674A3E6">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nsid w:val="7DF4402D"/>
    <w:multiLevelType w:val="hybridMultilevel"/>
    <w:tmpl w:val="62FE49C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F46727E"/>
    <w:multiLevelType w:val="hybridMultilevel"/>
    <w:tmpl w:val="2D44E7B4"/>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8"/>
  </w:num>
  <w:num w:numId="2">
    <w:abstractNumId w:val="39"/>
  </w:num>
  <w:num w:numId="3">
    <w:abstractNumId w:val="46"/>
  </w:num>
  <w:num w:numId="4">
    <w:abstractNumId w:val="41"/>
  </w:num>
  <w:num w:numId="5">
    <w:abstractNumId w:val="40"/>
  </w:num>
  <w:num w:numId="6">
    <w:abstractNumId w:val="17"/>
  </w:num>
  <w:num w:numId="7">
    <w:abstractNumId w:val="22"/>
  </w:num>
  <w:num w:numId="8">
    <w:abstractNumId w:val="38"/>
  </w:num>
  <w:num w:numId="9">
    <w:abstractNumId w:val="2"/>
  </w:num>
  <w:num w:numId="10">
    <w:abstractNumId w:val="8"/>
  </w:num>
  <w:num w:numId="11">
    <w:abstractNumId w:val="37"/>
  </w:num>
  <w:num w:numId="12">
    <w:abstractNumId w:val="9"/>
  </w:num>
  <w:num w:numId="13">
    <w:abstractNumId w:val="21"/>
  </w:num>
  <w:num w:numId="14">
    <w:abstractNumId w:val="33"/>
  </w:num>
  <w:num w:numId="15">
    <w:abstractNumId w:val="14"/>
  </w:num>
  <w:num w:numId="16">
    <w:abstractNumId w:val="31"/>
  </w:num>
  <w:num w:numId="17">
    <w:abstractNumId w:val="29"/>
  </w:num>
  <w:num w:numId="18">
    <w:abstractNumId w:val="5"/>
  </w:num>
  <w:num w:numId="19">
    <w:abstractNumId w:val="32"/>
  </w:num>
  <w:num w:numId="20">
    <w:abstractNumId w:val="11"/>
  </w:num>
  <w:num w:numId="21">
    <w:abstractNumId w:val="20"/>
  </w:num>
  <w:num w:numId="22">
    <w:abstractNumId w:val="30"/>
  </w:num>
  <w:num w:numId="23">
    <w:abstractNumId w:val="0"/>
  </w:num>
  <w:num w:numId="24">
    <w:abstractNumId w:val="18"/>
  </w:num>
  <w:num w:numId="25">
    <w:abstractNumId w:val="15"/>
  </w:num>
  <w:num w:numId="26">
    <w:abstractNumId w:val="4"/>
  </w:num>
  <w:num w:numId="27">
    <w:abstractNumId w:val="1"/>
  </w:num>
  <w:num w:numId="28">
    <w:abstractNumId w:val="3"/>
  </w:num>
  <w:num w:numId="29">
    <w:abstractNumId w:val="10"/>
  </w:num>
  <w:num w:numId="30">
    <w:abstractNumId w:val="23"/>
  </w:num>
  <w:num w:numId="31">
    <w:abstractNumId w:val="6"/>
  </w:num>
  <w:num w:numId="32">
    <w:abstractNumId w:val="24"/>
  </w:num>
  <w:num w:numId="33">
    <w:abstractNumId w:val="35"/>
  </w:num>
  <w:num w:numId="34">
    <w:abstractNumId w:val="36"/>
  </w:num>
  <w:num w:numId="35">
    <w:abstractNumId w:val="42"/>
  </w:num>
  <w:num w:numId="36">
    <w:abstractNumId w:val="19"/>
  </w:num>
  <w:num w:numId="37">
    <w:abstractNumId w:val="25"/>
  </w:num>
  <w:num w:numId="38">
    <w:abstractNumId w:val="26"/>
  </w:num>
  <w:num w:numId="39">
    <w:abstractNumId w:val="45"/>
  </w:num>
  <w:num w:numId="40">
    <w:abstractNumId w:val="27"/>
  </w:num>
  <w:num w:numId="41">
    <w:abstractNumId w:val="13"/>
  </w:num>
  <w:num w:numId="42">
    <w:abstractNumId w:val="44"/>
  </w:num>
  <w:num w:numId="43">
    <w:abstractNumId w:val="34"/>
  </w:num>
  <w:num w:numId="44">
    <w:abstractNumId w:val="12"/>
  </w:num>
  <w:num w:numId="45">
    <w:abstractNumId w:val="43"/>
  </w:num>
  <w:num w:numId="46">
    <w:abstractNumId w:val="16"/>
  </w:num>
  <w:num w:numId="47">
    <w:abstractNumId w:val="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4A33"/>
    <w:rsid w:val="00006756"/>
    <w:rsid w:val="000079C3"/>
    <w:rsid w:val="00007F70"/>
    <w:rsid w:val="000112BC"/>
    <w:rsid w:val="00011EE3"/>
    <w:rsid w:val="00012459"/>
    <w:rsid w:val="000156CF"/>
    <w:rsid w:val="000179F8"/>
    <w:rsid w:val="00021F15"/>
    <w:rsid w:val="00025F94"/>
    <w:rsid w:val="000274BC"/>
    <w:rsid w:val="000303B9"/>
    <w:rsid w:val="000310CB"/>
    <w:rsid w:val="00042069"/>
    <w:rsid w:val="00064407"/>
    <w:rsid w:val="00066A46"/>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5880"/>
    <w:rsid w:val="000D6D2B"/>
    <w:rsid w:val="000E2D3D"/>
    <w:rsid w:val="000E2D5E"/>
    <w:rsid w:val="000E5DF0"/>
    <w:rsid w:val="000E6DD2"/>
    <w:rsid w:val="000E6DE9"/>
    <w:rsid w:val="000F19BA"/>
    <w:rsid w:val="000F33E9"/>
    <w:rsid w:val="000F419D"/>
    <w:rsid w:val="000F5587"/>
    <w:rsid w:val="00100F1D"/>
    <w:rsid w:val="0010264D"/>
    <w:rsid w:val="001029C2"/>
    <w:rsid w:val="00102DA1"/>
    <w:rsid w:val="00107AAE"/>
    <w:rsid w:val="0011295E"/>
    <w:rsid w:val="00115C97"/>
    <w:rsid w:val="00117316"/>
    <w:rsid w:val="00117DB9"/>
    <w:rsid w:val="001244C3"/>
    <w:rsid w:val="0013186F"/>
    <w:rsid w:val="00132B46"/>
    <w:rsid w:val="00134858"/>
    <w:rsid w:val="00135CE3"/>
    <w:rsid w:val="00137F0D"/>
    <w:rsid w:val="00144EE1"/>
    <w:rsid w:val="00152D91"/>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249C"/>
    <w:rsid w:val="0019407D"/>
    <w:rsid w:val="001944D3"/>
    <w:rsid w:val="00196996"/>
    <w:rsid w:val="00197F9A"/>
    <w:rsid w:val="001A38DD"/>
    <w:rsid w:val="001A5DA5"/>
    <w:rsid w:val="001A6B4D"/>
    <w:rsid w:val="001A723D"/>
    <w:rsid w:val="001A7BCA"/>
    <w:rsid w:val="001C3496"/>
    <w:rsid w:val="001C3659"/>
    <w:rsid w:val="001E4173"/>
    <w:rsid w:val="001F3287"/>
    <w:rsid w:val="001F38D5"/>
    <w:rsid w:val="001F47BF"/>
    <w:rsid w:val="001F7412"/>
    <w:rsid w:val="001F7FC7"/>
    <w:rsid w:val="002003DB"/>
    <w:rsid w:val="002005BD"/>
    <w:rsid w:val="00200AFE"/>
    <w:rsid w:val="00200BCC"/>
    <w:rsid w:val="0020413C"/>
    <w:rsid w:val="00207F28"/>
    <w:rsid w:val="00214055"/>
    <w:rsid w:val="00217CBC"/>
    <w:rsid w:val="002221E1"/>
    <w:rsid w:val="002227F3"/>
    <w:rsid w:val="00223530"/>
    <w:rsid w:val="00223558"/>
    <w:rsid w:val="00235942"/>
    <w:rsid w:val="00235CC4"/>
    <w:rsid w:val="002415E0"/>
    <w:rsid w:val="002418B9"/>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CA1"/>
    <w:rsid w:val="00291E7B"/>
    <w:rsid w:val="002945C8"/>
    <w:rsid w:val="002A19FA"/>
    <w:rsid w:val="002A1D25"/>
    <w:rsid w:val="002A2658"/>
    <w:rsid w:val="002A400A"/>
    <w:rsid w:val="002A538D"/>
    <w:rsid w:val="002C3739"/>
    <w:rsid w:val="002C4B17"/>
    <w:rsid w:val="002C75C7"/>
    <w:rsid w:val="002D0503"/>
    <w:rsid w:val="002D49B6"/>
    <w:rsid w:val="002E5A9A"/>
    <w:rsid w:val="002E64F6"/>
    <w:rsid w:val="002E6F96"/>
    <w:rsid w:val="002E752C"/>
    <w:rsid w:val="002F03DF"/>
    <w:rsid w:val="002F1408"/>
    <w:rsid w:val="002F3539"/>
    <w:rsid w:val="002F72AB"/>
    <w:rsid w:val="0030202C"/>
    <w:rsid w:val="00303406"/>
    <w:rsid w:val="0030728C"/>
    <w:rsid w:val="0031061A"/>
    <w:rsid w:val="00310E7E"/>
    <w:rsid w:val="00312533"/>
    <w:rsid w:val="00314663"/>
    <w:rsid w:val="003172EE"/>
    <w:rsid w:val="0032315D"/>
    <w:rsid w:val="00324B82"/>
    <w:rsid w:val="00326B77"/>
    <w:rsid w:val="003271B8"/>
    <w:rsid w:val="0033203E"/>
    <w:rsid w:val="00332233"/>
    <w:rsid w:val="003369AE"/>
    <w:rsid w:val="00337158"/>
    <w:rsid w:val="00340F33"/>
    <w:rsid w:val="00343F5D"/>
    <w:rsid w:val="00347551"/>
    <w:rsid w:val="003520FD"/>
    <w:rsid w:val="00356292"/>
    <w:rsid w:val="0036387B"/>
    <w:rsid w:val="003649A3"/>
    <w:rsid w:val="003664B6"/>
    <w:rsid w:val="00372DD2"/>
    <w:rsid w:val="0037624A"/>
    <w:rsid w:val="00376544"/>
    <w:rsid w:val="00376830"/>
    <w:rsid w:val="00381F0B"/>
    <w:rsid w:val="00392EEE"/>
    <w:rsid w:val="00395A9E"/>
    <w:rsid w:val="003A0480"/>
    <w:rsid w:val="003A4C71"/>
    <w:rsid w:val="003A61FF"/>
    <w:rsid w:val="003B060B"/>
    <w:rsid w:val="003B4577"/>
    <w:rsid w:val="003B46DB"/>
    <w:rsid w:val="003B62BD"/>
    <w:rsid w:val="003B6459"/>
    <w:rsid w:val="003B7149"/>
    <w:rsid w:val="003B7C0D"/>
    <w:rsid w:val="003C50D0"/>
    <w:rsid w:val="003E3944"/>
    <w:rsid w:val="003E53A2"/>
    <w:rsid w:val="003E679E"/>
    <w:rsid w:val="003E7D10"/>
    <w:rsid w:val="003F2DBF"/>
    <w:rsid w:val="003F46FC"/>
    <w:rsid w:val="003F6821"/>
    <w:rsid w:val="003F7CE2"/>
    <w:rsid w:val="003F7D5F"/>
    <w:rsid w:val="00400709"/>
    <w:rsid w:val="00400D69"/>
    <w:rsid w:val="00412DCD"/>
    <w:rsid w:val="00413206"/>
    <w:rsid w:val="004156BF"/>
    <w:rsid w:val="00420636"/>
    <w:rsid w:val="004211E4"/>
    <w:rsid w:val="00421B42"/>
    <w:rsid w:val="00421DCE"/>
    <w:rsid w:val="004229AC"/>
    <w:rsid w:val="004324E0"/>
    <w:rsid w:val="00433CDF"/>
    <w:rsid w:val="00433ECC"/>
    <w:rsid w:val="00434DA2"/>
    <w:rsid w:val="00437EDC"/>
    <w:rsid w:val="00443FB5"/>
    <w:rsid w:val="0044451D"/>
    <w:rsid w:val="00453ED1"/>
    <w:rsid w:val="00456D18"/>
    <w:rsid w:val="0045771E"/>
    <w:rsid w:val="00457DBB"/>
    <w:rsid w:val="004603A3"/>
    <w:rsid w:val="004626BE"/>
    <w:rsid w:val="004722A0"/>
    <w:rsid w:val="004806A0"/>
    <w:rsid w:val="004809D9"/>
    <w:rsid w:val="00494B4A"/>
    <w:rsid w:val="004A1B5A"/>
    <w:rsid w:val="004A1EB4"/>
    <w:rsid w:val="004A715C"/>
    <w:rsid w:val="004A7CA8"/>
    <w:rsid w:val="004B0152"/>
    <w:rsid w:val="004B0E9E"/>
    <w:rsid w:val="004B2C5C"/>
    <w:rsid w:val="004B2C7D"/>
    <w:rsid w:val="004B4175"/>
    <w:rsid w:val="004C2EC8"/>
    <w:rsid w:val="004C3CA8"/>
    <w:rsid w:val="004C66DC"/>
    <w:rsid w:val="004D0C83"/>
    <w:rsid w:val="004D41E5"/>
    <w:rsid w:val="004D6CDF"/>
    <w:rsid w:val="004E036F"/>
    <w:rsid w:val="004E1592"/>
    <w:rsid w:val="004F030E"/>
    <w:rsid w:val="004F19D7"/>
    <w:rsid w:val="004F23CE"/>
    <w:rsid w:val="004F4197"/>
    <w:rsid w:val="004F5C5E"/>
    <w:rsid w:val="004F60DA"/>
    <w:rsid w:val="00500294"/>
    <w:rsid w:val="005026C2"/>
    <w:rsid w:val="00502E27"/>
    <w:rsid w:val="00502F97"/>
    <w:rsid w:val="005038E6"/>
    <w:rsid w:val="005052BF"/>
    <w:rsid w:val="00505834"/>
    <w:rsid w:val="0051713F"/>
    <w:rsid w:val="005247EA"/>
    <w:rsid w:val="0052763B"/>
    <w:rsid w:val="00533319"/>
    <w:rsid w:val="00533582"/>
    <w:rsid w:val="00537C30"/>
    <w:rsid w:val="005438AD"/>
    <w:rsid w:val="00543932"/>
    <w:rsid w:val="00550283"/>
    <w:rsid w:val="005551BB"/>
    <w:rsid w:val="0055753C"/>
    <w:rsid w:val="00562CE2"/>
    <w:rsid w:val="005643D7"/>
    <w:rsid w:val="0056478F"/>
    <w:rsid w:val="005648CA"/>
    <w:rsid w:val="00564D53"/>
    <w:rsid w:val="00574913"/>
    <w:rsid w:val="0058000F"/>
    <w:rsid w:val="00583426"/>
    <w:rsid w:val="005852C3"/>
    <w:rsid w:val="00585658"/>
    <w:rsid w:val="005857F1"/>
    <w:rsid w:val="00587FF5"/>
    <w:rsid w:val="005905EF"/>
    <w:rsid w:val="00594D59"/>
    <w:rsid w:val="005A07FC"/>
    <w:rsid w:val="005A2B38"/>
    <w:rsid w:val="005B2AC8"/>
    <w:rsid w:val="005B7424"/>
    <w:rsid w:val="005C3984"/>
    <w:rsid w:val="005C636E"/>
    <w:rsid w:val="005C6504"/>
    <w:rsid w:val="005C6A3A"/>
    <w:rsid w:val="005C7265"/>
    <w:rsid w:val="005D0B9C"/>
    <w:rsid w:val="005D19C3"/>
    <w:rsid w:val="005D45EB"/>
    <w:rsid w:val="005D7117"/>
    <w:rsid w:val="005E0A17"/>
    <w:rsid w:val="005E0B9B"/>
    <w:rsid w:val="005E1251"/>
    <w:rsid w:val="005E2A95"/>
    <w:rsid w:val="005E666F"/>
    <w:rsid w:val="005E767F"/>
    <w:rsid w:val="005F254D"/>
    <w:rsid w:val="005F3BA8"/>
    <w:rsid w:val="005F59C7"/>
    <w:rsid w:val="005F647B"/>
    <w:rsid w:val="00600817"/>
    <w:rsid w:val="0060207D"/>
    <w:rsid w:val="006034DE"/>
    <w:rsid w:val="006041E6"/>
    <w:rsid w:val="0061235E"/>
    <w:rsid w:val="00615954"/>
    <w:rsid w:val="00620976"/>
    <w:rsid w:val="006229A4"/>
    <w:rsid w:val="006247AA"/>
    <w:rsid w:val="00635015"/>
    <w:rsid w:val="00636315"/>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841BF"/>
    <w:rsid w:val="00693608"/>
    <w:rsid w:val="00693846"/>
    <w:rsid w:val="00694FDD"/>
    <w:rsid w:val="00697D60"/>
    <w:rsid w:val="006A4AF7"/>
    <w:rsid w:val="006A5CE2"/>
    <w:rsid w:val="006A77F8"/>
    <w:rsid w:val="006B0501"/>
    <w:rsid w:val="006B1F6D"/>
    <w:rsid w:val="006B29DD"/>
    <w:rsid w:val="006B5606"/>
    <w:rsid w:val="006C5629"/>
    <w:rsid w:val="006D036B"/>
    <w:rsid w:val="006D3A82"/>
    <w:rsid w:val="006D4C3D"/>
    <w:rsid w:val="006E29B8"/>
    <w:rsid w:val="006E319A"/>
    <w:rsid w:val="006E5130"/>
    <w:rsid w:val="006E7FF4"/>
    <w:rsid w:val="006F0E0C"/>
    <w:rsid w:val="006F239E"/>
    <w:rsid w:val="006F7C5D"/>
    <w:rsid w:val="00701D4A"/>
    <w:rsid w:val="0070724D"/>
    <w:rsid w:val="0071057A"/>
    <w:rsid w:val="007112DA"/>
    <w:rsid w:val="007129CE"/>
    <w:rsid w:val="00713285"/>
    <w:rsid w:val="0072121D"/>
    <w:rsid w:val="007217B1"/>
    <w:rsid w:val="00724626"/>
    <w:rsid w:val="00726FAA"/>
    <w:rsid w:val="007271F1"/>
    <w:rsid w:val="00731549"/>
    <w:rsid w:val="007340DE"/>
    <w:rsid w:val="00734895"/>
    <w:rsid w:val="0074040E"/>
    <w:rsid w:val="007408DC"/>
    <w:rsid w:val="00741526"/>
    <w:rsid w:val="0074288A"/>
    <w:rsid w:val="00743120"/>
    <w:rsid w:val="007438FA"/>
    <w:rsid w:val="00744FD5"/>
    <w:rsid w:val="007452B6"/>
    <w:rsid w:val="007457B8"/>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944A9"/>
    <w:rsid w:val="007A0937"/>
    <w:rsid w:val="007A1BB6"/>
    <w:rsid w:val="007A233F"/>
    <w:rsid w:val="007A5964"/>
    <w:rsid w:val="007A61EC"/>
    <w:rsid w:val="007B0B1F"/>
    <w:rsid w:val="007B0D1E"/>
    <w:rsid w:val="007B344B"/>
    <w:rsid w:val="007B3F44"/>
    <w:rsid w:val="007B4E02"/>
    <w:rsid w:val="007B5CC1"/>
    <w:rsid w:val="007B619A"/>
    <w:rsid w:val="007B65C6"/>
    <w:rsid w:val="007B6DA2"/>
    <w:rsid w:val="007B7911"/>
    <w:rsid w:val="007C38D1"/>
    <w:rsid w:val="007C63D0"/>
    <w:rsid w:val="007D050C"/>
    <w:rsid w:val="007D0C4C"/>
    <w:rsid w:val="007D0D8C"/>
    <w:rsid w:val="007D28C7"/>
    <w:rsid w:val="007D2E71"/>
    <w:rsid w:val="007D4E5D"/>
    <w:rsid w:val="007D61D3"/>
    <w:rsid w:val="007E00E1"/>
    <w:rsid w:val="007E1F34"/>
    <w:rsid w:val="007E2ACA"/>
    <w:rsid w:val="007E3D13"/>
    <w:rsid w:val="007E5D87"/>
    <w:rsid w:val="007F1CED"/>
    <w:rsid w:val="007F1FD0"/>
    <w:rsid w:val="008018C7"/>
    <w:rsid w:val="00802A37"/>
    <w:rsid w:val="00811910"/>
    <w:rsid w:val="00815CB5"/>
    <w:rsid w:val="0081775B"/>
    <w:rsid w:val="00820155"/>
    <w:rsid w:val="0082217F"/>
    <w:rsid w:val="008221DB"/>
    <w:rsid w:val="00824A07"/>
    <w:rsid w:val="008276F3"/>
    <w:rsid w:val="0083014A"/>
    <w:rsid w:val="0083183C"/>
    <w:rsid w:val="008336C6"/>
    <w:rsid w:val="0083567F"/>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225F"/>
    <w:rsid w:val="008F3D41"/>
    <w:rsid w:val="008F4F1D"/>
    <w:rsid w:val="008F578C"/>
    <w:rsid w:val="0090012C"/>
    <w:rsid w:val="00901CFE"/>
    <w:rsid w:val="00903316"/>
    <w:rsid w:val="0090672D"/>
    <w:rsid w:val="009067F9"/>
    <w:rsid w:val="00906981"/>
    <w:rsid w:val="0091257D"/>
    <w:rsid w:val="009166B7"/>
    <w:rsid w:val="00917222"/>
    <w:rsid w:val="0092062D"/>
    <w:rsid w:val="009244D3"/>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653B"/>
    <w:rsid w:val="00956668"/>
    <w:rsid w:val="00957653"/>
    <w:rsid w:val="009579EF"/>
    <w:rsid w:val="00962AFE"/>
    <w:rsid w:val="00963F35"/>
    <w:rsid w:val="009644CA"/>
    <w:rsid w:val="00985111"/>
    <w:rsid w:val="00985130"/>
    <w:rsid w:val="00986EEC"/>
    <w:rsid w:val="00987700"/>
    <w:rsid w:val="00987E61"/>
    <w:rsid w:val="00990BCD"/>
    <w:rsid w:val="009A1DFB"/>
    <w:rsid w:val="009A4D9F"/>
    <w:rsid w:val="009B6A77"/>
    <w:rsid w:val="009B7136"/>
    <w:rsid w:val="009C121E"/>
    <w:rsid w:val="009C2C4C"/>
    <w:rsid w:val="009C5AF6"/>
    <w:rsid w:val="009D116C"/>
    <w:rsid w:val="009D709B"/>
    <w:rsid w:val="009E44E8"/>
    <w:rsid w:val="009E57EA"/>
    <w:rsid w:val="009F6FDA"/>
    <w:rsid w:val="00A043C8"/>
    <w:rsid w:val="00A055DC"/>
    <w:rsid w:val="00A06CD6"/>
    <w:rsid w:val="00A10B16"/>
    <w:rsid w:val="00A10FBD"/>
    <w:rsid w:val="00A12848"/>
    <w:rsid w:val="00A12CBE"/>
    <w:rsid w:val="00A20347"/>
    <w:rsid w:val="00A21972"/>
    <w:rsid w:val="00A21A63"/>
    <w:rsid w:val="00A324EB"/>
    <w:rsid w:val="00A33D52"/>
    <w:rsid w:val="00A3570A"/>
    <w:rsid w:val="00A37E46"/>
    <w:rsid w:val="00A43059"/>
    <w:rsid w:val="00A54E6F"/>
    <w:rsid w:val="00A55A51"/>
    <w:rsid w:val="00A63431"/>
    <w:rsid w:val="00A6653D"/>
    <w:rsid w:val="00A679AA"/>
    <w:rsid w:val="00A71768"/>
    <w:rsid w:val="00A73A61"/>
    <w:rsid w:val="00A76980"/>
    <w:rsid w:val="00A77FF8"/>
    <w:rsid w:val="00A8347E"/>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AB1"/>
    <w:rsid w:val="00AC58B5"/>
    <w:rsid w:val="00AD1AEA"/>
    <w:rsid w:val="00AD32F1"/>
    <w:rsid w:val="00AE2F9E"/>
    <w:rsid w:val="00AE4631"/>
    <w:rsid w:val="00AE57D4"/>
    <w:rsid w:val="00AE6F05"/>
    <w:rsid w:val="00AF28AC"/>
    <w:rsid w:val="00AF2BD9"/>
    <w:rsid w:val="00B00D17"/>
    <w:rsid w:val="00B01238"/>
    <w:rsid w:val="00B04261"/>
    <w:rsid w:val="00B049BF"/>
    <w:rsid w:val="00B0786A"/>
    <w:rsid w:val="00B07A59"/>
    <w:rsid w:val="00B15148"/>
    <w:rsid w:val="00B15E9B"/>
    <w:rsid w:val="00B20A56"/>
    <w:rsid w:val="00B21841"/>
    <w:rsid w:val="00B238F5"/>
    <w:rsid w:val="00B25BC4"/>
    <w:rsid w:val="00B3521D"/>
    <w:rsid w:val="00B40493"/>
    <w:rsid w:val="00B4086B"/>
    <w:rsid w:val="00B421C2"/>
    <w:rsid w:val="00B432BF"/>
    <w:rsid w:val="00B4535B"/>
    <w:rsid w:val="00B47A03"/>
    <w:rsid w:val="00B54813"/>
    <w:rsid w:val="00B5795F"/>
    <w:rsid w:val="00B663FB"/>
    <w:rsid w:val="00B66728"/>
    <w:rsid w:val="00B7237D"/>
    <w:rsid w:val="00B7348D"/>
    <w:rsid w:val="00B7450D"/>
    <w:rsid w:val="00B75A33"/>
    <w:rsid w:val="00B7669D"/>
    <w:rsid w:val="00B766E1"/>
    <w:rsid w:val="00B77343"/>
    <w:rsid w:val="00B773DA"/>
    <w:rsid w:val="00B77C27"/>
    <w:rsid w:val="00B82FA8"/>
    <w:rsid w:val="00B83151"/>
    <w:rsid w:val="00B84FBE"/>
    <w:rsid w:val="00B908BE"/>
    <w:rsid w:val="00B908E8"/>
    <w:rsid w:val="00B97A66"/>
    <w:rsid w:val="00BA0E3C"/>
    <w:rsid w:val="00BA16FD"/>
    <w:rsid w:val="00BA3E55"/>
    <w:rsid w:val="00BB40E8"/>
    <w:rsid w:val="00BB65E2"/>
    <w:rsid w:val="00BC02B0"/>
    <w:rsid w:val="00BC07BC"/>
    <w:rsid w:val="00BC1BE2"/>
    <w:rsid w:val="00BC3058"/>
    <w:rsid w:val="00BC51F6"/>
    <w:rsid w:val="00BC7A2E"/>
    <w:rsid w:val="00BD1C92"/>
    <w:rsid w:val="00BD744C"/>
    <w:rsid w:val="00BE320C"/>
    <w:rsid w:val="00BF07DC"/>
    <w:rsid w:val="00BF20DB"/>
    <w:rsid w:val="00BF2E82"/>
    <w:rsid w:val="00BF7FA9"/>
    <w:rsid w:val="00C02D01"/>
    <w:rsid w:val="00C03480"/>
    <w:rsid w:val="00C0458D"/>
    <w:rsid w:val="00C079B1"/>
    <w:rsid w:val="00C10568"/>
    <w:rsid w:val="00C11CA7"/>
    <w:rsid w:val="00C12101"/>
    <w:rsid w:val="00C13371"/>
    <w:rsid w:val="00C162D4"/>
    <w:rsid w:val="00C17D5E"/>
    <w:rsid w:val="00C20658"/>
    <w:rsid w:val="00C22785"/>
    <w:rsid w:val="00C31151"/>
    <w:rsid w:val="00C328C9"/>
    <w:rsid w:val="00C341D6"/>
    <w:rsid w:val="00C35B20"/>
    <w:rsid w:val="00C36BD4"/>
    <w:rsid w:val="00C40043"/>
    <w:rsid w:val="00C455CE"/>
    <w:rsid w:val="00C4573C"/>
    <w:rsid w:val="00C460EE"/>
    <w:rsid w:val="00C471C3"/>
    <w:rsid w:val="00C500FE"/>
    <w:rsid w:val="00C55112"/>
    <w:rsid w:val="00C632F2"/>
    <w:rsid w:val="00C63897"/>
    <w:rsid w:val="00C64571"/>
    <w:rsid w:val="00C7085A"/>
    <w:rsid w:val="00C712C3"/>
    <w:rsid w:val="00C7352F"/>
    <w:rsid w:val="00C743DA"/>
    <w:rsid w:val="00C7536E"/>
    <w:rsid w:val="00C809CD"/>
    <w:rsid w:val="00C81E65"/>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7D23"/>
    <w:rsid w:val="00CF3DD8"/>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37EAF"/>
    <w:rsid w:val="00D40AE9"/>
    <w:rsid w:val="00D42432"/>
    <w:rsid w:val="00D43D26"/>
    <w:rsid w:val="00D54A74"/>
    <w:rsid w:val="00D63987"/>
    <w:rsid w:val="00D67E36"/>
    <w:rsid w:val="00D742DE"/>
    <w:rsid w:val="00D778FA"/>
    <w:rsid w:val="00D77A1B"/>
    <w:rsid w:val="00D820D4"/>
    <w:rsid w:val="00D825F9"/>
    <w:rsid w:val="00D82C7A"/>
    <w:rsid w:val="00D84816"/>
    <w:rsid w:val="00D86513"/>
    <w:rsid w:val="00D86789"/>
    <w:rsid w:val="00D902F4"/>
    <w:rsid w:val="00D91ADA"/>
    <w:rsid w:val="00D93919"/>
    <w:rsid w:val="00D94E86"/>
    <w:rsid w:val="00DA0089"/>
    <w:rsid w:val="00DA0AEB"/>
    <w:rsid w:val="00DA2D6C"/>
    <w:rsid w:val="00DA64E9"/>
    <w:rsid w:val="00DA65EE"/>
    <w:rsid w:val="00DA7D58"/>
    <w:rsid w:val="00DB7055"/>
    <w:rsid w:val="00DC04A7"/>
    <w:rsid w:val="00DC1794"/>
    <w:rsid w:val="00DC33AA"/>
    <w:rsid w:val="00DC428B"/>
    <w:rsid w:val="00DC6D32"/>
    <w:rsid w:val="00DD00E4"/>
    <w:rsid w:val="00DD047D"/>
    <w:rsid w:val="00DD0B43"/>
    <w:rsid w:val="00DD0E74"/>
    <w:rsid w:val="00DD4416"/>
    <w:rsid w:val="00DE1FCA"/>
    <w:rsid w:val="00DE3D24"/>
    <w:rsid w:val="00DE69B6"/>
    <w:rsid w:val="00DE7355"/>
    <w:rsid w:val="00DE7AB3"/>
    <w:rsid w:val="00DE7ABE"/>
    <w:rsid w:val="00DF064B"/>
    <w:rsid w:val="00DF0A07"/>
    <w:rsid w:val="00DF1EFC"/>
    <w:rsid w:val="00DF5A57"/>
    <w:rsid w:val="00E02F08"/>
    <w:rsid w:val="00E04831"/>
    <w:rsid w:val="00E06E2E"/>
    <w:rsid w:val="00E10A30"/>
    <w:rsid w:val="00E10B85"/>
    <w:rsid w:val="00E11C84"/>
    <w:rsid w:val="00E129BC"/>
    <w:rsid w:val="00E1358F"/>
    <w:rsid w:val="00E17896"/>
    <w:rsid w:val="00E17F05"/>
    <w:rsid w:val="00E20F61"/>
    <w:rsid w:val="00E22BB1"/>
    <w:rsid w:val="00E2393C"/>
    <w:rsid w:val="00E24757"/>
    <w:rsid w:val="00E35630"/>
    <w:rsid w:val="00E35BDB"/>
    <w:rsid w:val="00E370AF"/>
    <w:rsid w:val="00E40A99"/>
    <w:rsid w:val="00E40C10"/>
    <w:rsid w:val="00E41C93"/>
    <w:rsid w:val="00E426F9"/>
    <w:rsid w:val="00E464D0"/>
    <w:rsid w:val="00E47005"/>
    <w:rsid w:val="00E517B1"/>
    <w:rsid w:val="00E52263"/>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A5B86"/>
    <w:rsid w:val="00EA6E1D"/>
    <w:rsid w:val="00EB0134"/>
    <w:rsid w:val="00EB4BFC"/>
    <w:rsid w:val="00EB4DFB"/>
    <w:rsid w:val="00EB5BB1"/>
    <w:rsid w:val="00EB7056"/>
    <w:rsid w:val="00EC1C3E"/>
    <w:rsid w:val="00EC55B4"/>
    <w:rsid w:val="00EC5E35"/>
    <w:rsid w:val="00EC7722"/>
    <w:rsid w:val="00ED0B47"/>
    <w:rsid w:val="00ED2880"/>
    <w:rsid w:val="00ED3F56"/>
    <w:rsid w:val="00ED6170"/>
    <w:rsid w:val="00EE0DFF"/>
    <w:rsid w:val="00EE625F"/>
    <w:rsid w:val="00EF00AF"/>
    <w:rsid w:val="00EF167F"/>
    <w:rsid w:val="00EF5E14"/>
    <w:rsid w:val="00F00D1F"/>
    <w:rsid w:val="00F0217B"/>
    <w:rsid w:val="00F06054"/>
    <w:rsid w:val="00F07BDB"/>
    <w:rsid w:val="00F10B34"/>
    <w:rsid w:val="00F1150F"/>
    <w:rsid w:val="00F1278D"/>
    <w:rsid w:val="00F12CC6"/>
    <w:rsid w:val="00F1687F"/>
    <w:rsid w:val="00F1799E"/>
    <w:rsid w:val="00F245D0"/>
    <w:rsid w:val="00F31A64"/>
    <w:rsid w:val="00F323B7"/>
    <w:rsid w:val="00F36E61"/>
    <w:rsid w:val="00F40FD5"/>
    <w:rsid w:val="00F42B0D"/>
    <w:rsid w:val="00F44812"/>
    <w:rsid w:val="00F44ED6"/>
    <w:rsid w:val="00F509BC"/>
    <w:rsid w:val="00F51D4D"/>
    <w:rsid w:val="00F53FDC"/>
    <w:rsid w:val="00F54598"/>
    <w:rsid w:val="00F56026"/>
    <w:rsid w:val="00F610E0"/>
    <w:rsid w:val="00F62DD3"/>
    <w:rsid w:val="00F63E6B"/>
    <w:rsid w:val="00F64E28"/>
    <w:rsid w:val="00F666EC"/>
    <w:rsid w:val="00F67710"/>
    <w:rsid w:val="00F70A68"/>
    <w:rsid w:val="00F716DB"/>
    <w:rsid w:val="00F71B29"/>
    <w:rsid w:val="00F7330E"/>
    <w:rsid w:val="00F735C1"/>
    <w:rsid w:val="00F77D1D"/>
    <w:rsid w:val="00F80C94"/>
    <w:rsid w:val="00F81B06"/>
    <w:rsid w:val="00F876CD"/>
    <w:rsid w:val="00F87CCB"/>
    <w:rsid w:val="00F92178"/>
    <w:rsid w:val="00F94F60"/>
    <w:rsid w:val="00F9569D"/>
    <w:rsid w:val="00FA67F6"/>
    <w:rsid w:val="00FA77B1"/>
    <w:rsid w:val="00FB2082"/>
    <w:rsid w:val="00FB371B"/>
    <w:rsid w:val="00FB50A0"/>
    <w:rsid w:val="00FC1BE0"/>
    <w:rsid w:val="00FC6123"/>
    <w:rsid w:val="00FD01E7"/>
    <w:rsid w:val="00FD0E3A"/>
    <w:rsid w:val="00FD2187"/>
    <w:rsid w:val="00FD541B"/>
    <w:rsid w:val="00FD7B0D"/>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FD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UnresolvedMention">
    <w:name w:val="Unresolved Mention"/>
    <w:basedOn w:val="a0"/>
    <w:uiPriority w:val="99"/>
    <w:semiHidden/>
    <w:unhideWhenUsed/>
    <w:rsid w:val="00BA0E3C"/>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FD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UnresolvedMention">
    <w:name w:val="Unresolved Mention"/>
    <w:basedOn w:val="a0"/>
    <w:uiPriority w:val="99"/>
    <w:semiHidden/>
    <w:unhideWhenUsed/>
    <w:rsid w:val="00BA0E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1939092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18" Type="http://schemas.openxmlformats.org/officeDocument/2006/relationships/header" Target="header9.xml"/><Relationship Id="rId26"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12.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hyperlink" Target="http://www.consultant.ru/" TargetMode="External"/><Relationship Id="rId25"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yperlink" Target="https://docs.cntd.ru/document/573214775" TargetMode="External"/><Relationship Id="rId5" Type="http://schemas.openxmlformats.org/officeDocument/2006/relationships/settings" Target="settings.xml"/><Relationship Id="rId15" Type="http://schemas.openxmlformats.org/officeDocument/2006/relationships/header" Target="header7.xml"/><Relationship Id="rId23" Type="http://schemas.openxmlformats.org/officeDocument/2006/relationships/hyperlink" Target="https://h.twirpx.link/file/3349635/" TargetMode="External"/><Relationship Id="rId28" Type="http://schemas.openxmlformats.org/officeDocument/2006/relationships/header" Target="header15.xml"/><Relationship Id="rId10" Type="http://schemas.openxmlformats.org/officeDocument/2006/relationships/header" Target="header2.xml"/><Relationship Id="rId19" Type="http://schemas.openxmlformats.org/officeDocument/2006/relationships/header" Target="header10.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yperlink" Target="http://ivo.garant.ru/document?id=71607662&amp;sub=0" TargetMode="External"/><Relationship Id="rId27" Type="http://schemas.openxmlformats.org/officeDocument/2006/relationships/hyperlink" Target="https://de.donstu.ru/CDOCourses/structure/_new_/201696/4719/4906.pdf"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B2D6E-D93C-4D0E-9024-9853527B5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113</Pages>
  <Words>32312</Words>
  <Characters>184181</Characters>
  <Application>Microsoft Office Word</Application>
  <DocSecurity>0</DocSecurity>
  <Lines>1534</Lines>
  <Paragraphs>432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216061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11</cp:revision>
  <cp:lastPrinted>2023-04-28T08:44:00Z</cp:lastPrinted>
  <dcterms:created xsi:type="dcterms:W3CDTF">2024-10-24T12:39:00Z</dcterms:created>
  <dcterms:modified xsi:type="dcterms:W3CDTF">2025-07-10T20:40:00Z</dcterms:modified>
</cp:coreProperties>
</file>